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1811">
      <w:pPr>
        <w:widowControl/>
        <w:jc w:val="center"/>
        <w:rPr>
          <w:rFonts w:cs="Times New Roman"/>
          <w:b/>
          <w:sz w:val="28"/>
          <w:highlight w:val="none"/>
        </w:rPr>
      </w:pPr>
      <w:r>
        <w:rPr>
          <w:rFonts w:hint="eastAsia" w:cs="Times New Roman"/>
          <w:b/>
          <w:sz w:val="28"/>
          <w:highlight w:val="none"/>
          <w:u w:val="single"/>
          <w:lang w:val="en-US" w:eastAsia="zh-CN"/>
        </w:rPr>
        <w:t>先进连接材料智能制造产业化基地及技术创新中心建设项目综合楼厨房设备</w:t>
      </w:r>
      <w:r>
        <w:rPr>
          <w:rFonts w:cs="Times New Roman"/>
          <w:b/>
          <w:sz w:val="28"/>
          <w:highlight w:val="none"/>
        </w:rPr>
        <w:t>采购文件</w:t>
      </w:r>
    </w:p>
    <w:p w14:paraId="31CE0FCD">
      <w:pPr>
        <w:widowControl/>
        <w:spacing w:line="360" w:lineRule="auto"/>
        <w:ind w:firstLine="480" w:firstLineChars="200"/>
        <w:outlineLvl w:val="2"/>
        <w:rPr>
          <w:rFonts w:hint="default" w:eastAsia="宋体" w:cs="Times New Roman"/>
          <w:kern w:val="0"/>
          <w:sz w:val="24"/>
          <w:szCs w:val="24"/>
          <w:highlight w:val="none"/>
          <w:lang w:val="en-US" w:eastAsia="zh-CN"/>
        </w:rPr>
      </w:pPr>
      <w:r>
        <w:rPr>
          <w:rFonts w:cs="Times New Roman"/>
          <w:kern w:val="0"/>
          <w:sz w:val="24"/>
          <w:szCs w:val="24"/>
          <w:highlight w:val="none"/>
        </w:rPr>
        <w:t>浙江亚通新材料股份有限公司就</w:t>
      </w:r>
      <w:r>
        <w:rPr>
          <w:rFonts w:hint="eastAsia" w:ascii="Times New Roman" w:hAnsi="Times New Roman" w:eastAsia="宋体" w:cs="Times New Roman"/>
          <w:color w:val="000000"/>
          <w:kern w:val="0"/>
          <w:sz w:val="24"/>
        </w:rPr>
        <w:t>亚通电子新材料（湖州）有限公司</w:t>
      </w:r>
      <w:r>
        <w:rPr>
          <w:rFonts w:ascii="Times New Roman" w:hAnsi="Times New Roman" w:eastAsia="宋体" w:cs="Times New Roman"/>
          <w:color w:val="000000"/>
          <w:kern w:val="0"/>
          <w:sz w:val="24"/>
        </w:rPr>
        <w:t xml:space="preserve"> </w:t>
      </w:r>
      <w:r>
        <w:rPr>
          <w:rFonts w:hint="eastAsia" w:ascii="Times New Roman" w:cs="Times New Roman"/>
          <w:sz w:val="24"/>
          <w:szCs w:val="24"/>
          <w:highlight w:val="none"/>
          <w:u w:val="single"/>
          <w:lang w:eastAsia="zh-CN"/>
        </w:rPr>
        <w:t>先进连接材料智能制造产业化基地及技术创新中心建设项目</w:t>
      </w:r>
      <w:r>
        <w:rPr>
          <w:rFonts w:hint="eastAsia" w:ascii="Times New Roman" w:hAnsi="Times New Roman" w:eastAsia="宋体" w:cs="Times New Roman"/>
          <w:color w:val="000000"/>
          <w:kern w:val="0"/>
          <w:sz w:val="24"/>
          <w:u w:val="single"/>
          <w:lang w:val="en-US" w:eastAsia="zh-CN"/>
        </w:rPr>
        <w:t>综合楼</w:t>
      </w:r>
      <w:r>
        <w:rPr>
          <w:rFonts w:hint="eastAsia" w:cs="Times New Roman"/>
          <w:color w:val="000000"/>
          <w:kern w:val="0"/>
          <w:sz w:val="24"/>
          <w:u w:val="single"/>
          <w:lang w:val="en-US" w:eastAsia="zh-CN"/>
        </w:rPr>
        <w:t>厨房设备</w:t>
      </w:r>
      <w:r>
        <w:rPr>
          <w:rFonts w:ascii="Times New Roman" w:hAnsi="Times New Roman" w:eastAsia="宋体" w:cs="Times New Roman"/>
          <w:color w:val="000000"/>
          <w:kern w:val="0"/>
          <w:sz w:val="24"/>
        </w:rPr>
        <w:t>进行</w:t>
      </w:r>
      <w:r>
        <w:rPr>
          <w:rFonts w:hint="eastAsia" w:ascii="Times New Roman" w:hAnsi="Times New Roman" w:eastAsia="宋体" w:cs="Times New Roman"/>
          <w:color w:val="000000"/>
          <w:kern w:val="0"/>
          <w:sz w:val="24"/>
          <w:lang w:val="en-US" w:eastAsia="zh-CN"/>
        </w:rPr>
        <w:t>公开</w:t>
      </w:r>
      <w:r>
        <w:rPr>
          <w:rFonts w:ascii="Times New Roman" w:hAnsi="Times New Roman" w:eastAsia="宋体" w:cs="Times New Roman"/>
          <w:color w:val="000000"/>
          <w:kern w:val="0"/>
          <w:sz w:val="24"/>
        </w:rPr>
        <w:t>询比采购</w:t>
      </w:r>
      <w:r>
        <w:rPr>
          <w:rFonts w:hint="eastAsia" w:ascii="Times New Roman" w:hAnsi="Times New Roman" w:eastAsia="宋体" w:cs="Times New Roman"/>
          <w:color w:val="000000"/>
          <w:kern w:val="0"/>
          <w:sz w:val="24"/>
          <w:lang w:eastAsia="zh-CN"/>
        </w:rPr>
        <w:t>，</w:t>
      </w:r>
      <w:r>
        <w:rPr>
          <w:rFonts w:hint="eastAsia" w:cs="Times New Roman"/>
          <w:kern w:val="0"/>
          <w:sz w:val="24"/>
          <w:szCs w:val="24"/>
          <w:highlight w:val="none"/>
          <w:lang w:val="en-US" w:eastAsia="zh-CN"/>
        </w:rPr>
        <w:t>欢迎意向</w:t>
      </w:r>
      <w:r>
        <w:rPr>
          <w:rFonts w:hint="eastAsia" w:ascii="Times New Roman" w:hAnsi="Times New Roman" w:eastAsia="宋体" w:cs="Times New Roman"/>
          <w:kern w:val="0"/>
          <w:sz w:val="24"/>
          <w:szCs w:val="24"/>
          <w:highlight w:val="none"/>
          <w:lang w:val="en-US" w:eastAsia="zh-CN" w:bidi="ar-SA"/>
        </w:rPr>
        <w:t>单位</w:t>
      </w:r>
      <w:r>
        <w:rPr>
          <w:rFonts w:cs="Times New Roman"/>
          <w:kern w:val="0"/>
          <w:sz w:val="24"/>
          <w:szCs w:val="24"/>
          <w:highlight w:val="none"/>
        </w:rPr>
        <w:t>单位</w:t>
      </w:r>
      <w:r>
        <w:rPr>
          <w:rFonts w:hint="eastAsia" w:cs="Times New Roman"/>
          <w:kern w:val="0"/>
          <w:sz w:val="24"/>
          <w:szCs w:val="24"/>
          <w:highlight w:val="none"/>
          <w:lang w:val="en-US" w:eastAsia="zh-CN"/>
        </w:rPr>
        <w:t>参加本项目采购活动。</w:t>
      </w:r>
    </w:p>
    <w:p w14:paraId="341B834E">
      <w:pPr>
        <w:pStyle w:val="12"/>
        <w:widowControl/>
        <w:numPr>
          <w:ilvl w:val="0"/>
          <w:numId w:val="0"/>
        </w:numPr>
        <w:spacing w:line="360" w:lineRule="auto"/>
        <w:outlineLvl w:val="2"/>
        <w:rPr>
          <w:rFonts w:hint="default" w:eastAsia="宋体" w:cs="Times New Roman"/>
          <w:b/>
          <w:bCs/>
          <w:color w:val="auto"/>
          <w:kern w:val="0"/>
          <w:sz w:val="24"/>
          <w:szCs w:val="24"/>
          <w:highlight w:val="none"/>
          <w:lang w:val="en-US" w:eastAsia="zh-CN"/>
        </w:rPr>
      </w:pPr>
      <w:r>
        <w:rPr>
          <w:rFonts w:hint="eastAsia" w:cs="Times New Roman"/>
          <w:b/>
          <w:bCs/>
          <w:kern w:val="0"/>
          <w:sz w:val="24"/>
          <w:szCs w:val="24"/>
          <w:highlight w:val="none"/>
          <w:lang w:val="en-US" w:eastAsia="zh-CN"/>
        </w:rPr>
        <w:t>一、</w:t>
      </w:r>
      <w:r>
        <w:rPr>
          <w:rFonts w:cs="Times New Roman"/>
          <w:b/>
          <w:bCs/>
          <w:kern w:val="0"/>
          <w:sz w:val="24"/>
          <w:szCs w:val="24"/>
          <w:highlight w:val="none"/>
        </w:rPr>
        <w:t>编号</w:t>
      </w:r>
      <w:r>
        <w:rPr>
          <w:rFonts w:cs="Times New Roman"/>
          <w:b/>
          <w:bCs/>
          <w:color w:val="auto"/>
          <w:kern w:val="0"/>
          <w:sz w:val="24"/>
          <w:szCs w:val="24"/>
          <w:highlight w:val="none"/>
        </w:rPr>
        <w:t>：</w:t>
      </w:r>
      <w:bookmarkStart w:id="1" w:name="_GoBack"/>
      <w:r>
        <w:rPr>
          <w:rFonts w:hint="eastAsia" w:cs="Times New Roman"/>
          <w:b/>
          <w:bCs/>
          <w:color w:val="auto"/>
          <w:kern w:val="0"/>
          <w:sz w:val="24"/>
          <w:szCs w:val="24"/>
          <w:highlight w:val="none"/>
        </w:rPr>
        <w:t>YTF</w:t>
      </w:r>
      <w:r>
        <w:rPr>
          <w:rFonts w:hint="default" w:cs="Times New Roman"/>
          <w:b/>
          <w:bCs/>
          <w:color w:val="auto"/>
          <w:kern w:val="0"/>
          <w:sz w:val="24"/>
          <w:szCs w:val="24"/>
          <w:highlight w:val="none"/>
          <w:lang w:val="en-US"/>
        </w:rPr>
        <w:t>Z</w:t>
      </w:r>
      <w:r>
        <w:rPr>
          <w:rFonts w:hint="eastAsia" w:cs="Times New Roman"/>
          <w:b/>
          <w:bCs/>
          <w:color w:val="auto"/>
          <w:kern w:val="0"/>
          <w:sz w:val="24"/>
          <w:szCs w:val="24"/>
          <w:highlight w:val="none"/>
        </w:rPr>
        <w:t>B-202</w:t>
      </w:r>
      <w:r>
        <w:rPr>
          <w:rFonts w:hint="eastAsia" w:cs="Times New Roman"/>
          <w:b/>
          <w:bCs/>
          <w:color w:val="auto"/>
          <w:kern w:val="0"/>
          <w:sz w:val="24"/>
          <w:szCs w:val="24"/>
          <w:highlight w:val="none"/>
          <w:lang w:val="en-US" w:eastAsia="zh-CN"/>
        </w:rPr>
        <w:t>5</w:t>
      </w:r>
      <w:r>
        <w:rPr>
          <w:rFonts w:hint="eastAsia" w:cs="Times New Roman"/>
          <w:b/>
          <w:bCs/>
          <w:color w:val="auto"/>
          <w:kern w:val="0"/>
          <w:sz w:val="24"/>
          <w:szCs w:val="24"/>
          <w:highlight w:val="none"/>
        </w:rPr>
        <w:t>-</w:t>
      </w:r>
      <w:r>
        <w:rPr>
          <w:rFonts w:hint="eastAsia" w:cs="Times New Roman"/>
          <w:b/>
          <w:bCs/>
          <w:color w:val="auto"/>
          <w:kern w:val="0"/>
          <w:sz w:val="24"/>
          <w:szCs w:val="24"/>
          <w:highlight w:val="none"/>
          <w:lang w:val="en-US" w:eastAsia="zh-CN"/>
        </w:rPr>
        <w:t>1028</w:t>
      </w:r>
      <w:bookmarkEnd w:id="1"/>
    </w:p>
    <w:p w14:paraId="22E312B5">
      <w:pPr>
        <w:pStyle w:val="12"/>
        <w:widowControl/>
        <w:numPr>
          <w:ilvl w:val="0"/>
          <w:numId w:val="0"/>
        </w:numPr>
        <w:spacing w:line="360" w:lineRule="auto"/>
        <w:outlineLvl w:val="2"/>
        <w:rPr>
          <w:rFonts w:cs="Times New Roman"/>
          <w:b/>
          <w:bCs/>
          <w:kern w:val="0"/>
          <w:sz w:val="24"/>
          <w:szCs w:val="24"/>
          <w:highlight w:val="none"/>
        </w:rPr>
      </w:pPr>
      <w:r>
        <w:rPr>
          <w:rFonts w:hint="eastAsia" w:cs="Times New Roman"/>
          <w:b/>
          <w:bCs/>
          <w:kern w:val="0"/>
          <w:sz w:val="24"/>
          <w:szCs w:val="24"/>
          <w:highlight w:val="none"/>
          <w:lang w:val="en-US" w:eastAsia="zh-CN"/>
        </w:rPr>
        <w:t>二、</w:t>
      </w:r>
      <w:r>
        <w:rPr>
          <w:rFonts w:cs="Times New Roman"/>
          <w:b/>
          <w:bCs/>
          <w:kern w:val="0"/>
          <w:sz w:val="24"/>
          <w:szCs w:val="24"/>
          <w:highlight w:val="none"/>
        </w:rPr>
        <w:t>采购内容及要求：</w:t>
      </w:r>
    </w:p>
    <w:p w14:paraId="2AABDD87">
      <w:pPr>
        <w:pStyle w:val="12"/>
        <w:widowControl/>
        <w:numPr>
          <w:ilvl w:val="0"/>
          <w:numId w:val="0"/>
        </w:numPr>
        <w:spacing w:line="360" w:lineRule="auto"/>
        <w:ind w:firstLine="482" w:firstLineChars="200"/>
        <w:outlineLvl w:val="2"/>
        <w:rPr>
          <w:rFonts w:hint="eastAsia" w:cs="Times New Roman"/>
          <w:b/>
          <w:bCs/>
          <w:kern w:val="0"/>
          <w:sz w:val="24"/>
          <w:szCs w:val="24"/>
          <w:highlight w:val="none"/>
          <w:lang w:val="en-US" w:eastAsia="zh-CN"/>
        </w:rPr>
      </w:pPr>
      <w:r>
        <w:rPr>
          <w:rFonts w:hint="eastAsia" w:ascii="Times New Roman" w:hAnsi="Times New Roman" w:eastAsia="宋体" w:cs="Times New Roman"/>
          <w:b/>
          <w:bCs/>
          <w:kern w:val="0"/>
          <w:sz w:val="24"/>
          <w:szCs w:val="24"/>
          <w:lang w:val="en-US" w:eastAsia="zh-CN" w:bidi="ar-SA"/>
        </w:rPr>
        <w:t>1.</w:t>
      </w:r>
      <w:r>
        <w:rPr>
          <w:rFonts w:hint="eastAsia" w:cs="Times New Roman"/>
          <w:b/>
          <w:bCs/>
          <w:kern w:val="0"/>
          <w:sz w:val="24"/>
          <w:szCs w:val="24"/>
          <w:highlight w:val="none"/>
          <w:lang w:val="en-US" w:eastAsia="zh-CN"/>
        </w:rPr>
        <w:t>采购内容：</w:t>
      </w:r>
    </w:p>
    <w:tbl>
      <w:tblPr>
        <w:tblStyle w:val="9"/>
        <w:tblW w:w="10257" w:type="dxa"/>
        <w:jc w:val="center"/>
        <w:tblLayout w:type="fixed"/>
        <w:tblCellMar>
          <w:top w:w="0" w:type="dxa"/>
          <w:left w:w="108" w:type="dxa"/>
          <w:bottom w:w="0" w:type="dxa"/>
          <w:right w:w="108" w:type="dxa"/>
        </w:tblCellMar>
      </w:tblPr>
      <w:tblGrid>
        <w:gridCol w:w="604"/>
        <w:gridCol w:w="1132"/>
        <w:gridCol w:w="4391"/>
        <w:gridCol w:w="681"/>
        <w:gridCol w:w="669"/>
        <w:gridCol w:w="1390"/>
        <w:gridCol w:w="1390"/>
      </w:tblGrid>
      <w:tr w14:paraId="1C44CC8F">
        <w:tblPrEx>
          <w:tblCellMar>
            <w:top w:w="0" w:type="dxa"/>
            <w:left w:w="108" w:type="dxa"/>
            <w:bottom w:w="0" w:type="dxa"/>
            <w:right w:w="108" w:type="dxa"/>
          </w:tblCellMar>
        </w:tblPrEx>
        <w:trPr>
          <w:trHeight w:val="48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37C720AA">
            <w:pPr>
              <w:widowControl/>
              <w:jc w:val="center"/>
              <w:rPr>
                <w:rFonts w:ascii="宋体" w:hAnsi="宋体" w:cs="宋体"/>
                <w:b/>
                <w:bCs/>
                <w:kern w:val="0"/>
                <w:sz w:val="20"/>
                <w:szCs w:val="20"/>
              </w:rPr>
            </w:pPr>
            <w:r>
              <w:rPr>
                <w:rFonts w:hint="eastAsia" w:ascii="宋体" w:hAnsi="宋体" w:cs="宋体"/>
                <w:b/>
                <w:bCs/>
                <w:kern w:val="0"/>
                <w:sz w:val="20"/>
                <w:szCs w:val="20"/>
              </w:rPr>
              <w:t>编号</w:t>
            </w:r>
          </w:p>
        </w:tc>
        <w:tc>
          <w:tcPr>
            <w:tcW w:w="1132" w:type="dxa"/>
            <w:tcBorders>
              <w:top w:val="single" w:color="auto" w:sz="4" w:space="0"/>
              <w:left w:val="nil"/>
              <w:bottom w:val="single" w:color="auto" w:sz="4" w:space="0"/>
              <w:right w:val="single" w:color="auto" w:sz="4" w:space="0"/>
            </w:tcBorders>
            <w:noWrap w:val="0"/>
            <w:vAlign w:val="center"/>
          </w:tcPr>
          <w:p w14:paraId="1D16F184">
            <w:pPr>
              <w:widowControl/>
              <w:jc w:val="center"/>
              <w:rPr>
                <w:rFonts w:ascii="宋体" w:hAnsi="宋体" w:cs="宋体"/>
                <w:b/>
                <w:bCs/>
                <w:kern w:val="0"/>
                <w:sz w:val="20"/>
                <w:szCs w:val="20"/>
              </w:rPr>
            </w:pPr>
            <w:r>
              <w:rPr>
                <w:rFonts w:hint="eastAsia" w:ascii="宋体" w:hAnsi="宋体" w:cs="宋体"/>
                <w:b/>
                <w:bCs/>
                <w:kern w:val="0"/>
                <w:sz w:val="20"/>
                <w:szCs w:val="20"/>
              </w:rPr>
              <w:t>产品名称</w:t>
            </w:r>
          </w:p>
        </w:tc>
        <w:tc>
          <w:tcPr>
            <w:tcW w:w="4391" w:type="dxa"/>
            <w:tcBorders>
              <w:top w:val="single" w:color="auto" w:sz="4" w:space="0"/>
              <w:left w:val="nil"/>
              <w:bottom w:val="single" w:color="auto" w:sz="4" w:space="0"/>
              <w:right w:val="single" w:color="auto" w:sz="4" w:space="0"/>
            </w:tcBorders>
            <w:noWrap/>
            <w:vAlign w:val="center"/>
          </w:tcPr>
          <w:p w14:paraId="675824F4">
            <w:pPr>
              <w:widowControl/>
              <w:jc w:val="center"/>
              <w:rPr>
                <w:rFonts w:ascii="宋体" w:hAnsi="宋体" w:cs="宋体"/>
                <w:b/>
                <w:bCs/>
                <w:kern w:val="0"/>
                <w:sz w:val="20"/>
                <w:szCs w:val="20"/>
              </w:rPr>
            </w:pPr>
            <w:r>
              <w:rPr>
                <w:rFonts w:hint="eastAsia" w:ascii="宋体" w:hAnsi="宋体" w:cs="宋体"/>
                <w:b/>
                <w:bCs/>
                <w:kern w:val="0"/>
                <w:sz w:val="20"/>
                <w:szCs w:val="20"/>
              </w:rPr>
              <w:t>产品规格与详细说明</w:t>
            </w:r>
          </w:p>
        </w:tc>
        <w:tc>
          <w:tcPr>
            <w:tcW w:w="681" w:type="dxa"/>
            <w:tcBorders>
              <w:top w:val="single" w:color="auto" w:sz="4" w:space="0"/>
              <w:left w:val="nil"/>
              <w:bottom w:val="single" w:color="auto" w:sz="4" w:space="0"/>
              <w:right w:val="single" w:color="auto" w:sz="4" w:space="0"/>
            </w:tcBorders>
            <w:noWrap/>
            <w:vAlign w:val="center"/>
          </w:tcPr>
          <w:p w14:paraId="0B1D280F">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669" w:type="dxa"/>
            <w:tcBorders>
              <w:top w:val="single" w:color="auto" w:sz="4" w:space="0"/>
              <w:left w:val="nil"/>
              <w:bottom w:val="single" w:color="auto" w:sz="4" w:space="0"/>
              <w:right w:val="single" w:color="auto" w:sz="4" w:space="0"/>
            </w:tcBorders>
            <w:noWrap/>
            <w:vAlign w:val="center"/>
          </w:tcPr>
          <w:p w14:paraId="46747B81">
            <w:pPr>
              <w:widowControl/>
              <w:jc w:val="center"/>
              <w:rPr>
                <w:rFonts w:ascii="宋体" w:hAnsi="宋体" w:cs="宋体"/>
                <w:b/>
                <w:bCs/>
                <w:kern w:val="0"/>
                <w:sz w:val="20"/>
                <w:szCs w:val="20"/>
              </w:rPr>
            </w:pPr>
            <w:r>
              <w:rPr>
                <w:rFonts w:hint="eastAsia" w:ascii="宋体" w:hAnsi="宋体" w:cs="宋体"/>
                <w:b/>
                <w:bCs/>
                <w:kern w:val="0"/>
                <w:sz w:val="20"/>
                <w:szCs w:val="20"/>
              </w:rPr>
              <w:t>单位</w:t>
            </w:r>
          </w:p>
        </w:tc>
        <w:tc>
          <w:tcPr>
            <w:tcW w:w="1390" w:type="dxa"/>
            <w:tcBorders>
              <w:top w:val="single" w:color="auto" w:sz="4" w:space="0"/>
              <w:left w:val="nil"/>
              <w:bottom w:val="single" w:color="auto" w:sz="4" w:space="0"/>
              <w:right w:val="single" w:color="auto" w:sz="4" w:space="0"/>
            </w:tcBorders>
            <w:noWrap w:val="0"/>
            <w:vAlign w:val="center"/>
          </w:tcPr>
          <w:p w14:paraId="1164532A">
            <w:pPr>
              <w:widowControl/>
              <w:jc w:val="center"/>
              <w:rPr>
                <w:rFonts w:ascii="宋体" w:hAnsi="宋体" w:cs="宋体"/>
                <w:b/>
                <w:bCs/>
                <w:kern w:val="0"/>
                <w:sz w:val="20"/>
                <w:szCs w:val="20"/>
              </w:rPr>
            </w:pPr>
            <w:r>
              <w:rPr>
                <w:rFonts w:hint="eastAsia" w:ascii="宋体" w:hAnsi="宋体" w:cs="宋体"/>
                <w:b/>
                <w:bCs/>
                <w:kern w:val="0"/>
                <w:sz w:val="20"/>
                <w:szCs w:val="20"/>
              </w:rPr>
              <w:t>图片                           （仅供参考）</w:t>
            </w:r>
          </w:p>
        </w:tc>
        <w:tc>
          <w:tcPr>
            <w:tcW w:w="1390" w:type="dxa"/>
            <w:tcBorders>
              <w:top w:val="single" w:color="auto" w:sz="4" w:space="0"/>
              <w:left w:val="nil"/>
              <w:bottom w:val="single" w:color="auto" w:sz="4" w:space="0"/>
              <w:right w:val="single" w:color="auto" w:sz="4" w:space="0"/>
            </w:tcBorders>
            <w:noWrap w:val="0"/>
            <w:vAlign w:val="center"/>
          </w:tcPr>
          <w:p w14:paraId="722D2B82">
            <w:pPr>
              <w:widowControl/>
              <w:tabs>
                <w:tab w:val="left" w:pos="247"/>
              </w:tabs>
              <w:jc w:val="left"/>
              <w:rPr>
                <w:rFonts w:hint="default" w:ascii="宋体" w:hAnsi="宋体" w:eastAsia="宋体" w:cs="宋体"/>
                <w:b/>
                <w:bCs/>
                <w:kern w:val="0"/>
                <w:sz w:val="20"/>
                <w:szCs w:val="20"/>
                <w:lang w:val="en-US" w:eastAsia="zh-CN"/>
              </w:rPr>
            </w:pPr>
            <w:r>
              <w:rPr>
                <w:rFonts w:hint="eastAsia" w:ascii="宋体" w:hAnsi="宋体" w:cs="宋体"/>
                <w:b/>
                <w:bCs/>
                <w:kern w:val="0"/>
                <w:sz w:val="20"/>
                <w:szCs w:val="20"/>
                <w:lang w:eastAsia="zh-CN"/>
              </w:rPr>
              <w:tab/>
            </w:r>
            <w:r>
              <w:rPr>
                <w:rFonts w:hint="eastAsia" w:ascii="宋体" w:hAnsi="宋体" w:cs="宋体"/>
                <w:b/>
                <w:bCs/>
                <w:kern w:val="0"/>
                <w:sz w:val="20"/>
                <w:szCs w:val="20"/>
                <w:lang w:val="en-US" w:eastAsia="zh-CN"/>
              </w:rPr>
              <w:t>备注</w:t>
            </w:r>
          </w:p>
        </w:tc>
      </w:tr>
      <w:tr w14:paraId="6EE2E96D">
        <w:tblPrEx>
          <w:tblCellMar>
            <w:top w:w="0" w:type="dxa"/>
            <w:left w:w="108" w:type="dxa"/>
            <w:bottom w:w="0" w:type="dxa"/>
            <w:right w:w="108" w:type="dxa"/>
          </w:tblCellMar>
        </w:tblPrEx>
        <w:trPr>
          <w:trHeight w:val="360"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04DE5765">
            <w:pPr>
              <w:widowControl/>
              <w:jc w:val="left"/>
              <w:rPr>
                <w:rFonts w:ascii="宋体" w:hAnsi="宋体" w:cs="宋体"/>
                <w:b/>
                <w:bCs/>
                <w:kern w:val="0"/>
                <w:sz w:val="20"/>
                <w:szCs w:val="20"/>
              </w:rPr>
            </w:pPr>
            <w:r>
              <w:rPr>
                <w:rFonts w:hint="eastAsia" w:ascii="宋体" w:hAnsi="宋体" w:cs="宋体"/>
                <w:b/>
                <w:bCs/>
                <w:kern w:val="0"/>
                <w:sz w:val="20"/>
                <w:szCs w:val="20"/>
                <w:lang w:val="en-US" w:eastAsia="zh-CN"/>
              </w:rPr>
              <w:t>消毒，洁碟</w:t>
            </w:r>
            <w:r>
              <w:rPr>
                <w:rFonts w:hint="eastAsia" w:ascii="宋体" w:hAnsi="宋体" w:cs="宋体"/>
                <w:b/>
                <w:bCs/>
                <w:kern w:val="0"/>
                <w:sz w:val="20"/>
                <w:szCs w:val="20"/>
              </w:rPr>
              <w:t>间</w:t>
            </w:r>
          </w:p>
        </w:tc>
        <w:tc>
          <w:tcPr>
            <w:tcW w:w="4391" w:type="dxa"/>
            <w:tcBorders>
              <w:top w:val="nil"/>
              <w:left w:val="nil"/>
              <w:bottom w:val="single" w:color="auto" w:sz="4" w:space="0"/>
              <w:right w:val="single" w:color="auto" w:sz="4" w:space="0"/>
            </w:tcBorders>
            <w:noWrap/>
            <w:vAlign w:val="center"/>
          </w:tcPr>
          <w:p w14:paraId="403882E0">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6AACEF39">
            <w:pPr>
              <w:widowControl/>
              <w:jc w:val="center"/>
              <w:rPr>
                <w:rFonts w:ascii="宋体" w:hAnsi="宋体" w:cs="宋体"/>
                <w:kern w:val="0"/>
                <w:sz w:val="20"/>
                <w:szCs w:val="20"/>
              </w:rPr>
            </w:pPr>
            <w:r>
              <w:rPr>
                <w:rFonts w:hint="eastAsia" w:ascii="宋体" w:hAnsi="宋体" w:cs="宋体"/>
                <w:kern w:val="0"/>
                <w:sz w:val="20"/>
                <w:szCs w:val="20"/>
              </w:rPr>
              <w:t>　</w:t>
            </w:r>
          </w:p>
        </w:tc>
        <w:tc>
          <w:tcPr>
            <w:tcW w:w="669" w:type="dxa"/>
            <w:tcBorders>
              <w:top w:val="nil"/>
              <w:left w:val="nil"/>
              <w:bottom w:val="single" w:color="auto" w:sz="4" w:space="0"/>
              <w:right w:val="single" w:color="auto" w:sz="4" w:space="0"/>
            </w:tcBorders>
            <w:noWrap/>
            <w:vAlign w:val="center"/>
          </w:tcPr>
          <w:p w14:paraId="14B1277E">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58772AA2">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34BD6271">
            <w:pPr>
              <w:widowControl/>
              <w:jc w:val="left"/>
              <w:rPr>
                <w:rFonts w:hint="eastAsia" w:ascii="宋体" w:hAnsi="宋体" w:cs="宋体"/>
                <w:b/>
                <w:bCs/>
                <w:kern w:val="0"/>
                <w:sz w:val="20"/>
                <w:szCs w:val="20"/>
              </w:rPr>
            </w:pPr>
          </w:p>
        </w:tc>
      </w:tr>
      <w:tr w14:paraId="695C2BCE">
        <w:tblPrEx>
          <w:tblCellMar>
            <w:top w:w="0" w:type="dxa"/>
            <w:left w:w="108" w:type="dxa"/>
            <w:bottom w:w="0" w:type="dxa"/>
            <w:right w:w="108" w:type="dxa"/>
          </w:tblCellMar>
        </w:tblPrEx>
        <w:trPr>
          <w:trHeight w:val="1560" w:hRule="atLeast"/>
          <w:jc w:val="center"/>
        </w:trPr>
        <w:tc>
          <w:tcPr>
            <w:tcW w:w="604" w:type="dxa"/>
            <w:tcBorders>
              <w:top w:val="nil"/>
              <w:left w:val="single" w:color="auto" w:sz="4" w:space="0"/>
              <w:bottom w:val="single" w:color="auto" w:sz="4" w:space="0"/>
              <w:right w:val="single" w:color="auto" w:sz="4" w:space="0"/>
            </w:tcBorders>
            <w:noWrap/>
            <w:vAlign w:val="center"/>
          </w:tcPr>
          <w:p w14:paraId="2EBD50FC">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132" w:type="dxa"/>
            <w:tcBorders>
              <w:top w:val="nil"/>
              <w:left w:val="nil"/>
              <w:bottom w:val="single" w:color="auto" w:sz="4" w:space="0"/>
              <w:right w:val="single" w:color="auto" w:sz="4" w:space="0"/>
            </w:tcBorders>
            <w:noWrap w:val="0"/>
            <w:vAlign w:val="center"/>
          </w:tcPr>
          <w:p w14:paraId="646A0009">
            <w:pPr>
              <w:widowControl/>
              <w:jc w:val="center"/>
              <w:rPr>
                <w:rFonts w:ascii="宋体" w:hAnsi="宋体" w:cs="宋体"/>
                <w:color w:val="auto"/>
                <w:kern w:val="0"/>
                <w:sz w:val="20"/>
                <w:szCs w:val="20"/>
              </w:rPr>
            </w:pPr>
            <w:r>
              <w:rPr>
                <w:rFonts w:hint="eastAsia" w:ascii="宋体" w:hAnsi="宋体" w:cs="宋体"/>
                <w:color w:val="auto"/>
                <w:kern w:val="0"/>
                <w:sz w:val="20"/>
                <w:szCs w:val="20"/>
              </w:rPr>
              <w:t>拖把水池带沥干架</w:t>
            </w:r>
          </w:p>
        </w:tc>
        <w:tc>
          <w:tcPr>
            <w:tcW w:w="4391" w:type="dxa"/>
            <w:tcBorders>
              <w:top w:val="nil"/>
              <w:left w:val="nil"/>
              <w:bottom w:val="single" w:color="auto" w:sz="4" w:space="0"/>
              <w:right w:val="single" w:color="auto" w:sz="4" w:space="0"/>
            </w:tcBorders>
            <w:noWrap w:val="0"/>
            <w:vAlign w:val="center"/>
          </w:tcPr>
          <w:p w14:paraId="052EFE8D">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 xml:space="preserve">选用SUS304-2B不锈钢板制作；支架、通脚为Φ38不锈钢管，配置不锈钢可调脚，配落水器；带后挡板，主板厚1.2mm；配单星盆，带沥干架                              </w:t>
            </w:r>
            <w:r>
              <w:rPr>
                <w:rFonts w:hint="eastAsia"/>
                <w:color w:val="auto"/>
                <w:sz w:val="20"/>
                <w:szCs w:val="20"/>
              </w:rPr>
              <w:br w:type="textWrapping"/>
            </w:r>
            <w:r>
              <w:rPr>
                <w:rFonts w:hint="eastAsia"/>
                <w:color w:val="auto"/>
                <w:sz w:val="20"/>
                <w:szCs w:val="20"/>
              </w:rPr>
              <w:t>规格：800*600*（500+1300）（定制）</w:t>
            </w:r>
          </w:p>
        </w:tc>
        <w:tc>
          <w:tcPr>
            <w:tcW w:w="681" w:type="dxa"/>
            <w:tcBorders>
              <w:top w:val="nil"/>
              <w:left w:val="nil"/>
              <w:bottom w:val="single" w:color="auto" w:sz="4" w:space="0"/>
              <w:right w:val="single" w:color="auto" w:sz="4" w:space="0"/>
            </w:tcBorders>
            <w:noWrap/>
            <w:vAlign w:val="center"/>
          </w:tcPr>
          <w:p w14:paraId="20404CFA">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669" w:type="dxa"/>
            <w:tcBorders>
              <w:top w:val="nil"/>
              <w:left w:val="nil"/>
              <w:bottom w:val="single" w:color="auto" w:sz="4" w:space="0"/>
              <w:right w:val="single" w:color="auto" w:sz="4" w:space="0"/>
            </w:tcBorders>
            <w:noWrap/>
            <w:vAlign w:val="center"/>
          </w:tcPr>
          <w:p w14:paraId="59FF61CE">
            <w:pPr>
              <w:widowControl/>
              <w:jc w:val="center"/>
              <w:rPr>
                <w:rFonts w:ascii="宋体" w:hAnsi="宋体" w:cs="宋体"/>
                <w:color w:val="auto"/>
                <w:kern w:val="0"/>
                <w:sz w:val="20"/>
                <w:szCs w:val="20"/>
              </w:rPr>
            </w:pPr>
            <w:r>
              <w:rPr>
                <w:rFonts w:hint="eastAsia" w:ascii="宋体" w:hAnsi="宋体" w:cs="宋体"/>
                <w:color w:val="auto"/>
                <w:kern w:val="0"/>
                <w:sz w:val="20"/>
                <w:szCs w:val="20"/>
              </w:rPr>
              <w:t>只</w:t>
            </w:r>
          </w:p>
        </w:tc>
        <w:tc>
          <w:tcPr>
            <w:tcW w:w="1390" w:type="dxa"/>
            <w:tcBorders>
              <w:top w:val="nil"/>
              <w:left w:val="nil"/>
              <w:bottom w:val="single" w:color="auto" w:sz="4" w:space="0"/>
              <w:right w:val="single" w:color="auto" w:sz="4" w:space="0"/>
            </w:tcBorders>
            <w:noWrap w:val="0"/>
            <w:vAlign w:val="center"/>
          </w:tcPr>
          <w:p w14:paraId="0BB72264">
            <w:pPr>
              <w:widowControl/>
              <w:jc w:val="center"/>
              <w:rPr>
                <w:rFonts w:ascii="宋体" w:hAnsi="宋体" w:cs="宋体"/>
                <w:b/>
                <w:bCs/>
                <w:color w:val="0000FF"/>
                <w:kern w:val="0"/>
                <w:sz w:val="20"/>
                <w:szCs w:val="20"/>
              </w:rPr>
            </w:pPr>
            <w:r>
              <w:rPr>
                <w:rFonts w:ascii="宋体" w:hAnsi="宋体" w:cs="宋体"/>
                <w:b/>
                <w:bCs/>
                <w:color w:val="0000FF"/>
                <w:kern w:val="0"/>
                <w:sz w:val="20"/>
                <w:szCs w:val="20"/>
              </w:rPr>
              <w:drawing>
                <wp:anchor distT="0" distB="0" distL="114300" distR="114300" simplePos="0" relativeHeight="251723776" behindDoc="0" locked="0" layoutInCell="1" allowOverlap="1">
                  <wp:simplePos x="0" y="0"/>
                  <wp:positionH relativeFrom="column">
                    <wp:posOffset>180975</wp:posOffset>
                  </wp:positionH>
                  <wp:positionV relativeFrom="paragraph">
                    <wp:posOffset>142875</wp:posOffset>
                  </wp:positionV>
                  <wp:extent cx="590550" cy="771525"/>
                  <wp:effectExtent l="0" t="0" r="0" b="9525"/>
                  <wp:wrapNone/>
                  <wp:docPr id="16" name="图片 23" descr="拖把水池加挂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3" descr="拖把水池加挂架"/>
                          <pic:cNvPicPr>
                            <a:picLocks noChangeAspect="1"/>
                          </pic:cNvPicPr>
                        </pic:nvPicPr>
                        <pic:blipFill>
                          <a:blip r:embed="rId4"/>
                          <a:stretch>
                            <a:fillRect/>
                          </a:stretch>
                        </pic:blipFill>
                        <pic:spPr>
                          <a:xfrm>
                            <a:off x="0" y="0"/>
                            <a:ext cx="590550" cy="7715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0"/>
            <w:vAlign w:val="center"/>
          </w:tcPr>
          <w:p w14:paraId="306DF1E7">
            <w:pPr>
              <w:widowControl/>
              <w:jc w:val="center"/>
              <w:rPr>
                <w:rFonts w:hint="default" w:ascii="宋体" w:hAnsi="宋体" w:eastAsia="宋体" w:cs="宋体"/>
                <w:b/>
                <w:bCs/>
                <w:color w:val="0000FF"/>
                <w:kern w:val="0"/>
                <w:sz w:val="20"/>
                <w:szCs w:val="20"/>
                <w:lang w:val="en-US" w:eastAsia="zh-CN"/>
              </w:rPr>
            </w:pPr>
          </w:p>
        </w:tc>
      </w:tr>
      <w:tr w14:paraId="40263A15">
        <w:tblPrEx>
          <w:tblCellMar>
            <w:top w:w="0" w:type="dxa"/>
            <w:left w:w="108" w:type="dxa"/>
            <w:bottom w:w="0" w:type="dxa"/>
            <w:right w:w="108" w:type="dxa"/>
          </w:tblCellMar>
        </w:tblPrEx>
        <w:trPr>
          <w:trHeight w:val="1573" w:hRule="atLeast"/>
          <w:jc w:val="center"/>
        </w:trPr>
        <w:tc>
          <w:tcPr>
            <w:tcW w:w="604" w:type="dxa"/>
            <w:tcBorders>
              <w:top w:val="nil"/>
              <w:left w:val="single" w:color="auto" w:sz="4" w:space="0"/>
              <w:bottom w:val="single" w:color="auto" w:sz="4" w:space="0"/>
              <w:right w:val="single" w:color="auto" w:sz="4" w:space="0"/>
            </w:tcBorders>
            <w:noWrap/>
            <w:vAlign w:val="center"/>
          </w:tcPr>
          <w:p w14:paraId="229AC2E9">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132" w:type="dxa"/>
            <w:tcBorders>
              <w:top w:val="nil"/>
              <w:left w:val="nil"/>
              <w:bottom w:val="single" w:color="auto" w:sz="4" w:space="0"/>
              <w:right w:val="single" w:color="auto" w:sz="4" w:space="0"/>
            </w:tcBorders>
            <w:noWrap w:val="0"/>
            <w:vAlign w:val="center"/>
          </w:tcPr>
          <w:p w14:paraId="11B4A55D">
            <w:pPr>
              <w:widowControl/>
              <w:jc w:val="left"/>
              <w:rPr>
                <w:rFonts w:ascii="宋体" w:hAnsi="宋体" w:cs="宋体"/>
                <w:color w:val="auto"/>
                <w:kern w:val="0"/>
                <w:sz w:val="20"/>
                <w:szCs w:val="20"/>
              </w:rPr>
            </w:pPr>
            <w:r>
              <w:rPr>
                <w:rFonts w:hint="eastAsia" w:ascii="宋体" w:hAnsi="宋体" w:cs="宋体"/>
                <w:color w:val="auto"/>
                <w:kern w:val="0"/>
                <w:sz w:val="20"/>
                <w:szCs w:val="20"/>
              </w:rPr>
              <w:t>冷水龙头</w:t>
            </w:r>
          </w:p>
        </w:tc>
        <w:tc>
          <w:tcPr>
            <w:tcW w:w="4391" w:type="dxa"/>
            <w:tcBorders>
              <w:top w:val="nil"/>
              <w:left w:val="nil"/>
              <w:bottom w:val="single" w:color="auto" w:sz="4" w:space="0"/>
              <w:right w:val="single" w:color="auto" w:sz="4" w:space="0"/>
            </w:tcBorders>
            <w:noWrap w:val="0"/>
            <w:vAlign w:val="center"/>
          </w:tcPr>
          <w:p w14:paraId="748484A3">
            <w:pPr>
              <w:jc w:val="left"/>
              <w:rPr>
                <w:rFonts w:ascii="宋体" w:hAnsi="宋体" w:cs="宋体"/>
                <w:color w:val="auto"/>
                <w:sz w:val="20"/>
                <w:szCs w:val="20"/>
              </w:rPr>
            </w:pPr>
            <w:r>
              <w:rPr>
                <w:rFonts w:hint="eastAsia"/>
                <w:color w:val="auto"/>
                <w:sz w:val="20"/>
                <w:szCs w:val="20"/>
              </w:rPr>
              <w:t>品牌：龙旗嘉业、天仕、九牧</w:t>
            </w:r>
            <w:r>
              <w:rPr>
                <w:rFonts w:hint="eastAsia"/>
                <w:color w:val="auto"/>
                <w:sz w:val="20"/>
                <w:szCs w:val="20"/>
              </w:rPr>
              <w:br w:type="textWrapping"/>
            </w:r>
            <w:r>
              <w:rPr>
                <w:rFonts w:hint="eastAsia"/>
                <w:color w:val="auto"/>
                <w:sz w:val="20"/>
                <w:szCs w:val="20"/>
              </w:rPr>
              <w:t>1.座台式安装，单孔单温，鹅颈水嘴。</w:t>
            </w:r>
            <w:r>
              <w:rPr>
                <w:rFonts w:hint="eastAsia"/>
                <w:color w:val="auto"/>
                <w:sz w:val="20"/>
                <w:szCs w:val="20"/>
              </w:rPr>
              <w:br w:type="textWrapping"/>
            </w:r>
            <w:r>
              <w:rPr>
                <w:rFonts w:hint="eastAsia"/>
                <w:color w:val="auto"/>
                <w:sz w:val="20"/>
                <w:szCs w:val="20"/>
              </w:rPr>
              <w:t>2.美标低铅铜铸造表面抛光镀铬处理；</w:t>
            </w:r>
            <w:r>
              <w:rPr>
                <w:rFonts w:hint="eastAsia"/>
                <w:color w:val="auto"/>
                <w:sz w:val="20"/>
                <w:szCs w:val="20"/>
              </w:rPr>
              <w:br w:type="textWrapping"/>
            </w:r>
            <w:r>
              <w:rPr>
                <w:rFonts w:hint="eastAsia"/>
                <w:color w:val="auto"/>
                <w:sz w:val="20"/>
                <w:szCs w:val="20"/>
              </w:rPr>
              <w:t>3.陶瓷阀芯一字开形手柄</w:t>
            </w:r>
            <w:r>
              <w:rPr>
                <w:rFonts w:hint="eastAsia"/>
                <w:color w:val="auto"/>
                <w:sz w:val="20"/>
                <w:szCs w:val="20"/>
              </w:rPr>
              <w:br w:type="textWrapping"/>
            </w:r>
            <w:r>
              <w:rPr>
                <w:rFonts w:hint="eastAsia"/>
                <w:color w:val="auto"/>
                <w:sz w:val="20"/>
                <w:szCs w:val="20"/>
              </w:rPr>
              <w:t xml:space="preserve">4.开孔尺寸为25mm，进水接口为1/2"内螺纹。   </w:t>
            </w:r>
          </w:p>
        </w:tc>
        <w:tc>
          <w:tcPr>
            <w:tcW w:w="681" w:type="dxa"/>
            <w:tcBorders>
              <w:top w:val="nil"/>
              <w:left w:val="nil"/>
              <w:bottom w:val="single" w:color="auto" w:sz="4" w:space="0"/>
              <w:right w:val="single" w:color="auto" w:sz="4" w:space="0"/>
            </w:tcBorders>
            <w:noWrap/>
            <w:vAlign w:val="center"/>
          </w:tcPr>
          <w:p w14:paraId="6BA565B7">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669" w:type="dxa"/>
            <w:tcBorders>
              <w:top w:val="nil"/>
              <w:left w:val="nil"/>
              <w:bottom w:val="single" w:color="auto" w:sz="4" w:space="0"/>
              <w:right w:val="single" w:color="auto" w:sz="4" w:space="0"/>
            </w:tcBorders>
            <w:noWrap/>
            <w:vAlign w:val="center"/>
          </w:tcPr>
          <w:p w14:paraId="01FC2C74">
            <w:pPr>
              <w:widowControl/>
              <w:jc w:val="center"/>
              <w:rPr>
                <w:rFonts w:ascii="宋体" w:hAnsi="宋体" w:cs="宋体"/>
                <w:color w:val="auto"/>
                <w:kern w:val="0"/>
                <w:sz w:val="20"/>
                <w:szCs w:val="20"/>
              </w:rPr>
            </w:pPr>
            <w:r>
              <w:rPr>
                <w:rFonts w:hint="eastAsia" w:ascii="宋体" w:hAnsi="宋体" w:cs="宋体"/>
                <w:color w:val="auto"/>
                <w:kern w:val="0"/>
                <w:sz w:val="20"/>
                <w:szCs w:val="20"/>
              </w:rPr>
              <w:t>只</w:t>
            </w:r>
          </w:p>
        </w:tc>
        <w:tc>
          <w:tcPr>
            <w:tcW w:w="1390" w:type="dxa"/>
            <w:tcBorders>
              <w:top w:val="nil"/>
              <w:left w:val="nil"/>
              <w:bottom w:val="single" w:color="auto" w:sz="4" w:space="0"/>
              <w:right w:val="single" w:color="auto" w:sz="4" w:space="0"/>
            </w:tcBorders>
            <w:noWrap/>
            <w:vAlign w:val="center"/>
          </w:tcPr>
          <w:p w14:paraId="1C567637">
            <w:pPr>
              <w:widowControl/>
              <w:jc w:val="center"/>
              <w:rPr>
                <w:rFonts w:ascii="宋体" w:hAnsi="宋体" w:cs="宋体"/>
                <w:color w:val="0000FF"/>
                <w:kern w:val="0"/>
                <w:sz w:val="20"/>
                <w:szCs w:val="20"/>
              </w:rPr>
            </w:pPr>
            <w:r>
              <w:rPr>
                <w:rFonts w:ascii="宋体" w:hAnsi="宋体" w:cs="宋体"/>
                <w:color w:val="0000FF"/>
                <w:kern w:val="0"/>
                <w:sz w:val="20"/>
                <w:szCs w:val="20"/>
              </w:rPr>
              <w:drawing>
                <wp:anchor distT="0" distB="0" distL="114300" distR="114300" simplePos="0" relativeHeight="251724800" behindDoc="0" locked="0" layoutInCell="1" allowOverlap="1">
                  <wp:simplePos x="0" y="0"/>
                  <wp:positionH relativeFrom="column">
                    <wp:posOffset>323850</wp:posOffset>
                  </wp:positionH>
                  <wp:positionV relativeFrom="paragraph">
                    <wp:posOffset>228600</wp:posOffset>
                  </wp:positionV>
                  <wp:extent cx="247650" cy="457200"/>
                  <wp:effectExtent l="0" t="0" r="0" b="0"/>
                  <wp:wrapNone/>
                  <wp:docPr id="19" name="图片 32" descr="155134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2" descr="1551340543"/>
                          <pic:cNvPicPr>
                            <a:picLocks noChangeAspect="1"/>
                          </pic:cNvPicPr>
                        </pic:nvPicPr>
                        <pic:blipFill>
                          <a:blip r:embed="rId5"/>
                          <a:stretch>
                            <a:fillRect/>
                          </a:stretch>
                        </pic:blipFill>
                        <pic:spPr>
                          <a:xfrm>
                            <a:off x="0" y="0"/>
                            <a:ext cx="247650" cy="45720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4592B968">
            <w:pPr>
              <w:widowControl/>
              <w:jc w:val="center"/>
              <w:rPr>
                <w:rFonts w:ascii="宋体" w:hAnsi="宋体" w:cs="宋体"/>
                <w:color w:val="0000FF"/>
                <w:kern w:val="0"/>
                <w:sz w:val="20"/>
                <w:szCs w:val="20"/>
              </w:rPr>
            </w:pPr>
          </w:p>
        </w:tc>
      </w:tr>
      <w:tr w14:paraId="6E970D59">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3E91523E">
            <w:pPr>
              <w:widowControl/>
              <w:jc w:val="left"/>
              <w:rPr>
                <w:rFonts w:ascii="宋体" w:hAnsi="宋体" w:cs="宋体"/>
                <w:b/>
                <w:bCs/>
                <w:kern w:val="0"/>
                <w:sz w:val="20"/>
                <w:szCs w:val="20"/>
              </w:rPr>
            </w:pPr>
            <w:r>
              <w:rPr>
                <w:rFonts w:hint="eastAsia" w:ascii="宋体" w:hAnsi="宋体" w:cs="宋体"/>
                <w:b/>
                <w:bCs/>
                <w:kern w:val="0"/>
                <w:sz w:val="20"/>
                <w:szCs w:val="20"/>
              </w:rPr>
              <w:t>男女更衣室</w:t>
            </w:r>
          </w:p>
        </w:tc>
        <w:tc>
          <w:tcPr>
            <w:tcW w:w="4391" w:type="dxa"/>
            <w:tcBorders>
              <w:top w:val="nil"/>
              <w:left w:val="nil"/>
              <w:bottom w:val="single" w:color="auto" w:sz="4" w:space="0"/>
              <w:right w:val="single" w:color="auto" w:sz="4" w:space="0"/>
            </w:tcBorders>
            <w:noWrap/>
            <w:vAlign w:val="center"/>
          </w:tcPr>
          <w:p w14:paraId="2FA78DC6">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067F5CAB">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1BC69F4C">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0F5B6B7A">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47703BAA">
            <w:pPr>
              <w:widowControl/>
              <w:jc w:val="left"/>
              <w:rPr>
                <w:rFonts w:hint="eastAsia" w:ascii="宋体" w:hAnsi="宋体" w:cs="宋体"/>
                <w:b/>
                <w:bCs/>
                <w:kern w:val="0"/>
                <w:sz w:val="20"/>
                <w:szCs w:val="20"/>
              </w:rPr>
            </w:pPr>
          </w:p>
        </w:tc>
      </w:tr>
      <w:tr w14:paraId="611FF4D2">
        <w:tblPrEx>
          <w:tblCellMar>
            <w:top w:w="0" w:type="dxa"/>
            <w:left w:w="108" w:type="dxa"/>
            <w:bottom w:w="0" w:type="dxa"/>
            <w:right w:w="108" w:type="dxa"/>
          </w:tblCellMar>
        </w:tblPrEx>
        <w:trPr>
          <w:trHeight w:val="1519" w:hRule="atLeast"/>
          <w:jc w:val="center"/>
        </w:trPr>
        <w:tc>
          <w:tcPr>
            <w:tcW w:w="604" w:type="dxa"/>
            <w:tcBorders>
              <w:top w:val="nil"/>
              <w:left w:val="single" w:color="auto" w:sz="4" w:space="0"/>
              <w:bottom w:val="single" w:color="auto" w:sz="4" w:space="0"/>
              <w:right w:val="single" w:color="auto" w:sz="4" w:space="0"/>
            </w:tcBorders>
            <w:noWrap/>
            <w:vAlign w:val="center"/>
          </w:tcPr>
          <w:p w14:paraId="11D7A477">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3A664CF4">
            <w:pPr>
              <w:widowControl/>
              <w:jc w:val="left"/>
              <w:rPr>
                <w:rFonts w:ascii="宋体" w:hAnsi="宋体" w:cs="宋体"/>
                <w:kern w:val="0"/>
                <w:sz w:val="20"/>
                <w:szCs w:val="20"/>
              </w:rPr>
            </w:pPr>
            <w:r>
              <w:rPr>
                <w:rFonts w:hint="eastAsia" w:ascii="宋体" w:hAnsi="宋体" w:cs="宋体"/>
                <w:kern w:val="0"/>
                <w:sz w:val="20"/>
                <w:szCs w:val="20"/>
              </w:rPr>
              <w:t>更衣柜</w:t>
            </w:r>
          </w:p>
        </w:tc>
        <w:tc>
          <w:tcPr>
            <w:tcW w:w="4391" w:type="dxa"/>
            <w:tcBorders>
              <w:top w:val="nil"/>
              <w:left w:val="nil"/>
              <w:bottom w:val="single" w:color="auto" w:sz="4" w:space="0"/>
              <w:right w:val="single" w:color="auto" w:sz="4" w:space="0"/>
            </w:tcBorders>
            <w:noWrap w:val="0"/>
            <w:vAlign w:val="center"/>
          </w:tcPr>
          <w:p w14:paraId="6F5E6056">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—材质：钢制喷塑</w:t>
            </w:r>
            <w:r>
              <w:rPr>
                <w:rFonts w:hint="eastAsia"/>
                <w:sz w:val="20"/>
                <w:szCs w:val="20"/>
              </w:rPr>
              <w:br w:type="textWrapping"/>
            </w:r>
            <w:r>
              <w:rPr>
                <w:rFonts w:hint="eastAsia"/>
                <w:sz w:val="20"/>
                <w:szCs w:val="20"/>
              </w:rPr>
              <w:t>—要求：A3钢板厚0.7mm</w:t>
            </w:r>
            <w:r>
              <w:rPr>
                <w:rFonts w:hint="eastAsia"/>
                <w:sz w:val="20"/>
                <w:szCs w:val="20"/>
              </w:rPr>
              <w:br w:type="textWrapping"/>
            </w:r>
            <w:r>
              <w:rPr>
                <w:rFonts w:hint="eastAsia"/>
                <w:sz w:val="20"/>
                <w:szCs w:val="20"/>
              </w:rPr>
              <w:t>—规格：900</w:t>
            </w:r>
            <w:r>
              <w:rPr>
                <w:rFonts w:hint="eastAsia"/>
                <w:sz w:val="20"/>
                <w:szCs w:val="20"/>
                <w:lang w:val="en-US" w:eastAsia="zh-CN"/>
              </w:rPr>
              <w:t>*400*1800</w:t>
            </w:r>
            <w:r>
              <w:rPr>
                <w:rFonts w:hint="eastAsia"/>
                <w:sz w:val="20"/>
                <w:szCs w:val="20"/>
              </w:rPr>
              <w:t>mm</w:t>
            </w:r>
          </w:p>
        </w:tc>
        <w:tc>
          <w:tcPr>
            <w:tcW w:w="681" w:type="dxa"/>
            <w:tcBorders>
              <w:top w:val="nil"/>
              <w:left w:val="nil"/>
              <w:bottom w:val="single" w:color="auto" w:sz="4" w:space="0"/>
              <w:right w:val="single" w:color="auto" w:sz="4" w:space="0"/>
            </w:tcBorders>
            <w:noWrap/>
            <w:vAlign w:val="center"/>
          </w:tcPr>
          <w:p w14:paraId="01F0842B">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2</w:t>
            </w:r>
          </w:p>
        </w:tc>
        <w:tc>
          <w:tcPr>
            <w:tcW w:w="669" w:type="dxa"/>
            <w:tcBorders>
              <w:top w:val="nil"/>
              <w:left w:val="nil"/>
              <w:bottom w:val="single" w:color="auto" w:sz="4" w:space="0"/>
              <w:right w:val="single" w:color="auto" w:sz="4" w:space="0"/>
            </w:tcBorders>
            <w:noWrap/>
            <w:vAlign w:val="center"/>
          </w:tcPr>
          <w:p w14:paraId="586EC13D">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6B60DEE0">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26848" behindDoc="0" locked="0" layoutInCell="1" allowOverlap="1">
                  <wp:simplePos x="0" y="0"/>
                  <wp:positionH relativeFrom="column">
                    <wp:posOffset>257175</wp:posOffset>
                  </wp:positionH>
                  <wp:positionV relativeFrom="paragraph">
                    <wp:posOffset>171450</wp:posOffset>
                  </wp:positionV>
                  <wp:extent cx="428625" cy="638175"/>
                  <wp:effectExtent l="0" t="0" r="9525" b="9525"/>
                  <wp:wrapNone/>
                  <wp:docPr id="17"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8"/>
                          <pic:cNvPicPr>
                            <a:picLocks noChangeAspect="1"/>
                          </pic:cNvPicPr>
                        </pic:nvPicPr>
                        <pic:blipFill>
                          <a:blip r:embed="rId6"/>
                          <a:stretch>
                            <a:fillRect/>
                          </a:stretch>
                        </pic:blipFill>
                        <pic:spPr>
                          <a:xfrm>
                            <a:off x="0" y="0"/>
                            <a:ext cx="428625" cy="6381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6581277">
            <w:pPr>
              <w:widowControl/>
              <w:jc w:val="center"/>
              <w:rPr>
                <w:rFonts w:ascii="宋体" w:hAnsi="宋体" w:cs="宋体"/>
                <w:kern w:val="0"/>
                <w:sz w:val="20"/>
                <w:szCs w:val="20"/>
              </w:rPr>
            </w:pPr>
          </w:p>
        </w:tc>
      </w:tr>
      <w:tr w14:paraId="30C7B836">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44821502">
            <w:pPr>
              <w:widowControl/>
              <w:jc w:val="left"/>
              <w:rPr>
                <w:rFonts w:ascii="宋体" w:hAnsi="宋体" w:cs="宋体"/>
                <w:b/>
                <w:bCs/>
                <w:kern w:val="0"/>
                <w:sz w:val="20"/>
                <w:szCs w:val="20"/>
              </w:rPr>
            </w:pPr>
            <w:r>
              <w:rPr>
                <w:rFonts w:hint="eastAsia" w:ascii="宋体" w:hAnsi="宋体" w:cs="宋体"/>
                <w:b/>
                <w:bCs/>
                <w:kern w:val="0"/>
                <w:sz w:val="20"/>
                <w:szCs w:val="20"/>
              </w:rPr>
              <w:t>主食库</w:t>
            </w:r>
          </w:p>
        </w:tc>
        <w:tc>
          <w:tcPr>
            <w:tcW w:w="4391" w:type="dxa"/>
            <w:tcBorders>
              <w:top w:val="nil"/>
              <w:left w:val="nil"/>
              <w:bottom w:val="single" w:color="auto" w:sz="4" w:space="0"/>
              <w:right w:val="single" w:color="auto" w:sz="4" w:space="0"/>
            </w:tcBorders>
            <w:noWrap/>
            <w:vAlign w:val="center"/>
          </w:tcPr>
          <w:p w14:paraId="74084C2C">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436DD1B7">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23E8F9C6">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37455F1F">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4FF17A12">
            <w:pPr>
              <w:widowControl/>
              <w:jc w:val="left"/>
              <w:rPr>
                <w:rFonts w:hint="eastAsia" w:ascii="宋体" w:hAnsi="宋体" w:cs="宋体"/>
                <w:b/>
                <w:bCs/>
                <w:kern w:val="0"/>
                <w:sz w:val="20"/>
                <w:szCs w:val="20"/>
              </w:rPr>
            </w:pPr>
          </w:p>
        </w:tc>
      </w:tr>
      <w:tr w14:paraId="3A706647">
        <w:tblPrEx>
          <w:tblCellMar>
            <w:top w:w="0" w:type="dxa"/>
            <w:left w:w="108" w:type="dxa"/>
            <w:bottom w:w="0" w:type="dxa"/>
            <w:right w:w="108" w:type="dxa"/>
          </w:tblCellMar>
        </w:tblPrEx>
        <w:trPr>
          <w:trHeight w:val="1140" w:hRule="atLeast"/>
          <w:jc w:val="center"/>
        </w:trPr>
        <w:tc>
          <w:tcPr>
            <w:tcW w:w="604" w:type="dxa"/>
            <w:tcBorders>
              <w:top w:val="nil"/>
              <w:left w:val="single" w:color="auto" w:sz="4" w:space="0"/>
              <w:bottom w:val="single" w:color="auto" w:sz="4" w:space="0"/>
              <w:right w:val="single" w:color="auto" w:sz="4" w:space="0"/>
            </w:tcBorders>
            <w:noWrap/>
            <w:vAlign w:val="center"/>
          </w:tcPr>
          <w:p w14:paraId="5CE95A58">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1C9FE6E5">
            <w:pPr>
              <w:widowControl/>
              <w:jc w:val="left"/>
              <w:rPr>
                <w:rFonts w:ascii="宋体" w:hAnsi="宋体" w:cs="宋体"/>
                <w:kern w:val="0"/>
                <w:sz w:val="20"/>
                <w:szCs w:val="20"/>
              </w:rPr>
            </w:pPr>
            <w:r>
              <w:rPr>
                <w:rFonts w:hint="eastAsia" w:ascii="宋体" w:hAnsi="宋体" w:cs="宋体"/>
                <w:kern w:val="0"/>
                <w:sz w:val="20"/>
                <w:szCs w:val="20"/>
              </w:rPr>
              <w:t>大米架</w:t>
            </w:r>
          </w:p>
        </w:tc>
        <w:tc>
          <w:tcPr>
            <w:tcW w:w="4391" w:type="dxa"/>
            <w:tcBorders>
              <w:top w:val="nil"/>
              <w:left w:val="nil"/>
              <w:bottom w:val="single" w:color="auto" w:sz="4" w:space="0"/>
              <w:right w:val="single" w:color="auto" w:sz="4" w:space="0"/>
            </w:tcBorders>
            <w:noWrap w:val="0"/>
            <w:vAlign w:val="center"/>
          </w:tcPr>
          <w:p w14:paraId="70CA40A0">
            <w:pPr>
              <w:jc w:val="left"/>
              <w:rPr>
                <w:rFonts w:ascii="宋体" w:hAnsi="宋体" w:cs="宋体"/>
                <w:sz w:val="20"/>
                <w:szCs w:val="20"/>
              </w:rPr>
            </w:pPr>
            <w:r>
              <w:rPr>
                <w:rFonts w:hint="eastAsia"/>
                <w:sz w:val="20"/>
                <w:szCs w:val="20"/>
              </w:rPr>
              <w:t>品牌：厂制品                                        选</w:t>
            </w:r>
            <w:r>
              <w:rPr>
                <w:rFonts w:hint="eastAsia"/>
                <w:color w:val="auto"/>
                <w:sz w:val="20"/>
                <w:szCs w:val="20"/>
              </w:rPr>
              <w:t xml:space="preserve">用SUS304-2B不锈钢板制作，条板采用1.0mm厚不锈钢板折成型材，脚φ38×38×1.0mm（配有可调子弹脚）；格栅型          </w:t>
            </w:r>
            <w:r>
              <w:rPr>
                <w:rFonts w:hint="eastAsia"/>
                <w:sz w:val="20"/>
                <w:szCs w:val="20"/>
              </w:rPr>
              <w:t xml:space="preserve">                          规格：1200*500*300</w:t>
            </w:r>
          </w:p>
        </w:tc>
        <w:tc>
          <w:tcPr>
            <w:tcW w:w="681" w:type="dxa"/>
            <w:tcBorders>
              <w:top w:val="nil"/>
              <w:left w:val="nil"/>
              <w:bottom w:val="single" w:color="auto" w:sz="4" w:space="0"/>
              <w:right w:val="single" w:color="auto" w:sz="4" w:space="0"/>
            </w:tcBorders>
            <w:noWrap/>
            <w:vAlign w:val="center"/>
          </w:tcPr>
          <w:p w14:paraId="03B8FAAA">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2</w:t>
            </w:r>
          </w:p>
        </w:tc>
        <w:tc>
          <w:tcPr>
            <w:tcW w:w="669" w:type="dxa"/>
            <w:tcBorders>
              <w:top w:val="nil"/>
              <w:left w:val="nil"/>
              <w:bottom w:val="single" w:color="auto" w:sz="4" w:space="0"/>
              <w:right w:val="single" w:color="auto" w:sz="4" w:space="0"/>
            </w:tcBorders>
            <w:noWrap/>
            <w:vAlign w:val="center"/>
          </w:tcPr>
          <w:p w14:paraId="72E1DFF1">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17EC5E7B">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123825</wp:posOffset>
                  </wp:positionV>
                  <wp:extent cx="628650" cy="514350"/>
                  <wp:effectExtent l="0" t="0" r="0" b="0"/>
                  <wp:wrapNone/>
                  <wp:docPr id="2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5"/>
                          <pic:cNvPicPr>
                            <a:picLocks noChangeAspect="1"/>
                          </pic:cNvPicPr>
                        </pic:nvPicPr>
                        <pic:blipFill>
                          <a:blip r:embed="rId7"/>
                          <a:stretch>
                            <a:fillRect/>
                          </a:stretch>
                        </pic:blipFill>
                        <pic:spPr>
                          <a:xfrm>
                            <a:off x="0" y="0"/>
                            <a:ext cx="628650" cy="5143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53B37FE">
            <w:pPr>
              <w:widowControl/>
              <w:jc w:val="center"/>
              <w:rPr>
                <w:rFonts w:hint="eastAsia" w:ascii="宋体" w:hAnsi="宋体" w:eastAsia="宋体" w:cs="宋体"/>
                <w:kern w:val="0"/>
                <w:sz w:val="20"/>
                <w:szCs w:val="20"/>
                <w:lang w:val="en-US" w:eastAsia="zh-CN"/>
              </w:rPr>
            </w:pPr>
          </w:p>
        </w:tc>
      </w:tr>
      <w:tr w14:paraId="0712EA9B">
        <w:tblPrEx>
          <w:tblCellMar>
            <w:top w:w="0" w:type="dxa"/>
            <w:left w:w="108" w:type="dxa"/>
            <w:bottom w:w="0" w:type="dxa"/>
            <w:right w:w="108" w:type="dxa"/>
          </w:tblCellMar>
        </w:tblPrEx>
        <w:trPr>
          <w:trHeight w:val="133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7A7C6183">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62F23370">
            <w:pPr>
              <w:widowControl/>
              <w:jc w:val="left"/>
              <w:rPr>
                <w:rFonts w:ascii="宋体" w:hAnsi="宋体" w:cs="宋体"/>
                <w:kern w:val="0"/>
                <w:sz w:val="20"/>
                <w:szCs w:val="20"/>
              </w:rPr>
            </w:pPr>
            <w:r>
              <w:rPr>
                <w:rFonts w:hint="eastAsia" w:ascii="宋体" w:hAnsi="宋体" w:cs="宋体"/>
                <w:kern w:val="0"/>
                <w:sz w:val="20"/>
                <w:szCs w:val="20"/>
              </w:rPr>
              <w:t>平板推车</w:t>
            </w:r>
          </w:p>
        </w:tc>
        <w:tc>
          <w:tcPr>
            <w:tcW w:w="4391" w:type="dxa"/>
            <w:tcBorders>
              <w:top w:val="single" w:color="auto" w:sz="4" w:space="0"/>
              <w:left w:val="nil"/>
              <w:bottom w:val="single" w:color="auto" w:sz="4" w:space="0"/>
              <w:right w:val="single" w:color="auto" w:sz="4" w:space="0"/>
            </w:tcBorders>
            <w:noWrap w:val="0"/>
            <w:vAlign w:val="center"/>
          </w:tcPr>
          <w:p w14:paraId="0E1416AE">
            <w:pPr>
              <w:jc w:val="left"/>
              <w:rPr>
                <w:rFonts w:ascii="宋体" w:hAnsi="宋体" w:cs="宋体"/>
                <w:sz w:val="20"/>
                <w:szCs w:val="20"/>
              </w:rPr>
            </w:pPr>
            <w:r>
              <w:rPr>
                <w:rFonts w:hint="eastAsia"/>
                <w:sz w:val="20"/>
                <w:szCs w:val="20"/>
              </w:rPr>
              <w:t>品牌：厂制品                                        选用SUS304-2B不锈钢板制作,主板厚1.0mm，模压成型推手，下配优质万向脚轮                                       规格：800*500*800</w:t>
            </w:r>
          </w:p>
        </w:tc>
        <w:tc>
          <w:tcPr>
            <w:tcW w:w="681" w:type="dxa"/>
            <w:tcBorders>
              <w:top w:val="single" w:color="auto" w:sz="4" w:space="0"/>
              <w:left w:val="nil"/>
              <w:bottom w:val="single" w:color="auto" w:sz="4" w:space="0"/>
              <w:right w:val="single" w:color="auto" w:sz="4" w:space="0"/>
            </w:tcBorders>
            <w:noWrap/>
            <w:vAlign w:val="center"/>
          </w:tcPr>
          <w:p w14:paraId="59499326">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5462800B">
            <w:pPr>
              <w:widowControl/>
              <w:jc w:val="center"/>
              <w:rPr>
                <w:rFonts w:ascii="宋体" w:hAnsi="宋体" w:cs="宋体"/>
                <w:kern w:val="0"/>
                <w:sz w:val="20"/>
                <w:szCs w:val="20"/>
              </w:rPr>
            </w:pPr>
            <w:r>
              <w:rPr>
                <w:rFonts w:hint="eastAsia" w:ascii="宋体" w:hAnsi="宋体" w:cs="宋体"/>
                <w:kern w:val="0"/>
                <w:sz w:val="20"/>
                <w:szCs w:val="20"/>
              </w:rPr>
              <w:t>辆</w:t>
            </w:r>
          </w:p>
        </w:tc>
        <w:tc>
          <w:tcPr>
            <w:tcW w:w="1390" w:type="dxa"/>
            <w:tcBorders>
              <w:top w:val="single" w:color="auto" w:sz="4" w:space="0"/>
              <w:left w:val="nil"/>
              <w:bottom w:val="single" w:color="auto" w:sz="4" w:space="0"/>
              <w:right w:val="single" w:color="auto" w:sz="4" w:space="0"/>
            </w:tcBorders>
            <w:noWrap/>
            <w:vAlign w:val="center"/>
          </w:tcPr>
          <w:p w14:paraId="07718052">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99200" behindDoc="0" locked="0" layoutInCell="1" allowOverlap="1">
                  <wp:simplePos x="0" y="0"/>
                  <wp:positionH relativeFrom="column">
                    <wp:posOffset>142875</wp:posOffset>
                  </wp:positionH>
                  <wp:positionV relativeFrom="paragraph">
                    <wp:posOffset>142875</wp:posOffset>
                  </wp:positionV>
                  <wp:extent cx="628650" cy="542925"/>
                  <wp:effectExtent l="0" t="0" r="0" b="9525"/>
                  <wp:wrapNone/>
                  <wp:docPr id="38" name="Picture 59" descr="平板推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9" descr="平板推车"/>
                          <pic:cNvPicPr>
                            <a:picLocks noChangeAspect="1"/>
                          </pic:cNvPicPr>
                        </pic:nvPicPr>
                        <pic:blipFill>
                          <a:blip r:embed="rId8"/>
                          <a:stretch>
                            <a:fillRect/>
                          </a:stretch>
                        </pic:blipFill>
                        <pic:spPr>
                          <a:xfrm>
                            <a:off x="0" y="0"/>
                            <a:ext cx="628650" cy="5429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6CB7AE0B">
            <w:pPr>
              <w:widowControl/>
              <w:jc w:val="center"/>
              <w:rPr>
                <w:rFonts w:ascii="宋体" w:hAnsi="宋体" w:cs="宋体"/>
                <w:kern w:val="0"/>
                <w:sz w:val="20"/>
                <w:szCs w:val="20"/>
              </w:rPr>
            </w:pPr>
          </w:p>
        </w:tc>
      </w:tr>
      <w:tr w14:paraId="355569A7">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234EB214">
            <w:pPr>
              <w:widowControl/>
              <w:jc w:val="left"/>
              <w:rPr>
                <w:rFonts w:ascii="宋体" w:hAnsi="宋体" w:cs="宋体"/>
                <w:b/>
                <w:bCs/>
                <w:kern w:val="0"/>
                <w:sz w:val="20"/>
                <w:szCs w:val="20"/>
              </w:rPr>
            </w:pPr>
            <w:r>
              <w:rPr>
                <w:rFonts w:hint="eastAsia" w:ascii="宋体" w:hAnsi="宋体" w:cs="宋体"/>
                <w:b/>
                <w:bCs/>
                <w:kern w:val="0"/>
                <w:sz w:val="20"/>
                <w:szCs w:val="20"/>
              </w:rPr>
              <w:t>副食库</w:t>
            </w:r>
          </w:p>
        </w:tc>
        <w:tc>
          <w:tcPr>
            <w:tcW w:w="4391" w:type="dxa"/>
            <w:tcBorders>
              <w:top w:val="single" w:color="auto" w:sz="4" w:space="0"/>
              <w:left w:val="nil"/>
              <w:bottom w:val="single" w:color="auto" w:sz="4" w:space="0"/>
              <w:right w:val="single" w:color="auto" w:sz="4" w:space="0"/>
            </w:tcBorders>
            <w:noWrap/>
            <w:vAlign w:val="center"/>
          </w:tcPr>
          <w:p w14:paraId="096301E8">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single" w:color="auto" w:sz="4" w:space="0"/>
              <w:left w:val="nil"/>
              <w:bottom w:val="single" w:color="auto" w:sz="4" w:space="0"/>
              <w:right w:val="single" w:color="auto" w:sz="4" w:space="0"/>
            </w:tcBorders>
            <w:noWrap/>
            <w:vAlign w:val="center"/>
          </w:tcPr>
          <w:p w14:paraId="1DD13D06">
            <w:pPr>
              <w:jc w:val="left"/>
              <w:rPr>
                <w:rFonts w:hint="eastAsia"/>
                <w:sz w:val="20"/>
                <w:szCs w:val="20"/>
              </w:rPr>
            </w:pPr>
          </w:p>
        </w:tc>
        <w:tc>
          <w:tcPr>
            <w:tcW w:w="669" w:type="dxa"/>
            <w:tcBorders>
              <w:top w:val="single" w:color="auto" w:sz="4" w:space="0"/>
              <w:left w:val="nil"/>
              <w:bottom w:val="single" w:color="auto" w:sz="4" w:space="0"/>
              <w:right w:val="single" w:color="auto" w:sz="4" w:space="0"/>
            </w:tcBorders>
            <w:noWrap/>
            <w:vAlign w:val="center"/>
          </w:tcPr>
          <w:p w14:paraId="1076DF7C">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single" w:color="auto" w:sz="4" w:space="0"/>
              <w:left w:val="nil"/>
              <w:bottom w:val="single" w:color="auto" w:sz="4" w:space="0"/>
              <w:right w:val="single" w:color="auto" w:sz="4" w:space="0"/>
            </w:tcBorders>
            <w:noWrap/>
            <w:vAlign w:val="center"/>
          </w:tcPr>
          <w:p w14:paraId="6FD0B92C">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single" w:color="auto" w:sz="4" w:space="0"/>
              <w:left w:val="nil"/>
              <w:bottom w:val="single" w:color="auto" w:sz="4" w:space="0"/>
              <w:right w:val="single" w:color="auto" w:sz="4" w:space="0"/>
            </w:tcBorders>
            <w:noWrap/>
            <w:vAlign w:val="center"/>
          </w:tcPr>
          <w:p w14:paraId="13CBAE29">
            <w:pPr>
              <w:widowControl/>
              <w:jc w:val="left"/>
              <w:rPr>
                <w:rFonts w:hint="eastAsia" w:ascii="宋体" w:hAnsi="宋体" w:cs="宋体"/>
                <w:b/>
                <w:bCs/>
                <w:kern w:val="0"/>
                <w:sz w:val="20"/>
                <w:szCs w:val="20"/>
              </w:rPr>
            </w:pPr>
          </w:p>
        </w:tc>
      </w:tr>
      <w:tr w14:paraId="2F0BBE0F">
        <w:tblPrEx>
          <w:tblCellMar>
            <w:top w:w="0" w:type="dxa"/>
            <w:left w:w="108" w:type="dxa"/>
            <w:bottom w:w="0" w:type="dxa"/>
            <w:right w:w="108" w:type="dxa"/>
          </w:tblCellMar>
        </w:tblPrEx>
        <w:trPr>
          <w:trHeight w:val="1560" w:hRule="atLeast"/>
          <w:jc w:val="center"/>
        </w:trPr>
        <w:tc>
          <w:tcPr>
            <w:tcW w:w="604" w:type="dxa"/>
            <w:tcBorders>
              <w:top w:val="nil"/>
              <w:left w:val="single" w:color="auto" w:sz="4" w:space="0"/>
              <w:bottom w:val="single" w:color="auto" w:sz="4" w:space="0"/>
              <w:right w:val="single" w:color="auto" w:sz="4" w:space="0"/>
            </w:tcBorders>
            <w:noWrap/>
            <w:vAlign w:val="center"/>
          </w:tcPr>
          <w:p w14:paraId="1F1E6333">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1C54F05C">
            <w:pPr>
              <w:widowControl/>
              <w:jc w:val="left"/>
              <w:rPr>
                <w:rFonts w:ascii="宋体" w:hAnsi="宋体" w:cs="宋体"/>
                <w:kern w:val="0"/>
                <w:sz w:val="20"/>
                <w:szCs w:val="20"/>
              </w:rPr>
            </w:pPr>
            <w:r>
              <w:rPr>
                <w:rFonts w:hint="eastAsia" w:ascii="宋体" w:hAnsi="宋体" w:cs="宋体"/>
                <w:kern w:val="0"/>
                <w:sz w:val="20"/>
                <w:szCs w:val="20"/>
              </w:rPr>
              <w:t>四层平板货架</w:t>
            </w:r>
          </w:p>
        </w:tc>
        <w:tc>
          <w:tcPr>
            <w:tcW w:w="4391" w:type="dxa"/>
            <w:tcBorders>
              <w:top w:val="nil"/>
              <w:left w:val="nil"/>
              <w:bottom w:val="single" w:color="auto" w:sz="4" w:space="0"/>
              <w:right w:val="single" w:color="auto" w:sz="4" w:space="0"/>
            </w:tcBorders>
            <w:noWrap w:val="0"/>
            <w:vAlign w:val="center"/>
          </w:tcPr>
          <w:p w14:paraId="77B60782">
            <w:pPr>
              <w:jc w:val="left"/>
              <w:rPr>
                <w:rFonts w:ascii="宋体" w:hAnsi="宋体" w:cs="宋体"/>
                <w:color w:val="auto"/>
                <w:sz w:val="20"/>
                <w:szCs w:val="20"/>
              </w:rPr>
            </w:pPr>
            <w:r>
              <w:rPr>
                <w:rFonts w:hint="eastAsia"/>
                <w:color w:val="auto"/>
                <w:sz w:val="20"/>
                <w:szCs w:val="20"/>
              </w:rPr>
              <w:t>品牌：厂制品                                     选用SUS304-2B不锈钢制作，条板采用1.0mm厚不锈钢板折成型材，脚φ38×1.0mm脚管（配有可调子弹脚）</w:t>
            </w:r>
            <w:r>
              <w:rPr>
                <w:rFonts w:hint="eastAsia"/>
                <w:color w:val="auto"/>
                <w:sz w:val="20"/>
                <w:szCs w:val="20"/>
                <w:lang w:eastAsia="zh-CN"/>
              </w:rPr>
              <w:t>，</w:t>
            </w:r>
            <w:r>
              <w:rPr>
                <w:rFonts w:hint="eastAsia"/>
                <w:color w:val="auto"/>
                <w:sz w:val="20"/>
                <w:szCs w:val="20"/>
              </w:rPr>
              <w:t>平板型。                                                                                                                                 规格：1200*500*1800</w:t>
            </w:r>
          </w:p>
        </w:tc>
        <w:tc>
          <w:tcPr>
            <w:tcW w:w="681" w:type="dxa"/>
            <w:tcBorders>
              <w:top w:val="nil"/>
              <w:left w:val="nil"/>
              <w:bottom w:val="single" w:color="auto" w:sz="4" w:space="0"/>
              <w:right w:val="single" w:color="auto" w:sz="4" w:space="0"/>
            </w:tcBorders>
            <w:noWrap/>
            <w:vAlign w:val="center"/>
          </w:tcPr>
          <w:p w14:paraId="15671B57">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2</w:t>
            </w:r>
          </w:p>
        </w:tc>
        <w:tc>
          <w:tcPr>
            <w:tcW w:w="669" w:type="dxa"/>
            <w:tcBorders>
              <w:top w:val="nil"/>
              <w:left w:val="nil"/>
              <w:bottom w:val="single" w:color="auto" w:sz="4" w:space="0"/>
              <w:right w:val="single" w:color="auto" w:sz="4" w:space="0"/>
            </w:tcBorders>
            <w:noWrap/>
            <w:vAlign w:val="center"/>
          </w:tcPr>
          <w:p w14:paraId="2AF3DBE5">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51045BB5">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171450</wp:posOffset>
                  </wp:positionV>
                  <wp:extent cx="447675" cy="561975"/>
                  <wp:effectExtent l="0" t="0" r="9525" b="9525"/>
                  <wp:wrapNone/>
                  <wp:docPr id="3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pic:cNvPicPr>
                            <a:picLocks noChangeAspect="1"/>
                          </pic:cNvPicPr>
                        </pic:nvPicPr>
                        <pic:blipFill>
                          <a:blip r:embed="rId9"/>
                          <a:stretch>
                            <a:fillRect/>
                          </a:stretch>
                        </pic:blipFill>
                        <pic:spPr>
                          <a:xfrm>
                            <a:off x="0" y="0"/>
                            <a:ext cx="447675" cy="5619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89E4A5A">
            <w:pPr>
              <w:widowControl/>
              <w:jc w:val="center"/>
              <w:rPr>
                <w:rFonts w:ascii="宋体" w:hAnsi="宋体" w:cs="宋体"/>
                <w:kern w:val="0"/>
                <w:sz w:val="20"/>
                <w:szCs w:val="20"/>
              </w:rPr>
            </w:pPr>
          </w:p>
        </w:tc>
      </w:tr>
      <w:tr w14:paraId="66F5160B">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2F6FAF6C">
            <w:pPr>
              <w:widowControl/>
              <w:jc w:val="left"/>
              <w:rPr>
                <w:rFonts w:ascii="宋体" w:hAnsi="宋体" w:cs="宋体"/>
                <w:b/>
                <w:bCs/>
                <w:kern w:val="0"/>
                <w:sz w:val="20"/>
                <w:szCs w:val="20"/>
              </w:rPr>
            </w:pPr>
            <w:r>
              <w:rPr>
                <w:rFonts w:hint="eastAsia" w:ascii="宋体" w:hAnsi="宋体" w:cs="宋体"/>
                <w:b/>
                <w:bCs/>
                <w:kern w:val="0"/>
                <w:sz w:val="20"/>
                <w:szCs w:val="20"/>
              </w:rPr>
              <w:t>粗加工</w:t>
            </w:r>
          </w:p>
        </w:tc>
        <w:tc>
          <w:tcPr>
            <w:tcW w:w="4391" w:type="dxa"/>
            <w:tcBorders>
              <w:top w:val="nil"/>
              <w:left w:val="nil"/>
              <w:bottom w:val="single" w:color="auto" w:sz="4" w:space="0"/>
              <w:right w:val="single" w:color="auto" w:sz="4" w:space="0"/>
            </w:tcBorders>
            <w:noWrap/>
            <w:vAlign w:val="center"/>
          </w:tcPr>
          <w:p w14:paraId="41D6866D">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2D76972A">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383D35B5">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66FD05AE">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261618C4">
            <w:pPr>
              <w:widowControl/>
              <w:jc w:val="left"/>
              <w:rPr>
                <w:rFonts w:hint="eastAsia" w:ascii="宋体" w:hAnsi="宋体" w:cs="宋体"/>
                <w:b/>
                <w:bCs/>
                <w:kern w:val="0"/>
                <w:sz w:val="20"/>
                <w:szCs w:val="20"/>
              </w:rPr>
            </w:pPr>
          </w:p>
        </w:tc>
      </w:tr>
      <w:tr w14:paraId="54FE511B">
        <w:tblPrEx>
          <w:tblCellMar>
            <w:top w:w="0" w:type="dxa"/>
            <w:left w:w="108" w:type="dxa"/>
            <w:bottom w:w="0" w:type="dxa"/>
            <w:right w:w="108" w:type="dxa"/>
          </w:tblCellMar>
        </w:tblPrEx>
        <w:trPr>
          <w:trHeight w:val="1879" w:hRule="atLeast"/>
          <w:jc w:val="center"/>
        </w:trPr>
        <w:tc>
          <w:tcPr>
            <w:tcW w:w="604" w:type="dxa"/>
            <w:tcBorders>
              <w:top w:val="nil"/>
              <w:left w:val="single" w:color="auto" w:sz="4" w:space="0"/>
              <w:bottom w:val="single" w:color="auto" w:sz="4" w:space="0"/>
              <w:right w:val="single" w:color="auto" w:sz="4" w:space="0"/>
            </w:tcBorders>
            <w:noWrap/>
            <w:vAlign w:val="center"/>
          </w:tcPr>
          <w:p w14:paraId="68C3231C">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7256BA66">
            <w:pPr>
              <w:widowControl/>
              <w:jc w:val="left"/>
              <w:rPr>
                <w:rFonts w:ascii="宋体" w:hAnsi="宋体" w:cs="宋体"/>
                <w:kern w:val="0"/>
                <w:sz w:val="20"/>
                <w:szCs w:val="20"/>
              </w:rPr>
            </w:pPr>
            <w:r>
              <w:rPr>
                <w:rFonts w:hint="eastAsia" w:ascii="宋体" w:hAnsi="宋体" w:cs="宋体"/>
                <w:kern w:val="0"/>
                <w:sz w:val="20"/>
                <w:szCs w:val="20"/>
              </w:rPr>
              <w:t>四门双温冰箱</w:t>
            </w:r>
          </w:p>
        </w:tc>
        <w:tc>
          <w:tcPr>
            <w:tcW w:w="4391" w:type="dxa"/>
            <w:tcBorders>
              <w:top w:val="nil"/>
              <w:left w:val="nil"/>
              <w:bottom w:val="single" w:color="auto" w:sz="4" w:space="0"/>
              <w:right w:val="single" w:color="auto" w:sz="4" w:space="0"/>
            </w:tcBorders>
            <w:noWrap w:val="0"/>
            <w:vAlign w:val="center"/>
          </w:tcPr>
          <w:p w14:paraId="3DFBD71D">
            <w:pPr>
              <w:jc w:val="left"/>
              <w:rPr>
                <w:rFonts w:ascii="宋体" w:hAnsi="宋体" w:cs="宋体"/>
                <w:sz w:val="20"/>
                <w:szCs w:val="20"/>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温度范围：5℃～-5℃，-6℃ ～-18℃</w:t>
            </w:r>
            <w:r>
              <w:rPr>
                <w:rFonts w:hint="eastAsia"/>
                <w:sz w:val="20"/>
                <w:szCs w:val="20"/>
              </w:rPr>
              <w:br w:type="textWrapping"/>
            </w:r>
            <w:r>
              <w:rPr>
                <w:rFonts w:hint="eastAsia"/>
                <w:sz w:val="20"/>
                <w:szCs w:val="20"/>
              </w:rPr>
              <w:t>规格：规格</w:t>
            </w:r>
            <w:r>
              <w:rPr>
                <w:rFonts w:hint="eastAsia"/>
                <w:color w:val="auto"/>
                <w:sz w:val="20"/>
                <w:szCs w:val="20"/>
              </w:rPr>
              <w:t>：12</w:t>
            </w:r>
            <w:r>
              <w:rPr>
                <w:rFonts w:hint="eastAsia"/>
                <w:color w:val="auto"/>
                <w:sz w:val="20"/>
                <w:szCs w:val="20"/>
                <w:lang w:val="en-US" w:eastAsia="zh-CN"/>
              </w:rPr>
              <w:t>20</w:t>
            </w:r>
            <w:r>
              <w:rPr>
                <w:rFonts w:hint="eastAsia"/>
                <w:color w:val="auto"/>
                <w:sz w:val="20"/>
                <w:szCs w:val="20"/>
              </w:rPr>
              <w:t>*7</w:t>
            </w:r>
            <w:r>
              <w:rPr>
                <w:rFonts w:hint="eastAsia"/>
                <w:color w:val="auto"/>
                <w:sz w:val="20"/>
                <w:szCs w:val="20"/>
                <w:lang w:val="en-US" w:eastAsia="zh-CN"/>
              </w:rPr>
              <w:t>2</w:t>
            </w:r>
            <w:r>
              <w:rPr>
                <w:rFonts w:hint="eastAsia"/>
                <w:color w:val="auto"/>
                <w:sz w:val="20"/>
                <w:szCs w:val="20"/>
              </w:rPr>
              <w:t>0*1</w:t>
            </w:r>
            <w:r>
              <w:rPr>
                <w:rFonts w:hint="eastAsia"/>
                <w:color w:val="auto"/>
                <w:sz w:val="20"/>
                <w:szCs w:val="20"/>
                <w:lang w:val="en-US" w:eastAsia="zh-CN"/>
              </w:rPr>
              <w:t>89</w:t>
            </w:r>
            <w:r>
              <w:rPr>
                <w:rFonts w:hint="eastAsia"/>
                <w:color w:val="auto"/>
                <w:sz w:val="20"/>
                <w:szCs w:val="20"/>
              </w:rPr>
              <w:t>0</w:t>
            </w:r>
          </w:p>
        </w:tc>
        <w:tc>
          <w:tcPr>
            <w:tcW w:w="681" w:type="dxa"/>
            <w:tcBorders>
              <w:top w:val="nil"/>
              <w:left w:val="nil"/>
              <w:bottom w:val="single" w:color="auto" w:sz="4" w:space="0"/>
              <w:right w:val="single" w:color="auto" w:sz="4" w:space="0"/>
            </w:tcBorders>
            <w:noWrap w:val="0"/>
            <w:vAlign w:val="center"/>
          </w:tcPr>
          <w:p w14:paraId="59F6A937">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0"/>
            <w:vAlign w:val="center"/>
          </w:tcPr>
          <w:p w14:paraId="27BA2F9F">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3AA00D6A">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700224" behindDoc="0" locked="0" layoutInCell="1" allowOverlap="1">
                  <wp:simplePos x="0" y="0"/>
                  <wp:positionH relativeFrom="column">
                    <wp:posOffset>142875</wp:posOffset>
                  </wp:positionH>
                  <wp:positionV relativeFrom="paragraph">
                    <wp:posOffset>285750</wp:posOffset>
                  </wp:positionV>
                  <wp:extent cx="600075" cy="714375"/>
                  <wp:effectExtent l="0" t="0" r="9525" b="9525"/>
                  <wp:wrapNone/>
                  <wp:docPr id="2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0"/>
                          <pic:cNvPicPr>
                            <a:picLocks noChangeAspect="1"/>
                          </pic:cNvPicPr>
                        </pic:nvPicPr>
                        <pic:blipFill>
                          <a:blip r:embed="rId10"/>
                          <a:stretch>
                            <a:fillRect/>
                          </a:stretch>
                        </pic:blipFill>
                        <pic:spPr>
                          <a:xfrm>
                            <a:off x="0" y="0"/>
                            <a:ext cx="600075" cy="7143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70B59760">
            <w:pPr>
              <w:widowControl/>
              <w:jc w:val="left"/>
              <w:rPr>
                <w:rFonts w:ascii="宋体" w:hAnsi="宋体" w:cs="宋体"/>
                <w:kern w:val="0"/>
                <w:sz w:val="20"/>
                <w:szCs w:val="20"/>
              </w:rPr>
            </w:pPr>
          </w:p>
        </w:tc>
      </w:tr>
      <w:tr w14:paraId="7E8476B8">
        <w:tblPrEx>
          <w:tblCellMar>
            <w:top w:w="0" w:type="dxa"/>
            <w:left w:w="108" w:type="dxa"/>
            <w:bottom w:w="0" w:type="dxa"/>
            <w:right w:w="108" w:type="dxa"/>
          </w:tblCellMar>
        </w:tblPrEx>
        <w:trPr>
          <w:trHeight w:val="1542"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0C1B2482">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nil"/>
              <w:left w:val="nil"/>
              <w:bottom w:val="single" w:color="auto" w:sz="4" w:space="0"/>
              <w:right w:val="single" w:color="auto" w:sz="4" w:space="0"/>
            </w:tcBorders>
            <w:shd w:val="clear" w:color="auto" w:fill="auto"/>
            <w:noWrap w:val="0"/>
            <w:vAlign w:val="center"/>
          </w:tcPr>
          <w:p w14:paraId="72424298">
            <w:pPr>
              <w:widowControl/>
              <w:jc w:val="left"/>
              <w:rPr>
                <w:rFonts w:ascii="宋体" w:hAnsi="宋体" w:cs="宋体"/>
                <w:kern w:val="0"/>
                <w:sz w:val="20"/>
                <w:szCs w:val="20"/>
              </w:rPr>
            </w:pPr>
            <w:r>
              <w:rPr>
                <w:rFonts w:hint="eastAsia" w:ascii="宋体" w:hAnsi="宋体" w:cs="宋体"/>
                <w:kern w:val="0"/>
                <w:sz w:val="20"/>
                <w:szCs w:val="20"/>
              </w:rPr>
              <w:t>四层货架</w:t>
            </w:r>
          </w:p>
        </w:tc>
        <w:tc>
          <w:tcPr>
            <w:tcW w:w="4391" w:type="dxa"/>
            <w:tcBorders>
              <w:top w:val="nil"/>
              <w:left w:val="nil"/>
              <w:bottom w:val="single" w:color="auto" w:sz="4" w:space="0"/>
              <w:right w:val="single" w:color="auto" w:sz="4" w:space="0"/>
            </w:tcBorders>
            <w:shd w:val="clear" w:color="000000" w:fill="FFFFFF"/>
            <w:noWrap w:val="0"/>
            <w:vAlign w:val="center"/>
          </w:tcPr>
          <w:p w14:paraId="14F44BDC">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nil"/>
              <w:left w:val="nil"/>
              <w:bottom w:val="single" w:color="auto" w:sz="4" w:space="0"/>
              <w:right w:val="single" w:color="auto" w:sz="4" w:space="0"/>
            </w:tcBorders>
            <w:noWrap/>
            <w:vAlign w:val="center"/>
          </w:tcPr>
          <w:p w14:paraId="5B5832E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nil"/>
              <w:left w:val="nil"/>
              <w:bottom w:val="single" w:color="auto" w:sz="4" w:space="0"/>
              <w:right w:val="single" w:color="auto" w:sz="4" w:space="0"/>
            </w:tcBorders>
            <w:noWrap/>
            <w:vAlign w:val="center"/>
          </w:tcPr>
          <w:p w14:paraId="078DB815">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35C197E2">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1312" behindDoc="0" locked="0" layoutInCell="1" allowOverlap="1">
                  <wp:simplePos x="0" y="0"/>
                  <wp:positionH relativeFrom="column">
                    <wp:posOffset>219075</wp:posOffset>
                  </wp:positionH>
                  <wp:positionV relativeFrom="paragraph">
                    <wp:posOffset>123825</wp:posOffset>
                  </wp:positionV>
                  <wp:extent cx="523875" cy="628650"/>
                  <wp:effectExtent l="0" t="0" r="9525" b="0"/>
                  <wp:wrapNone/>
                  <wp:docPr id="21" name="图片 29" descr="四层货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9" descr="四层货架"/>
                          <pic:cNvPicPr>
                            <a:picLocks noChangeAspect="1"/>
                          </pic:cNvPicPr>
                        </pic:nvPicPr>
                        <pic:blipFill>
                          <a:blip r:embed="rId11"/>
                          <a:stretch>
                            <a:fillRect/>
                          </a:stretch>
                        </pic:blipFill>
                        <pic:spPr>
                          <a:xfrm>
                            <a:off x="0" y="0"/>
                            <a:ext cx="523875" cy="6286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7AF36B7B">
            <w:pPr>
              <w:widowControl/>
              <w:jc w:val="center"/>
              <w:rPr>
                <w:rFonts w:ascii="宋体" w:hAnsi="宋体" w:cs="宋体"/>
                <w:kern w:val="0"/>
                <w:sz w:val="20"/>
                <w:szCs w:val="20"/>
              </w:rPr>
            </w:pPr>
          </w:p>
        </w:tc>
      </w:tr>
      <w:tr w14:paraId="691EF58E">
        <w:tblPrEx>
          <w:tblCellMar>
            <w:top w:w="0" w:type="dxa"/>
            <w:left w:w="108" w:type="dxa"/>
            <w:bottom w:w="0" w:type="dxa"/>
            <w:right w:w="108" w:type="dxa"/>
          </w:tblCellMar>
        </w:tblPrEx>
        <w:trPr>
          <w:trHeight w:val="2922"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48EBA6EF">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51FCC3DC">
            <w:pPr>
              <w:widowControl/>
              <w:jc w:val="left"/>
              <w:rPr>
                <w:rFonts w:ascii="宋体" w:hAnsi="宋体" w:cs="宋体"/>
                <w:kern w:val="0"/>
                <w:sz w:val="20"/>
                <w:szCs w:val="20"/>
              </w:rPr>
            </w:pPr>
            <w:r>
              <w:rPr>
                <w:rFonts w:hint="eastAsia" w:ascii="宋体" w:hAnsi="宋体" w:cs="宋体"/>
                <w:kern w:val="0"/>
                <w:sz w:val="20"/>
                <w:szCs w:val="20"/>
              </w:rPr>
              <w:t>冲地龙头</w:t>
            </w:r>
          </w:p>
        </w:tc>
        <w:tc>
          <w:tcPr>
            <w:tcW w:w="4391" w:type="dxa"/>
            <w:tcBorders>
              <w:top w:val="single" w:color="auto" w:sz="4" w:space="0"/>
              <w:left w:val="nil"/>
              <w:bottom w:val="single" w:color="auto" w:sz="4" w:space="0"/>
              <w:right w:val="single" w:color="auto" w:sz="4" w:space="0"/>
            </w:tcBorders>
            <w:noWrap w:val="0"/>
            <w:vAlign w:val="center"/>
          </w:tcPr>
          <w:p w14:paraId="6CD1F562">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开放式洗地龙头、碳钢主体，表面环氧喷涂处理（黑色）                                        </w:t>
            </w:r>
            <w:r>
              <w:rPr>
                <w:rFonts w:hint="eastAsia"/>
                <w:sz w:val="20"/>
                <w:szCs w:val="20"/>
              </w:rPr>
              <w:br w:type="textWrapping"/>
            </w:r>
            <w:r>
              <w:rPr>
                <w:rFonts w:hint="eastAsia"/>
                <w:sz w:val="20"/>
                <w:szCs w:val="20"/>
              </w:rPr>
              <w:t xml:space="preserve">2  固定侧支架钢板厚度5mm，黄铜进水主体                                                         3  15.7米重工无痕三层液压钢丝管（黑色）、与主体接口为金属连接件、耐温85度                                                                 4   黄铜铸造枪式喷头、配有橡胶保护套水压可调。（配置一把喷头）                                                                                 5   进水接口为标准1/2"外螺纹    </w:t>
            </w:r>
          </w:p>
        </w:tc>
        <w:tc>
          <w:tcPr>
            <w:tcW w:w="681" w:type="dxa"/>
            <w:tcBorders>
              <w:top w:val="single" w:color="auto" w:sz="4" w:space="0"/>
              <w:left w:val="nil"/>
              <w:bottom w:val="single" w:color="auto" w:sz="4" w:space="0"/>
              <w:right w:val="single" w:color="auto" w:sz="4" w:space="0"/>
            </w:tcBorders>
            <w:noWrap/>
            <w:vAlign w:val="center"/>
          </w:tcPr>
          <w:p w14:paraId="2222EA66">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223FE081">
            <w:pPr>
              <w:widowControl/>
              <w:jc w:val="center"/>
              <w:rPr>
                <w:rFonts w:ascii="宋体" w:hAnsi="宋体" w:cs="宋体"/>
                <w:kern w:val="0"/>
                <w:sz w:val="20"/>
                <w:szCs w:val="20"/>
              </w:rPr>
            </w:pPr>
            <w:r>
              <w:rPr>
                <w:rFonts w:hint="eastAsia" w:ascii="宋体" w:hAnsi="宋体" w:cs="宋体"/>
                <w:kern w:val="0"/>
                <w:sz w:val="20"/>
                <w:szCs w:val="20"/>
              </w:rPr>
              <w:t>套</w:t>
            </w:r>
          </w:p>
        </w:tc>
        <w:tc>
          <w:tcPr>
            <w:tcW w:w="1390" w:type="dxa"/>
            <w:tcBorders>
              <w:top w:val="single" w:color="auto" w:sz="4" w:space="0"/>
              <w:left w:val="nil"/>
              <w:bottom w:val="single" w:color="auto" w:sz="4" w:space="0"/>
              <w:right w:val="single" w:color="auto" w:sz="4" w:space="0"/>
            </w:tcBorders>
            <w:noWrap/>
            <w:vAlign w:val="center"/>
          </w:tcPr>
          <w:p w14:paraId="4F2B3C11">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2336" behindDoc="0" locked="0" layoutInCell="1" allowOverlap="1">
                  <wp:simplePos x="0" y="0"/>
                  <wp:positionH relativeFrom="column">
                    <wp:posOffset>180975</wp:posOffset>
                  </wp:positionH>
                  <wp:positionV relativeFrom="paragraph">
                    <wp:posOffset>609600</wp:posOffset>
                  </wp:positionV>
                  <wp:extent cx="495300" cy="590550"/>
                  <wp:effectExtent l="0" t="0" r="0" b="0"/>
                  <wp:wrapNone/>
                  <wp:docPr id="35" name="图片 3" descr="1551339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descr="1551339252(1)"/>
                          <pic:cNvPicPr>
                            <a:picLocks noChangeAspect="1"/>
                          </pic:cNvPicPr>
                        </pic:nvPicPr>
                        <pic:blipFill>
                          <a:blip r:embed="rId12"/>
                          <a:stretch>
                            <a:fillRect/>
                          </a:stretch>
                        </pic:blipFill>
                        <pic:spPr>
                          <a:xfrm>
                            <a:off x="0" y="0"/>
                            <a:ext cx="495300" cy="5905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32626143">
            <w:pPr>
              <w:widowControl/>
              <w:jc w:val="center"/>
              <w:rPr>
                <w:rFonts w:ascii="宋体" w:hAnsi="宋体" w:cs="宋体"/>
                <w:kern w:val="0"/>
                <w:sz w:val="20"/>
                <w:szCs w:val="20"/>
              </w:rPr>
            </w:pPr>
          </w:p>
        </w:tc>
      </w:tr>
      <w:tr w14:paraId="257F3D49">
        <w:tblPrEx>
          <w:tblCellMar>
            <w:top w:w="0" w:type="dxa"/>
            <w:left w:w="108" w:type="dxa"/>
            <w:bottom w:w="0" w:type="dxa"/>
            <w:right w:w="108" w:type="dxa"/>
          </w:tblCellMar>
        </w:tblPrEx>
        <w:trPr>
          <w:trHeight w:val="141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A5C01">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5EBA218F">
            <w:pPr>
              <w:widowControl/>
              <w:jc w:val="left"/>
              <w:rPr>
                <w:rFonts w:ascii="宋体" w:hAnsi="宋体" w:cs="宋体"/>
                <w:kern w:val="0"/>
                <w:sz w:val="20"/>
                <w:szCs w:val="20"/>
              </w:rPr>
            </w:pPr>
            <w:r>
              <w:rPr>
                <w:rFonts w:hint="eastAsia" w:ascii="宋体" w:hAnsi="宋体" w:cs="宋体"/>
                <w:kern w:val="0"/>
                <w:sz w:val="20"/>
                <w:szCs w:val="20"/>
              </w:rPr>
              <w:t>工作台加档</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0CF6249">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single" w:color="auto" w:sz="4" w:space="0"/>
              <w:left w:val="nil"/>
              <w:bottom w:val="single" w:color="auto" w:sz="4" w:space="0"/>
              <w:right w:val="single" w:color="auto" w:sz="4" w:space="0"/>
            </w:tcBorders>
            <w:noWrap/>
            <w:vAlign w:val="center"/>
          </w:tcPr>
          <w:p w14:paraId="73968B5E">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single" w:color="auto" w:sz="4" w:space="0"/>
              <w:left w:val="nil"/>
              <w:bottom w:val="single" w:color="auto" w:sz="4" w:space="0"/>
              <w:right w:val="single" w:color="auto" w:sz="4" w:space="0"/>
            </w:tcBorders>
            <w:noWrap/>
            <w:vAlign w:val="center"/>
          </w:tcPr>
          <w:p w14:paraId="2172F1B4">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11EC4C06">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3360" behindDoc="0" locked="0" layoutInCell="1" allowOverlap="1">
                  <wp:simplePos x="0" y="0"/>
                  <wp:positionH relativeFrom="column">
                    <wp:posOffset>161925</wp:posOffset>
                  </wp:positionH>
                  <wp:positionV relativeFrom="paragraph">
                    <wp:posOffset>238125</wp:posOffset>
                  </wp:positionV>
                  <wp:extent cx="628650" cy="438150"/>
                  <wp:effectExtent l="0" t="0" r="0" b="0"/>
                  <wp:wrapNone/>
                  <wp:docPr id="18" name="图片 70" descr="工作台加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0" descr="工作台加档"/>
                          <pic:cNvPicPr>
                            <a:picLocks noChangeAspect="1"/>
                          </pic:cNvPicPr>
                        </pic:nvPicPr>
                        <pic:blipFill>
                          <a:blip r:embed="rId13"/>
                          <a:stretch>
                            <a:fillRect/>
                          </a:stretch>
                        </pic:blipFill>
                        <pic:spPr>
                          <a:xfrm>
                            <a:off x="0" y="0"/>
                            <a:ext cx="628650" cy="4381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132A796E">
            <w:pPr>
              <w:widowControl/>
              <w:jc w:val="center"/>
              <w:rPr>
                <w:rFonts w:ascii="宋体" w:hAnsi="宋体" w:cs="宋体"/>
                <w:kern w:val="0"/>
                <w:sz w:val="20"/>
                <w:szCs w:val="20"/>
              </w:rPr>
            </w:pPr>
          </w:p>
        </w:tc>
      </w:tr>
      <w:tr w14:paraId="4C6B3A5A">
        <w:tblPrEx>
          <w:tblCellMar>
            <w:top w:w="0" w:type="dxa"/>
            <w:left w:w="108" w:type="dxa"/>
            <w:bottom w:w="0" w:type="dxa"/>
            <w:right w:w="108" w:type="dxa"/>
          </w:tblCellMar>
        </w:tblPrEx>
        <w:trPr>
          <w:trHeight w:val="141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29D4D155">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shd w:val="clear" w:color="auto" w:fill="auto"/>
            <w:noWrap w:val="0"/>
            <w:vAlign w:val="center"/>
          </w:tcPr>
          <w:p w14:paraId="17F5B938">
            <w:pPr>
              <w:widowControl/>
              <w:jc w:val="left"/>
              <w:rPr>
                <w:rFonts w:ascii="宋体" w:hAnsi="宋体" w:cs="宋体"/>
                <w:kern w:val="0"/>
                <w:sz w:val="20"/>
                <w:szCs w:val="20"/>
              </w:rPr>
            </w:pPr>
            <w:r>
              <w:rPr>
                <w:rFonts w:hint="eastAsia" w:ascii="宋体" w:hAnsi="宋体" w:cs="宋体"/>
                <w:kern w:val="0"/>
                <w:sz w:val="20"/>
                <w:szCs w:val="20"/>
              </w:rPr>
              <w:t>剖鱼台</w:t>
            </w:r>
          </w:p>
        </w:tc>
        <w:tc>
          <w:tcPr>
            <w:tcW w:w="4391" w:type="dxa"/>
            <w:tcBorders>
              <w:top w:val="nil"/>
              <w:left w:val="nil"/>
              <w:bottom w:val="single" w:color="auto" w:sz="4" w:space="0"/>
              <w:right w:val="single" w:color="auto" w:sz="4" w:space="0"/>
            </w:tcBorders>
            <w:shd w:val="clear" w:color="000000" w:fill="FFFFFF"/>
            <w:noWrap w:val="0"/>
            <w:vAlign w:val="center"/>
          </w:tcPr>
          <w:p w14:paraId="38A5283C">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 xml:space="preserve">选用SUS304-2B不锈钢板制作，台板厚1.2mm；支架、通脚为Φ38不锈钢管，配置不锈钢可调脚，配落水器；带后挡板；一边单星盆一边平台设计。 </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ign w:val="center"/>
          </w:tcPr>
          <w:p w14:paraId="50A33800">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4BDDAC6D">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5F291492">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1248" behindDoc="0" locked="0" layoutInCell="1" allowOverlap="1">
                  <wp:simplePos x="0" y="0"/>
                  <wp:positionH relativeFrom="column">
                    <wp:posOffset>85725</wp:posOffset>
                  </wp:positionH>
                  <wp:positionV relativeFrom="paragraph">
                    <wp:posOffset>190500</wp:posOffset>
                  </wp:positionV>
                  <wp:extent cx="641350" cy="493395"/>
                  <wp:effectExtent l="0" t="0" r="6350" b="1905"/>
                  <wp:wrapNone/>
                  <wp:docPr id="40" name="图片 18" descr="平台水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8" descr="平台水池1"/>
                          <pic:cNvPicPr>
                            <a:picLocks noChangeAspect="1"/>
                          </pic:cNvPicPr>
                        </pic:nvPicPr>
                        <pic:blipFill>
                          <a:blip r:embed="rId14"/>
                          <a:stretch>
                            <a:fillRect/>
                          </a:stretch>
                        </pic:blipFill>
                        <pic:spPr>
                          <a:xfrm>
                            <a:off x="0" y="0"/>
                            <a:ext cx="641350" cy="49339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5378084E">
            <w:pPr>
              <w:widowControl/>
              <w:jc w:val="center"/>
              <w:rPr>
                <w:rFonts w:ascii="宋体" w:hAnsi="宋体" w:cs="宋体"/>
                <w:kern w:val="0"/>
                <w:sz w:val="20"/>
                <w:szCs w:val="20"/>
              </w:rPr>
            </w:pPr>
          </w:p>
        </w:tc>
      </w:tr>
      <w:tr w14:paraId="60D82154">
        <w:tblPrEx>
          <w:tblCellMar>
            <w:top w:w="0" w:type="dxa"/>
            <w:left w:w="108" w:type="dxa"/>
            <w:bottom w:w="0" w:type="dxa"/>
            <w:right w:w="108" w:type="dxa"/>
          </w:tblCellMar>
        </w:tblPrEx>
        <w:trPr>
          <w:trHeight w:val="141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4CFC1436">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nil"/>
              <w:left w:val="nil"/>
              <w:bottom w:val="single" w:color="auto" w:sz="4" w:space="0"/>
              <w:right w:val="single" w:color="auto" w:sz="4" w:space="0"/>
            </w:tcBorders>
            <w:shd w:val="clear" w:color="auto" w:fill="auto"/>
            <w:noWrap w:val="0"/>
            <w:vAlign w:val="center"/>
          </w:tcPr>
          <w:p w14:paraId="66C5E3E3">
            <w:pPr>
              <w:widowControl/>
              <w:jc w:val="left"/>
              <w:rPr>
                <w:rFonts w:ascii="宋体" w:hAnsi="宋体" w:cs="宋体"/>
                <w:kern w:val="0"/>
                <w:sz w:val="20"/>
                <w:szCs w:val="20"/>
              </w:rPr>
            </w:pPr>
            <w:r>
              <w:rPr>
                <w:rFonts w:hint="eastAsia" w:ascii="宋体" w:hAnsi="宋体" w:cs="宋体"/>
                <w:kern w:val="0"/>
                <w:sz w:val="20"/>
                <w:szCs w:val="20"/>
              </w:rPr>
              <w:t>单水池</w:t>
            </w:r>
          </w:p>
        </w:tc>
        <w:tc>
          <w:tcPr>
            <w:tcW w:w="4391" w:type="dxa"/>
            <w:tcBorders>
              <w:top w:val="nil"/>
              <w:left w:val="nil"/>
              <w:bottom w:val="single" w:color="auto" w:sz="4" w:space="0"/>
              <w:right w:val="single" w:color="auto" w:sz="4" w:space="0"/>
            </w:tcBorders>
            <w:shd w:val="clear" w:color="000000" w:fill="FFFFFF"/>
            <w:noWrap w:val="0"/>
            <w:vAlign w:val="center"/>
          </w:tcPr>
          <w:p w14:paraId="2D90D86A">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选用SUS304-2B不锈钢板制作，主板厚1.2mm；支架、通脚为Φ38不锈钢管，配置不锈钢可调脚，配落水器；带后挡板；配单星盆；</w:t>
            </w:r>
            <w:r>
              <w:rPr>
                <w:rFonts w:hint="eastAsia"/>
                <w:sz w:val="20"/>
                <w:szCs w:val="20"/>
              </w:rPr>
              <w:br w:type="textWrapping"/>
            </w:r>
            <w:r>
              <w:rPr>
                <w:rFonts w:hint="eastAsia"/>
                <w:sz w:val="20"/>
                <w:szCs w:val="20"/>
              </w:rPr>
              <w:t>规格：1000*700*800</w:t>
            </w:r>
          </w:p>
        </w:tc>
        <w:tc>
          <w:tcPr>
            <w:tcW w:w="681" w:type="dxa"/>
            <w:tcBorders>
              <w:top w:val="nil"/>
              <w:left w:val="nil"/>
              <w:bottom w:val="single" w:color="auto" w:sz="4" w:space="0"/>
              <w:right w:val="single" w:color="auto" w:sz="4" w:space="0"/>
            </w:tcBorders>
            <w:noWrap/>
            <w:vAlign w:val="center"/>
          </w:tcPr>
          <w:p w14:paraId="442BAB3E">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2FAC0353">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4357667D">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4384" behindDoc="0" locked="0" layoutInCell="1" allowOverlap="1">
                  <wp:simplePos x="0" y="0"/>
                  <wp:positionH relativeFrom="column">
                    <wp:posOffset>123825</wp:posOffset>
                  </wp:positionH>
                  <wp:positionV relativeFrom="paragraph">
                    <wp:posOffset>200025</wp:posOffset>
                  </wp:positionV>
                  <wp:extent cx="647700" cy="590550"/>
                  <wp:effectExtent l="0" t="0" r="0" b="0"/>
                  <wp:wrapNone/>
                  <wp:docPr id="30"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24"/>
                          <pic:cNvPicPr>
                            <a:picLocks noChangeAspect="1"/>
                          </pic:cNvPicPr>
                        </pic:nvPicPr>
                        <pic:blipFill>
                          <a:blip r:embed="rId15"/>
                          <a:stretch>
                            <a:fillRect/>
                          </a:stretch>
                        </pic:blipFill>
                        <pic:spPr>
                          <a:xfrm>
                            <a:off x="0" y="0"/>
                            <a:ext cx="647700" cy="5905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1BC544D">
            <w:pPr>
              <w:widowControl/>
              <w:jc w:val="center"/>
              <w:rPr>
                <w:rFonts w:ascii="宋体" w:hAnsi="宋体" w:cs="宋体"/>
                <w:kern w:val="0"/>
                <w:sz w:val="20"/>
                <w:szCs w:val="20"/>
              </w:rPr>
            </w:pPr>
          </w:p>
        </w:tc>
      </w:tr>
      <w:tr w14:paraId="48EF814B">
        <w:tblPrEx>
          <w:tblCellMar>
            <w:top w:w="0" w:type="dxa"/>
            <w:left w:w="108" w:type="dxa"/>
            <w:bottom w:w="0" w:type="dxa"/>
            <w:right w:w="108" w:type="dxa"/>
          </w:tblCellMar>
        </w:tblPrEx>
        <w:trPr>
          <w:trHeight w:val="141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CA2A4">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37A92448">
            <w:pPr>
              <w:widowControl/>
              <w:jc w:val="left"/>
              <w:rPr>
                <w:rFonts w:ascii="宋体" w:hAnsi="宋体" w:cs="宋体"/>
                <w:kern w:val="0"/>
                <w:sz w:val="20"/>
                <w:szCs w:val="20"/>
              </w:rPr>
            </w:pPr>
            <w:r>
              <w:rPr>
                <w:rFonts w:hint="eastAsia" w:ascii="宋体" w:hAnsi="宋体" w:cs="宋体"/>
                <w:kern w:val="0"/>
                <w:sz w:val="20"/>
                <w:szCs w:val="20"/>
              </w:rPr>
              <w:t>双水池连平台</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6CE73D6">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选用SUS304-2B不锈钢板制作，台板厚1.2mm；支架为Φ38不锈钢管，配置不锈钢可调脚，配落水器；带后挡板；双星盆连平台。</w:t>
            </w:r>
            <w:r>
              <w:rPr>
                <w:rFonts w:hint="eastAsia"/>
                <w:sz w:val="20"/>
                <w:szCs w:val="20"/>
              </w:rPr>
              <w:br w:type="textWrapping"/>
            </w:r>
            <w:r>
              <w:rPr>
                <w:rFonts w:hint="eastAsia"/>
                <w:sz w:val="20"/>
                <w:szCs w:val="20"/>
              </w:rPr>
              <w:t>规格：1800*700*800</w:t>
            </w:r>
          </w:p>
        </w:tc>
        <w:tc>
          <w:tcPr>
            <w:tcW w:w="681" w:type="dxa"/>
            <w:tcBorders>
              <w:top w:val="single" w:color="auto" w:sz="4" w:space="0"/>
              <w:left w:val="nil"/>
              <w:bottom w:val="single" w:color="auto" w:sz="4" w:space="0"/>
              <w:right w:val="single" w:color="auto" w:sz="4" w:space="0"/>
            </w:tcBorders>
            <w:noWrap/>
            <w:vAlign w:val="center"/>
          </w:tcPr>
          <w:p w14:paraId="129877CB">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single" w:color="auto" w:sz="4" w:space="0"/>
              <w:left w:val="nil"/>
              <w:bottom w:val="single" w:color="auto" w:sz="4" w:space="0"/>
              <w:right w:val="single" w:color="auto" w:sz="4" w:space="0"/>
            </w:tcBorders>
            <w:noWrap/>
            <w:vAlign w:val="center"/>
          </w:tcPr>
          <w:p w14:paraId="1291DD4C">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0990CF66">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6608" behindDoc="0" locked="0" layoutInCell="1" allowOverlap="1">
                  <wp:simplePos x="0" y="0"/>
                  <wp:positionH relativeFrom="column">
                    <wp:posOffset>85725</wp:posOffset>
                  </wp:positionH>
                  <wp:positionV relativeFrom="paragraph">
                    <wp:posOffset>171450</wp:posOffset>
                  </wp:positionV>
                  <wp:extent cx="637540" cy="486410"/>
                  <wp:effectExtent l="0" t="0" r="10160" b="8890"/>
                  <wp:wrapNone/>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6"/>
                          <a:stretch>
                            <a:fillRect/>
                          </a:stretch>
                        </pic:blipFill>
                        <pic:spPr>
                          <a:xfrm>
                            <a:off x="0" y="0"/>
                            <a:ext cx="637540" cy="48641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5242C497">
            <w:pPr>
              <w:widowControl/>
              <w:jc w:val="center"/>
              <w:rPr>
                <w:rFonts w:ascii="宋体" w:hAnsi="宋体" w:cs="宋体"/>
                <w:kern w:val="0"/>
                <w:sz w:val="20"/>
                <w:szCs w:val="20"/>
              </w:rPr>
            </w:pPr>
          </w:p>
        </w:tc>
      </w:tr>
      <w:tr w14:paraId="0D04CBDD">
        <w:tblPrEx>
          <w:tblCellMar>
            <w:top w:w="0" w:type="dxa"/>
            <w:left w:w="108" w:type="dxa"/>
            <w:bottom w:w="0" w:type="dxa"/>
            <w:right w:w="108" w:type="dxa"/>
          </w:tblCellMar>
        </w:tblPrEx>
        <w:trPr>
          <w:trHeight w:val="180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FF18E">
            <w:pPr>
              <w:widowControl/>
              <w:jc w:val="center"/>
              <w:rPr>
                <w:rFonts w:ascii="宋体" w:hAnsi="宋体" w:cs="宋体"/>
                <w:kern w:val="0"/>
                <w:sz w:val="20"/>
                <w:szCs w:val="20"/>
              </w:rPr>
            </w:pPr>
            <w:r>
              <w:rPr>
                <w:rFonts w:hint="eastAsia" w:ascii="宋体" w:hAnsi="宋体" w:cs="宋体"/>
                <w:kern w:val="0"/>
                <w:sz w:val="20"/>
                <w:szCs w:val="20"/>
              </w:rPr>
              <w:t>8</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3634E6CB">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648FB968">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single" w:color="auto" w:sz="4" w:space="0"/>
              <w:left w:val="nil"/>
              <w:bottom w:val="single" w:color="auto" w:sz="4" w:space="0"/>
              <w:right w:val="single" w:color="auto" w:sz="4" w:space="0"/>
            </w:tcBorders>
            <w:noWrap/>
            <w:vAlign w:val="center"/>
          </w:tcPr>
          <w:p w14:paraId="2BA0C5AF">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669" w:type="dxa"/>
            <w:tcBorders>
              <w:top w:val="single" w:color="auto" w:sz="4" w:space="0"/>
              <w:left w:val="nil"/>
              <w:bottom w:val="single" w:color="auto" w:sz="4" w:space="0"/>
              <w:right w:val="single" w:color="auto" w:sz="4" w:space="0"/>
            </w:tcBorders>
            <w:noWrap/>
            <w:vAlign w:val="center"/>
          </w:tcPr>
          <w:p w14:paraId="56E89A57">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176B23E1">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5408" behindDoc="0" locked="0" layoutInCell="1" allowOverlap="1">
                  <wp:simplePos x="0" y="0"/>
                  <wp:positionH relativeFrom="column">
                    <wp:posOffset>285750</wp:posOffset>
                  </wp:positionH>
                  <wp:positionV relativeFrom="paragraph">
                    <wp:posOffset>276225</wp:posOffset>
                  </wp:positionV>
                  <wp:extent cx="352425" cy="533400"/>
                  <wp:effectExtent l="0" t="0" r="9525" b="0"/>
                  <wp:wrapNone/>
                  <wp:docPr id="41" name="图片 15" descr="155134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5" descr="1551340778"/>
                          <pic:cNvPicPr>
                            <a:picLocks noChangeAspect="1"/>
                          </pic:cNvPicPr>
                        </pic:nvPicPr>
                        <pic:blipFill>
                          <a:blip r:embed="rId17"/>
                          <a:stretch>
                            <a:fillRect/>
                          </a:stretch>
                        </pic:blipFill>
                        <pic:spPr>
                          <a:xfrm>
                            <a:off x="0" y="0"/>
                            <a:ext cx="352425" cy="53340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25139697">
            <w:pPr>
              <w:widowControl/>
              <w:jc w:val="center"/>
              <w:rPr>
                <w:rFonts w:ascii="宋体" w:hAnsi="宋体" w:cs="宋体"/>
                <w:kern w:val="0"/>
                <w:sz w:val="20"/>
                <w:szCs w:val="20"/>
              </w:rPr>
            </w:pPr>
          </w:p>
        </w:tc>
      </w:tr>
      <w:tr w14:paraId="36843736">
        <w:tblPrEx>
          <w:tblCellMar>
            <w:top w:w="0" w:type="dxa"/>
            <w:left w:w="108" w:type="dxa"/>
            <w:bottom w:w="0" w:type="dxa"/>
            <w:right w:w="108" w:type="dxa"/>
          </w:tblCellMar>
        </w:tblPrEx>
        <w:trPr>
          <w:trHeight w:val="1662" w:hRule="atLeast"/>
          <w:jc w:val="center"/>
        </w:trPr>
        <w:tc>
          <w:tcPr>
            <w:tcW w:w="604" w:type="dxa"/>
            <w:tcBorders>
              <w:top w:val="nil"/>
              <w:left w:val="single" w:color="auto" w:sz="4" w:space="0"/>
              <w:bottom w:val="single" w:color="auto" w:sz="4" w:space="0"/>
              <w:right w:val="single" w:color="auto" w:sz="4" w:space="0"/>
            </w:tcBorders>
            <w:noWrap/>
            <w:vAlign w:val="center"/>
          </w:tcPr>
          <w:p w14:paraId="258B7CDE">
            <w:pPr>
              <w:widowControl/>
              <w:jc w:val="center"/>
              <w:rPr>
                <w:rFonts w:ascii="宋体" w:hAnsi="宋体" w:cs="宋体"/>
                <w:kern w:val="0"/>
                <w:sz w:val="20"/>
                <w:szCs w:val="20"/>
              </w:rPr>
            </w:pPr>
            <w:r>
              <w:rPr>
                <w:rFonts w:hint="eastAsia" w:ascii="宋体" w:hAnsi="宋体" w:cs="宋体"/>
                <w:kern w:val="0"/>
                <w:sz w:val="20"/>
                <w:szCs w:val="20"/>
              </w:rPr>
              <w:t>9</w:t>
            </w:r>
          </w:p>
        </w:tc>
        <w:tc>
          <w:tcPr>
            <w:tcW w:w="1132" w:type="dxa"/>
            <w:tcBorders>
              <w:top w:val="nil"/>
              <w:left w:val="nil"/>
              <w:bottom w:val="single" w:color="auto" w:sz="4" w:space="0"/>
              <w:right w:val="single" w:color="auto" w:sz="4" w:space="0"/>
            </w:tcBorders>
            <w:noWrap w:val="0"/>
            <w:vAlign w:val="center"/>
          </w:tcPr>
          <w:p w14:paraId="578C0CBD">
            <w:pPr>
              <w:widowControl/>
              <w:jc w:val="left"/>
              <w:rPr>
                <w:rFonts w:ascii="宋体" w:hAnsi="宋体" w:cs="宋体"/>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6624FF94">
            <w:pPr>
              <w:jc w:val="left"/>
              <w:rPr>
                <w:rFonts w:ascii="宋体" w:hAnsi="宋体" w:cs="宋体"/>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3BDBC6A9">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1898E6B9">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48DD70B6">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6432" behindDoc="0" locked="0" layoutInCell="1" allowOverlap="1">
                  <wp:simplePos x="0" y="0"/>
                  <wp:positionH relativeFrom="column">
                    <wp:posOffset>66675</wp:posOffset>
                  </wp:positionH>
                  <wp:positionV relativeFrom="paragraph">
                    <wp:posOffset>371475</wp:posOffset>
                  </wp:positionV>
                  <wp:extent cx="666750" cy="495300"/>
                  <wp:effectExtent l="0" t="0" r="0" b="0"/>
                  <wp:wrapNone/>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8"/>
                          <a:stretch>
                            <a:fillRect/>
                          </a:stretch>
                        </pic:blipFill>
                        <pic:spPr>
                          <a:xfrm>
                            <a:off x="0" y="0"/>
                            <a:ext cx="666750" cy="49530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D50C2C3">
            <w:pPr>
              <w:widowControl/>
              <w:jc w:val="center"/>
              <w:rPr>
                <w:rFonts w:ascii="宋体" w:hAnsi="宋体" w:cs="宋体"/>
                <w:kern w:val="0"/>
                <w:sz w:val="20"/>
                <w:szCs w:val="20"/>
              </w:rPr>
            </w:pPr>
          </w:p>
        </w:tc>
      </w:tr>
      <w:tr w14:paraId="39B62D97">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2C9D3330">
            <w:pPr>
              <w:widowControl/>
              <w:jc w:val="left"/>
              <w:rPr>
                <w:rFonts w:ascii="宋体" w:hAnsi="宋体" w:cs="宋体"/>
                <w:b/>
                <w:bCs/>
                <w:kern w:val="0"/>
                <w:sz w:val="20"/>
                <w:szCs w:val="20"/>
              </w:rPr>
            </w:pPr>
            <w:r>
              <w:rPr>
                <w:rFonts w:hint="eastAsia" w:ascii="宋体" w:hAnsi="宋体" w:cs="宋体"/>
                <w:b/>
                <w:bCs/>
                <w:kern w:val="0"/>
                <w:sz w:val="20"/>
                <w:szCs w:val="20"/>
              </w:rPr>
              <w:t>切配间</w:t>
            </w:r>
          </w:p>
        </w:tc>
        <w:tc>
          <w:tcPr>
            <w:tcW w:w="4391" w:type="dxa"/>
            <w:tcBorders>
              <w:top w:val="nil"/>
              <w:left w:val="nil"/>
              <w:bottom w:val="single" w:color="auto" w:sz="4" w:space="0"/>
              <w:right w:val="single" w:color="auto" w:sz="4" w:space="0"/>
            </w:tcBorders>
            <w:noWrap/>
            <w:vAlign w:val="center"/>
          </w:tcPr>
          <w:p w14:paraId="5488D6ED">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17A9582E">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30E0C075">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722E4F0E">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2D895E97">
            <w:pPr>
              <w:widowControl/>
              <w:jc w:val="left"/>
              <w:rPr>
                <w:rFonts w:hint="eastAsia" w:ascii="宋体" w:hAnsi="宋体" w:cs="宋体"/>
                <w:b/>
                <w:bCs/>
                <w:kern w:val="0"/>
                <w:sz w:val="20"/>
                <w:szCs w:val="20"/>
              </w:rPr>
            </w:pPr>
          </w:p>
        </w:tc>
      </w:tr>
      <w:tr w14:paraId="4CC3A212">
        <w:tblPrEx>
          <w:tblCellMar>
            <w:top w:w="0" w:type="dxa"/>
            <w:left w:w="108" w:type="dxa"/>
            <w:bottom w:w="0" w:type="dxa"/>
            <w:right w:w="108" w:type="dxa"/>
          </w:tblCellMar>
        </w:tblPrEx>
        <w:trPr>
          <w:trHeight w:val="132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541A9553">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shd w:val="clear" w:color="auto" w:fill="auto"/>
            <w:noWrap w:val="0"/>
            <w:vAlign w:val="center"/>
          </w:tcPr>
          <w:p w14:paraId="3A5F1BFC">
            <w:pPr>
              <w:widowControl/>
              <w:jc w:val="left"/>
              <w:rPr>
                <w:rFonts w:ascii="宋体" w:hAnsi="宋体" w:cs="宋体"/>
                <w:kern w:val="0"/>
                <w:sz w:val="20"/>
                <w:szCs w:val="20"/>
              </w:rPr>
            </w:pPr>
            <w:r>
              <w:rPr>
                <w:rFonts w:hint="eastAsia" w:ascii="宋体" w:hAnsi="宋体" w:cs="宋体"/>
                <w:color w:val="auto"/>
                <w:kern w:val="0"/>
                <w:sz w:val="20"/>
                <w:szCs w:val="20"/>
              </w:rPr>
              <w:t>工作台加档</w:t>
            </w:r>
          </w:p>
        </w:tc>
        <w:tc>
          <w:tcPr>
            <w:tcW w:w="4391" w:type="dxa"/>
            <w:tcBorders>
              <w:top w:val="nil"/>
              <w:left w:val="nil"/>
              <w:bottom w:val="single" w:color="auto" w:sz="4" w:space="0"/>
              <w:right w:val="single" w:color="auto" w:sz="4" w:space="0"/>
            </w:tcBorders>
            <w:shd w:val="clear" w:color="000000" w:fill="FFFFFF"/>
            <w:noWrap w:val="0"/>
            <w:vAlign w:val="center"/>
          </w:tcPr>
          <w:p w14:paraId="5CC47639">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nil"/>
              <w:left w:val="nil"/>
              <w:bottom w:val="single" w:color="auto" w:sz="4" w:space="0"/>
              <w:right w:val="single" w:color="auto" w:sz="4" w:space="0"/>
            </w:tcBorders>
            <w:noWrap/>
            <w:vAlign w:val="center"/>
          </w:tcPr>
          <w:p w14:paraId="5AF95835">
            <w:pPr>
              <w:widowControl/>
              <w:jc w:val="center"/>
              <w:rPr>
                <w:rFonts w:ascii="宋体" w:hAnsi="宋体" w:cs="宋体"/>
                <w:kern w:val="0"/>
                <w:sz w:val="20"/>
                <w:szCs w:val="20"/>
              </w:rPr>
            </w:pPr>
            <w:r>
              <w:rPr>
                <w:rFonts w:hint="eastAsia" w:ascii="宋体" w:hAnsi="宋体" w:cs="宋体"/>
                <w:kern w:val="0"/>
                <w:sz w:val="20"/>
                <w:szCs w:val="20"/>
              </w:rPr>
              <w:t>2</w:t>
            </w:r>
          </w:p>
        </w:tc>
        <w:tc>
          <w:tcPr>
            <w:tcW w:w="669" w:type="dxa"/>
            <w:tcBorders>
              <w:top w:val="nil"/>
              <w:left w:val="nil"/>
              <w:bottom w:val="single" w:color="auto" w:sz="4" w:space="0"/>
              <w:right w:val="single" w:color="auto" w:sz="4" w:space="0"/>
            </w:tcBorders>
            <w:noWrap/>
            <w:vAlign w:val="center"/>
          </w:tcPr>
          <w:p w14:paraId="16010ED0">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06CF05C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67456" behindDoc="0" locked="0" layoutInCell="1" allowOverlap="1">
                  <wp:simplePos x="0" y="0"/>
                  <wp:positionH relativeFrom="column">
                    <wp:posOffset>133350</wp:posOffset>
                  </wp:positionH>
                  <wp:positionV relativeFrom="paragraph">
                    <wp:posOffset>285750</wp:posOffset>
                  </wp:positionV>
                  <wp:extent cx="619125" cy="428625"/>
                  <wp:effectExtent l="0" t="0" r="9525" b="9525"/>
                  <wp:wrapNone/>
                  <wp:docPr id="34" name="图片 77" descr="工作台加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7" descr="工作台加档"/>
                          <pic:cNvPicPr>
                            <a:picLocks noChangeAspect="1"/>
                          </pic:cNvPicPr>
                        </pic:nvPicPr>
                        <pic:blipFill>
                          <a:blip r:embed="rId19"/>
                          <a:stretch>
                            <a:fillRect/>
                          </a:stretch>
                        </pic:blipFill>
                        <pic:spPr>
                          <a:xfrm>
                            <a:off x="0" y="0"/>
                            <a:ext cx="619125" cy="4286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4DFBB6D0">
            <w:pPr>
              <w:widowControl/>
              <w:jc w:val="center"/>
              <w:rPr>
                <w:rFonts w:ascii="宋体" w:hAnsi="宋体" w:cs="宋体"/>
                <w:kern w:val="0"/>
                <w:sz w:val="20"/>
                <w:szCs w:val="20"/>
              </w:rPr>
            </w:pPr>
          </w:p>
        </w:tc>
      </w:tr>
      <w:tr w14:paraId="2591E774">
        <w:tblPrEx>
          <w:tblCellMar>
            <w:top w:w="0" w:type="dxa"/>
            <w:left w:w="108" w:type="dxa"/>
            <w:bottom w:w="0" w:type="dxa"/>
            <w:right w:w="108" w:type="dxa"/>
          </w:tblCellMar>
        </w:tblPrEx>
        <w:trPr>
          <w:trHeight w:val="198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4678E14B">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3843583D">
            <w:pPr>
              <w:widowControl/>
              <w:jc w:val="left"/>
              <w:rPr>
                <w:rFonts w:ascii="宋体" w:hAnsi="宋体" w:cs="宋体"/>
                <w:kern w:val="0"/>
                <w:sz w:val="20"/>
                <w:szCs w:val="20"/>
              </w:rPr>
            </w:pPr>
            <w:r>
              <w:rPr>
                <w:rFonts w:hint="eastAsia" w:ascii="宋体" w:hAnsi="宋体" w:cs="宋体"/>
                <w:kern w:val="0"/>
                <w:sz w:val="20"/>
                <w:szCs w:val="20"/>
              </w:rPr>
              <w:t>四门双温冰箱</w:t>
            </w:r>
          </w:p>
        </w:tc>
        <w:tc>
          <w:tcPr>
            <w:tcW w:w="4391" w:type="dxa"/>
            <w:tcBorders>
              <w:top w:val="single" w:color="auto" w:sz="4" w:space="0"/>
              <w:left w:val="nil"/>
              <w:bottom w:val="single" w:color="auto" w:sz="4" w:space="0"/>
              <w:right w:val="single" w:color="auto" w:sz="4" w:space="0"/>
            </w:tcBorders>
            <w:noWrap w:val="0"/>
            <w:vAlign w:val="center"/>
          </w:tcPr>
          <w:p w14:paraId="3B3BE2CE">
            <w:pPr>
              <w:jc w:val="left"/>
              <w:rPr>
                <w:rFonts w:hint="default" w:ascii="宋体" w:hAnsi="宋体" w:eastAsia="宋体" w:cs="宋体"/>
                <w:sz w:val="20"/>
                <w:szCs w:val="20"/>
                <w:lang w:val="en-US" w:eastAsia="zh-CN"/>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温度范围：5℃～-5℃，-6℃ ～-18℃</w:t>
            </w:r>
            <w:r>
              <w:rPr>
                <w:rFonts w:hint="eastAsia"/>
                <w:sz w:val="20"/>
                <w:szCs w:val="20"/>
              </w:rPr>
              <w:br w:type="textWrapping"/>
            </w:r>
            <w:r>
              <w:rPr>
                <w:rFonts w:hint="eastAsia"/>
                <w:sz w:val="20"/>
                <w:szCs w:val="20"/>
              </w:rPr>
              <w:t>规格：规格：</w:t>
            </w:r>
            <w:r>
              <w:rPr>
                <w:rFonts w:hint="eastAsia"/>
                <w:color w:val="auto"/>
                <w:sz w:val="20"/>
                <w:szCs w:val="20"/>
                <w:lang w:val="en-US" w:eastAsia="zh-CN"/>
              </w:rPr>
              <w:t>1220</w:t>
            </w:r>
            <w:r>
              <w:rPr>
                <w:rFonts w:hint="eastAsia"/>
                <w:color w:val="auto"/>
                <w:sz w:val="20"/>
                <w:szCs w:val="20"/>
              </w:rPr>
              <w:t>*</w:t>
            </w:r>
            <w:r>
              <w:rPr>
                <w:rFonts w:hint="eastAsia"/>
                <w:color w:val="auto"/>
                <w:sz w:val="20"/>
                <w:szCs w:val="20"/>
                <w:lang w:val="en-US" w:eastAsia="zh-CN"/>
              </w:rPr>
              <w:t>720</w:t>
            </w:r>
            <w:r>
              <w:rPr>
                <w:rFonts w:hint="eastAsia"/>
                <w:color w:val="auto"/>
                <w:sz w:val="20"/>
                <w:szCs w:val="20"/>
              </w:rPr>
              <w:t>*</w:t>
            </w:r>
            <w:r>
              <w:rPr>
                <w:rFonts w:hint="eastAsia"/>
                <w:color w:val="auto"/>
                <w:sz w:val="20"/>
                <w:szCs w:val="20"/>
                <w:lang w:val="en-US" w:eastAsia="zh-CN"/>
              </w:rPr>
              <w:t>1890</w:t>
            </w:r>
          </w:p>
        </w:tc>
        <w:tc>
          <w:tcPr>
            <w:tcW w:w="681" w:type="dxa"/>
            <w:tcBorders>
              <w:top w:val="single" w:color="auto" w:sz="4" w:space="0"/>
              <w:left w:val="nil"/>
              <w:bottom w:val="single" w:color="auto" w:sz="4" w:space="0"/>
              <w:right w:val="single" w:color="auto" w:sz="4" w:space="0"/>
            </w:tcBorders>
            <w:noWrap/>
            <w:vAlign w:val="center"/>
          </w:tcPr>
          <w:p w14:paraId="7B9EBDBC">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59719167">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2CD42C15">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2272" behindDoc="0" locked="0" layoutInCell="1" allowOverlap="1">
                  <wp:simplePos x="0" y="0"/>
                  <wp:positionH relativeFrom="column">
                    <wp:posOffset>133350</wp:posOffset>
                  </wp:positionH>
                  <wp:positionV relativeFrom="paragraph">
                    <wp:posOffset>361950</wp:posOffset>
                  </wp:positionV>
                  <wp:extent cx="568325" cy="586105"/>
                  <wp:effectExtent l="0" t="0" r="3175" b="4445"/>
                  <wp:wrapNone/>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20"/>
                          <a:stretch>
                            <a:fillRect/>
                          </a:stretch>
                        </pic:blipFill>
                        <pic:spPr>
                          <a:xfrm>
                            <a:off x="0" y="0"/>
                            <a:ext cx="568325" cy="58610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0C32D337">
            <w:pPr>
              <w:widowControl/>
              <w:jc w:val="center"/>
              <w:rPr>
                <w:rFonts w:ascii="宋体" w:hAnsi="宋体" w:cs="宋体"/>
                <w:kern w:val="0"/>
                <w:sz w:val="20"/>
                <w:szCs w:val="20"/>
              </w:rPr>
            </w:pPr>
          </w:p>
        </w:tc>
      </w:tr>
      <w:tr w14:paraId="1555AEF5">
        <w:tblPrEx>
          <w:tblCellMar>
            <w:top w:w="0" w:type="dxa"/>
            <w:left w:w="108" w:type="dxa"/>
            <w:bottom w:w="0" w:type="dxa"/>
            <w:right w:w="108" w:type="dxa"/>
          </w:tblCellMar>
        </w:tblPrEx>
        <w:trPr>
          <w:trHeight w:val="157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2275C2BD">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7EDE82AB">
            <w:pPr>
              <w:widowControl/>
              <w:jc w:val="left"/>
              <w:rPr>
                <w:rFonts w:ascii="宋体" w:hAnsi="宋体" w:cs="宋体"/>
                <w:kern w:val="0"/>
                <w:sz w:val="20"/>
                <w:szCs w:val="20"/>
              </w:rPr>
            </w:pPr>
            <w:r>
              <w:rPr>
                <w:rFonts w:hint="eastAsia" w:ascii="宋体" w:hAnsi="宋体" w:cs="宋体"/>
                <w:kern w:val="0"/>
                <w:sz w:val="20"/>
                <w:szCs w:val="20"/>
              </w:rPr>
              <w:t>单水池</w:t>
            </w:r>
          </w:p>
        </w:tc>
        <w:tc>
          <w:tcPr>
            <w:tcW w:w="4391" w:type="dxa"/>
            <w:tcBorders>
              <w:top w:val="single" w:color="auto" w:sz="4" w:space="0"/>
              <w:left w:val="nil"/>
              <w:bottom w:val="single" w:color="auto" w:sz="4" w:space="0"/>
              <w:right w:val="single" w:color="auto" w:sz="4" w:space="0"/>
            </w:tcBorders>
            <w:noWrap w:val="0"/>
            <w:vAlign w:val="center"/>
          </w:tcPr>
          <w:p w14:paraId="46E070E7">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选用SUS304-2B不锈钢板制作，主板厚1.2mm；支架、通脚为Φ38不锈钢管，配置不锈钢可调脚，配落水器；带后挡板；配单星盆；</w:t>
            </w:r>
            <w:r>
              <w:rPr>
                <w:rFonts w:hint="eastAsia"/>
                <w:sz w:val="20"/>
                <w:szCs w:val="20"/>
              </w:rPr>
              <w:br w:type="textWrapping"/>
            </w:r>
            <w:r>
              <w:rPr>
                <w:rFonts w:hint="eastAsia"/>
                <w:sz w:val="20"/>
                <w:szCs w:val="20"/>
              </w:rPr>
              <w:t>规格：700*700*800</w:t>
            </w:r>
          </w:p>
        </w:tc>
        <w:tc>
          <w:tcPr>
            <w:tcW w:w="681" w:type="dxa"/>
            <w:tcBorders>
              <w:top w:val="single" w:color="auto" w:sz="4" w:space="0"/>
              <w:left w:val="nil"/>
              <w:bottom w:val="single" w:color="auto" w:sz="4" w:space="0"/>
              <w:right w:val="single" w:color="auto" w:sz="4" w:space="0"/>
            </w:tcBorders>
            <w:noWrap w:val="0"/>
            <w:vAlign w:val="center"/>
          </w:tcPr>
          <w:p w14:paraId="1CBC24BE">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0"/>
            <w:vAlign w:val="center"/>
          </w:tcPr>
          <w:p w14:paraId="189719B8">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557698C3">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668480" behindDoc="0" locked="0" layoutInCell="1" allowOverlap="1">
                  <wp:simplePos x="0" y="0"/>
                  <wp:positionH relativeFrom="column">
                    <wp:posOffset>76200</wp:posOffset>
                  </wp:positionH>
                  <wp:positionV relativeFrom="paragraph">
                    <wp:posOffset>342900</wp:posOffset>
                  </wp:positionV>
                  <wp:extent cx="647700" cy="590550"/>
                  <wp:effectExtent l="0" t="0" r="0" b="0"/>
                  <wp:wrapNone/>
                  <wp:docPr id="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9"/>
                          <pic:cNvPicPr>
                            <a:picLocks noChangeAspect="1"/>
                          </pic:cNvPicPr>
                        </pic:nvPicPr>
                        <pic:blipFill>
                          <a:blip r:embed="rId21"/>
                          <a:stretch>
                            <a:fillRect/>
                          </a:stretch>
                        </pic:blipFill>
                        <pic:spPr>
                          <a:xfrm>
                            <a:off x="0" y="0"/>
                            <a:ext cx="647700" cy="5905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08F24559">
            <w:pPr>
              <w:widowControl/>
              <w:jc w:val="left"/>
              <w:rPr>
                <w:rFonts w:ascii="宋体" w:hAnsi="宋体" w:cs="宋体"/>
                <w:kern w:val="0"/>
                <w:sz w:val="20"/>
                <w:szCs w:val="20"/>
              </w:rPr>
            </w:pPr>
          </w:p>
        </w:tc>
      </w:tr>
      <w:tr w14:paraId="22565387">
        <w:tblPrEx>
          <w:tblCellMar>
            <w:top w:w="0" w:type="dxa"/>
            <w:left w:w="108" w:type="dxa"/>
            <w:bottom w:w="0" w:type="dxa"/>
            <w:right w:w="108" w:type="dxa"/>
          </w:tblCellMar>
        </w:tblPrEx>
        <w:trPr>
          <w:trHeight w:val="1782"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7FD9D146">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shd w:val="clear" w:color="auto" w:fill="auto"/>
            <w:noWrap w:val="0"/>
            <w:vAlign w:val="center"/>
          </w:tcPr>
          <w:p w14:paraId="581404F9">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nil"/>
              <w:left w:val="nil"/>
              <w:bottom w:val="single" w:color="auto" w:sz="4" w:space="0"/>
              <w:right w:val="single" w:color="auto" w:sz="4" w:space="0"/>
            </w:tcBorders>
            <w:shd w:val="clear" w:color="000000" w:fill="FFFFFF"/>
            <w:noWrap w:val="0"/>
            <w:vAlign w:val="center"/>
          </w:tcPr>
          <w:p w14:paraId="7CB565D6">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nil"/>
              <w:left w:val="nil"/>
              <w:bottom w:val="single" w:color="auto" w:sz="4" w:space="0"/>
              <w:right w:val="single" w:color="auto" w:sz="4" w:space="0"/>
            </w:tcBorders>
            <w:noWrap w:val="0"/>
            <w:vAlign w:val="center"/>
          </w:tcPr>
          <w:p w14:paraId="6F898726">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0"/>
            <w:vAlign w:val="center"/>
          </w:tcPr>
          <w:p w14:paraId="18BE8F69">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6EFC5E49">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669504" behindDoc="0" locked="0" layoutInCell="1" allowOverlap="1">
                  <wp:simplePos x="0" y="0"/>
                  <wp:positionH relativeFrom="column">
                    <wp:posOffset>247650</wp:posOffset>
                  </wp:positionH>
                  <wp:positionV relativeFrom="paragraph">
                    <wp:posOffset>266700</wp:posOffset>
                  </wp:positionV>
                  <wp:extent cx="342900" cy="533400"/>
                  <wp:effectExtent l="0" t="0" r="0" b="0"/>
                  <wp:wrapNone/>
                  <wp:docPr id="25" name="图片 20" descr="155134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descr="1551340778"/>
                          <pic:cNvPicPr>
                            <a:picLocks noChangeAspect="1"/>
                          </pic:cNvPicPr>
                        </pic:nvPicPr>
                        <pic:blipFill>
                          <a:blip r:embed="rId22"/>
                          <a:stretch>
                            <a:fillRect/>
                          </a:stretch>
                        </pic:blipFill>
                        <pic:spPr>
                          <a:xfrm>
                            <a:off x="0" y="0"/>
                            <a:ext cx="342900" cy="53340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D8767B8">
            <w:pPr>
              <w:widowControl/>
              <w:jc w:val="left"/>
              <w:rPr>
                <w:rFonts w:ascii="宋体" w:hAnsi="宋体" w:cs="宋体"/>
                <w:kern w:val="0"/>
                <w:sz w:val="20"/>
                <w:szCs w:val="20"/>
              </w:rPr>
            </w:pPr>
          </w:p>
        </w:tc>
      </w:tr>
      <w:tr w14:paraId="1EF22C4F">
        <w:tblPrEx>
          <w:tblCellMar>
            <w:top w:w="0" w:type="dxa"/>
            <w:left w:w="108" w:type="dxa"/>
            <w:bottom w:w="0" w:type="dxa"/>
            <w:right w:w="108" w:type="dxa"/>
          </w:tblCellMar>
        </w:tblPrEx>
        <w:trPr>
          <w:trHeight w:val="25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4772E0AD">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single" w:color="auto" w:sz="4" w:space="0"/>
              <w:left w:val="nil"/>
              <w:bottom w:val="single" w:color="auto" w:sz="4" w:space="0"/>
              <w:right w:val="single" w:color="auto" w:sz="4" w:space="0"/>
            </w:tcBorders>
            <w:noWrap w:val="0"/>
            <w:vAlign w:val="center"/>
          </w:tcPr>
          <w:p w14:paraId="297BDBBD">
            <w:pPr>
              <w:widowControl/>
              <w:jc w:val="left"/>
              <w:rPr>
                <w:rFonts w:ascii="宋体" w:hAnsi="宋体" w:cs="宋体"/>
                <w:kern w:val="0"/>
                <w:sz w:val="20"/>
                <w:szCs w:val="20"/>
              </w:rPr>
            </w:pPr>
            <w:r>
              <w:rPr>
                <w:rFonts w:hint="eastAsia" w:ascii="宋体" w:hAnsi="宋体" w:cs="宋体"/>
                <w:kern w:val="0"/>
                <w:sz w:val="20"/>
                <w:szCs w:val="20"/>
              </w:rPr>
              <w:t>刀具砧板消毒柜</w:t>
            </w:r>
          </w:p>
        </w:tc>
        <w:tc>
          <w:tcPr>
            <w:tcW w:w="4391" w:type="dxa"/>
            <w:tcBorders>
              <w:top w:val="single" w:color="auto" w:sz="4" w:space="0"/>
              <w:left w:val="nil"/>
              <w:bottom w:val="single" w:color="auto" w:sz="4" w:space="0"/>
              <w:right w:val="single" w:color="auto" w:sz="4" w:space="0"/>
            </w:tcBorders>
            <w:noWrap w:val="0"/>
            <w:vAlign w:val="center"/>
          </w:tcPr>
          <w:p w14:paraId="11B1825A">
            <w:pPr>
              <w:jc w:val="left"/>
              <w:rPr>
                <w:rFonts w:hint="default" w:ascii="宋体" w:hAnsi="宋体" w:eastAsia="宋体" w:cs="宋体"/>
                <w:sz w:val="20"/>
                <w:szCs w:val="20"/>
                <w:lang w:val="en-US" w:eastAsia="zh-CN"/>
              </w:rPr>
            </w:pPr>
            <w:r>
              <w:rPr>
                <w:rFonts w:hint="eastAsia"/>
                <w:sz w:val="20"/>
                <w:szCs w:val="20"/>
              </w:rPr>
              <w:t>品牌：恒大、</w:t>
            </w:r>
            <w:r>
              <w:rPr>
                <w:rFonts w:hint="eastAsia"/>
                <w:sz w:val="20"/>
                <w:szCs w:val="20"/>
                <w:lang w:val="en-US" w:eastAsia="zh-CN"/>
              </w:rPr>
              <w:t>美时</w:t>
            </w:r>
            <w:r>
              <w:rPr>
                <w:rFonts w:hint="eastAsia"/>
                <w:sz w:val="20"/>
                <w:szCs w:val="20"/>
              </w:rPr>
              <w:t>、翔鹰</w:t>
            </w:r>
            <w:r>
              <w:rPr>
                <w:rFonts w:hint="eastAsia"/>
                <w:sz w:val="20"/>
                <w:szCs w:val="20"/>
              </w:rPr>
              <w:br w:type="textWrapping"/>
            </w:r>
            <w:r>
              <w:rPr>
                <w:rFonts w:hint="eastAsia"/>
                <w:sz w:val="20"/>
                <w:szCs w:val="20"/>
              </w:rPr>
              <w:t xml:space="preserve">电压：220V；                                                               </w:t>
            </w:r>
            <w:r>
              <w:rPr>
                <w:rFonts w:hint="eastAsia"/>
                <w:sz w:val="20"/>
                <w:szCs w:val="20"/>
                <w:lang w:val="en-US" w:eastAsia="zh-CN"/>
              </w:rPr>
              <w:t>消毒</w:t>
            </w:r>
            <w:r>
              <w:rPr>
                <w:rFonts w:hint="eastAsia"/>
                <w:sz w:val="20"/>
                <w:szCs w:val="20"/>
              </w:rPr>
              <w:t>功率：</w:t>
            </w:r>
            <w:r>
              <w:rPr>
                <w:rFonts w:hint="eastAsia"/>
                <w:sz w:val="20"/>
                <w:szCs w:val="20"/>
                <w:lang w:val="en-US" w:eastAsia="zh-CN"/>
              </w:rPr>
              <w:t>650</w:t>
            </w:r>
            <w:r>
              <w:rPr>
                <w:rFonts w:hint="eastAsia"/>
                <w:sz w:val="20"/>
                <w:szCs w:val="20"/>
              </w:rPr>
              <w:t xml:space="preserve">W；                                                                                                 </w:t>
            </w:r>
            <w:r>
              <w:rPr>
                <w:rFonts w:hint="eastAsia"/>
                <w:sz w:val="20"/>
                <w:szCs w:val="20"/>
              </w:rPr>
              <w:br w:type="textWrapping"/>
            </w:r>
            <w:r>
              <w:rPr>
                <w:rFonts w:hint="eastAsia"/>
                <w:sz w:val="20"/>
                <w:szCs w:val="20"/>
              </w:rPr>
              <w:t>消毒方式：紫外线加臭氧红外线循环风；                                                                                  消毒刀数量：20把；                                                                  消毒毛巾：24块；                                                                     消毒砧板：</w:t>
            </w:r>
            <w:r>
              <w:rPr>
                <w:rFonts w:hint="eastAsia"/>
                <w:sz w:val="20"/>
                <w:szCs w:val="20"/>
                <w:lang w:val="en-US" w:eastAsia="zh-CN"/>
              </w:rPr>
              <w:t>9</w:t>
            </w:r>
            <w:r>
              <w:rPr>
                <w:rFonts w:hint="eastAsia"/>
                <w:sz w:val="20"/>
                <w:szCs w:val="20"/>
              </w:rPr>
              <w:t>块（直径50cm，厚度10cm）</w:t>
            </w:r>
            <w:r>
              <w:rPr>
                <w:rFonts w:hint="eastAsia"/>
                <w:sz w:val="20"/>
                <w:szCs w:val="20"/>
              </w:rPr>
              <w:br w:type="textWrapping"/>
            </w:r>
            <w:r>
              <w:rPr>
                <w:rFonts w:hint="eastAsia"/>
                <w:sz w:val="20"/>
                <w:szCs w:val="20"/>
              </w:rPr>
              <w:t>规格：</w:t>
            </w:r>
            <w:r>
              <w:rPr>
                <w:rFonts w:hint="eastAsia"/>
                <w:color w:val="auto"/>
                <w:sz w:val="20"/>
                <w:szCs w:val="20"/>
              </w:rPr>
              <w:t>1200*</w:t>
            </w:r>
            <w:r>
              <w:rPr>
                <w:rFonts w:hint="eastAsia"/>
                <w:color w:val="auto"/>
                <w:sz w:val="20"/>
                <w:szCs w:val="20"/>
                <w:lang w:val="en-US" w:eastAsia="zh-CN"/>
              </w:rPr>
              <w:t>6</w:t>
            </w:r>
            <w:r>
              <w:rPr>
                <w:rFonts w:hint="eastAsia"/>
                <w:color w:val="auto"/>
                <w:sz w:val="20"/>
                <w:szCs w:val="20"/>
              </w:rPr>
              <w:t>00*</w:t>
            </w:r>
            <w:r>
              <w:rPr>
                <w:rFonts w:hint="eastAsia"/>
                <w:color w:val="auto"/>
                <w:sz w:val="20"/>
                <w:szCs w:val="20"/>
                <w:lang w:val="en-US" w:eastAsia="zh-CN"/>
              </w:rPr>
              <w:t>1950</w:t>
            </w:r>
          </w:p>
        </w:tc>
        <w:tc>
          <w:tcPr>
            <w:tcW w:w="681" w:type="dxa"/>
            <w:tcBorders>
              <w:top w:val="single" w:color="auto" w:sz="4" w:space="0"/>
              <w:left w:val="nil"/>
              <w:bottom w:val="single" w:color="auto" w:sz="4" w:space="0"/>
              <w:right w:val="single" w:color="auto" w:sz="4" w:space="0"/>
            </w:tcBorders>
            <w:noWrap/>
            <w:vAlign w:val="center"/>
          </w:tcPr>
          <w:p w14:paraId="480543F9">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502E3F9B">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7FDBE671">
            <w:pPr>
              <w:widowControl/>
              <w:jc w:val="center"/>
              <w:rPr>
                <w:rFonts w:ascii="宋体" w:hAnsi="宋体" w:cs="宋体"/>
                <w:kern w:val="0"/>
                <w:sz w:val="20"/>
                <w:szCs w:val="20"/>
              </w:rPr>
            </w:pPr>
            <w:r>
              <w:drawing>
                <wp:inline distT="0" distB="0" distL="114300" distR="114300">
                  <wp:extent cx="457835" cy="683895"/>
                  <wp:effectExtent l="0" t="0" r="18415" b="1905"/>
                  <wp:docPr id="10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pic:cNvPicPr>
                            <a:picLocks noChangeAspect="1" noChangeArrowheads="1"/>
                          </pic:cNvPicPr>
                        </pic:nvPicPr>
                        <pic:blipFill>
                          <a:blip r:embed="rId23" cstate="print"/>
                          <a:srcRect/>
                          <a:stretch>
                            <a:fillRect/>
                          </a:stretch>
                        </pic:blipFill>
                        <pic:spPr>
                          <a:xfrm>
                            <a:off x="0" y="0"/>
                            <a:ext cx="457835" cy="683895"/>
                          </a:xfrm>
                          <a:prstGeom prst="rect">
                            <a:avLst/>
                          </a:prstGeom>
                          <a:noFill/>
                          <a:ln w="1">
                            <a:noFill/>
                            <a:miter lim="800000"/>
                            <a:headEnd/>
                            <a:tailEnd type="none" w="med" len="med"/>
                          </a:ln>
                          <a:effectLst/>
                        </pic:spPr>
                      </pic:pic>
                    </a:graphicData>
                  </a:graphic>
                </wp:inline>
              </w:drawing>
            </w:r>
          </w:p>
        </w:tc>
        <w:tc>
          <w:tcPr>
            <w:tcW w:w="1390" w:type="dxa"/>
            <w:tcBorders>
              <w:top w:val="single" w:color="auto" w:sz="4" w:space="0"/>
              <w:left w:val="nil"/>
              <w:bottom w:val="single" w:color="auto" w:sz="4" w:space="0"/>
              <w:right w:val="single" w:color="auto" w:sz="4" w:space="0"/>
            </w:tcBorders>
            <w:noWrap/>
            <w:vAlign w:val="center"/>
          </w:tcPr>
          <w:p w14:paraId="0EF7FA18">
            <w:pPr>
              <w:widowControl/>
              <w:jc w:val="center"/>
              <w:rPr>
                <w:rFonts w:ascii="宋体" w:hAnsi="宋体" w:cs="宋体"/>
                <w:kern w:val="0"/>
                <w:sz w:val="20"/>
                <w:szCs w:val="20"/>
              </w:rPr>
            </w:pPr>
          </w:p>
        </w:tc>
      </w:tr>
      <w:tr w14:paraId="26516A50">
        <w:tblPrEx>
          <w:tblCellMar>
            <w:top w:w="0" w:type="dxa"/>
            <w:left w:w="108" w:type="dxa"/>
            <w:bottom w:w="0" w:type="dxa"/>
            <w:right w:w="108" w:type="dxa"/>
          </w:tblCellMar>
        </w:tblPrEx>
        <w:trPr>
          <w:trHeight w:val="7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749B6">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5FE9A419">
            <w:pPr>
              <w:widowControl/>
              <w:jc w:val="left"/>
              <w:rPr>
                <w:rFonts w:ascii="宋体" w:hAnsi="宋体" w:cs="宋体"/>
                <w:kern w:val="0"/>
                <w:sz w:val="20"/>
                <w:szCs w:val="20"/>
              </w:rPr>
            </w:pPr>
            <w:r>
              <w:rPr>
                <w:rFonts w:hint="eastAsia" w:ascii="宋体" w:hAnsi="宋体" w:cs="宋体"/>
                <w:color w:val="auto"/>
                <w:kern w:val="0"/>
                <w:sz w:val="20"/>
                <w:szCs w:val="20"/>
              </w:rPr>
              <w:t>四层货架</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6900DDA6">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single" w:color="auto" w:sz="4" w:space="0"/>
              <w:left w:val="nil"/>
              <w:bottom w:val="single" w:color="auto" w:sz="4" w:space="0"/>
              <w:right w:val="single" w:color="auto" w:sz="4" w:space="0"/>
            </w:tcBorders>
            <w:noWrap/>
            <w:vAlign w:val="center"/>
          </w:tcPr>
          <w:p w14:paraId="63D2009D">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2</w:t>
            </w:r>
          </w:p>
        </w:tc>
        <w:tc>
          <w:tcPr>
            <w:tcW w:w="669" w:type="dxa"/>
            <w:tcBorders>
              <w:top w:val="single" w:color="auto" w:sz="4" w:space="0"/>
              <w:left w:val="nil"/>
              <w:bottom w:val="single" w:color="auto" w:sz="4" w:space="0"/>
              <w:right w:val="single" w:color="auto" w:sz="4" w:space="0"/>
            </w:tcBorders>
            <w:noWrap/>
            <w:vAlign w:val="center"/>
          </w:tcPr>
          <w:p w14:paraId="0D4C0D83">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1A7875B3">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0528" behindDoc="0" locked="0" layoutInCell="1" allowOverlap="1">
                  <wp:simplePos x="0" y="0"/>
                  <wp:positionH relativeFrom="column">
                    <wp:posOffset>112395</wp:posOffset>
                  </wp:positionH>
                  <wp:positionV relativeFrom="paragraph">
                    <wp:posOffset>-7620</wp:posOffset>
                  </wp:positionV>
                  <wp:extent cx="514350" cy="628650"/>
                  <wp:effectExtent l="0" t="0" r="0" b="0"/>
                  <wp:wrapNone/>
                  <wp:docPr id="27" name="图片 22" descr="四层货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descr="四层货架"/>
                          <pic:cNvPicPr>
                            <a:picLocks noChangeAspect="1"/>
                          </pic:cNvPicPr>
                        </pic:nvPicPr>
                        <pic:blipFill>
                          <a:blip r:embed="rId24"/>
                          <a:stretch>
                            <a:fillRect/>
                          </a:stretch>
                        </pic:blipFill>
                        <pic:spPr>
                          <a:xfrm>
                            <a:off x="0" y="0"/>
                            <a:ext cx="514350" cy="6286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0E091332">
            <w:pPr>
              <w:widowControl/>
              <w:jc w:val="center"/>
              <w:rPr>
                <w:rFonts w:ascii="宋体" w:hAnsi="宋体" w:cs="宋体"/>
                <w:kern w:val="0"/>
                <w:sz w:val="20"/>
                <w:szCs w:val="20"/>
              </w:rPr>
            </w:pPr>
          </w:p>
        </w:tc>
      </w:tr>
      <w:tr w14:paraId="053A693E">
        <w:tblPrEx>
          <w:tblCellMar>
            <w:top w:w="0" w:type="dxa"/>
            <w:left w:w="108" w:type="dxa"/>
            <w:bottom w:w="0" w:type="dxa"/>
            <w:right w:w="108" w:type="dxa"/>
          </w:tblCellMar>
        </w:tblPrEx>
        <w:trPr>
          <w:trHeight w:val="1662" w:hRule="atLeast"/>
          <w:jc w:val="center"/>
        </w:trPr>
        <w:tc>
          <w:tcPr>
            <w:tcW w:w="604" w:type="dxa"/>
            <w:tcBorders>
              <w:top w:val="nil"/>
              <w:left w:val="single" w:color="auto" w:sz="4" w:space="0"/>
              <w:bottom w:val="single" w:color="auto" w:sz="4" w:space="0"/>
              <w:right w:val="single" w:color="auto" w:sz="4" w:space="0"/>
            </w:tcBorders>
            <w:noWrap/>
            <w:vAlign w:val="center"/>
          </w:tcPr>
          <w:p w14:paraId="0974D6B6">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nil"/>
              <w:left w:val="nil"/>
              <w:bottom w:val="single" w:color="auto" w:sz="4" w:space="0"/>
              <w:right w:val="single" w:color="auto" w:sz="4" w:space="0"/>
            </w:tcBorders>
            <w:noWrap w:val="0"/>
            <w:vAlign w:val="center"/>
          </w:tcPr>
          <w:p w14:paraId="012ADF53">
            <w:pPr>
              <w:widowControl/>
              <w:jc w:val="left"/>
              <w:rPr>
                <w:rFonts w:ascii="宋体" w:hAnsi="宋体" w:cs="宋体"/>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3A4AE0BF">
            <w:pPr>
              <w:jc w:val="left"/>
              <w:rPr>
                <w:rFonts w:ascii="宋体" w:hAnsi="宋体" w:cs="宋体"/>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5B6CAF9C">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11C7A9D5">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01560F90">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1552" behindDoc="0" locked="0" layoutInCell="1" allowOverlap="1">
                  <wp:simplePos x="0" y="0"/>
                  <wp:positionH relativeFrom="column">
                    <wp:posOffset>133350</wp:posOffset>
                  </wp:positionH>
                  <wp:positionV relativeFrom="paragraph">
                    <wp:posOffset>333375</wp:posOffset>
                  </wp:positionV>
                  <wp:extent cx="556895" cy="398145"/>
                  <wp:effectExtent l="0" t="0" r="14605" b="1905"/>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25"/>
                          <a:stretch>
                            <a:fillRect/>
                          </a:stretch>
                        </pic:blipFill>
                        <pic:spPr>
                          <a:xfrm>
                            <a:off x="0" y="0"/>
                            <a:ext cx="556895" cy="39814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2A6248BD">
            <w:pPr>
              <w:widowControl/>
              <w:jc w:val="center"/>
              <w:rPr>
                <w:rFonts w:ascii="宋体" w:hAnsi="宋体" w:cs="宋体"/>
                <w:kern w:val="0"/>
                <w:sz w:val="20"/>
                <w:szCs w:val="20"/>
              </w:rPr>
            </w:pPr>
          </w:p>
        </w:tc>
      </w:tr>
      <w:tr w14:paraId="7B0256E0">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1BAF9758">
            <w:pPr>
              <w:widowControl/>
              <w:jc w:val="left"/>
              <w:rPr>
                <w:rFonts w:ascii="宋体" w:hAnsi="宋体" w:cs="宋体"/>
                <w:b/>
                <w:bCs/>
                <w:kern w:val="0"/>
                <w:sz w:val="20"/>
                <w:szCs w:val="20"/>
              </w:rPr>
            </w:pPr>
            <w:r>
              <w:rPr>
                <w:rFonts w:hint="eastAsia" w:ascii="宋体" w:hAnsi="宋体" w:cs="宋体"/>
                <w:b/>
                <w:bCs/>
                <w:kern w:val="0"/>
                <w:sz w:val="20"/>
                <w:szCs w:val="20"/>
              </w:rPr>
              <w:t>烹饪间</w:t>
            </w:r>
          </w:p>
        </w:tc>
        <w:tc>
          <w:tcPr>
            <w:tcW w:w="4391" w:type="dxa"/>
            <w:tcBorders>
              <w:top w:val="nil"/>
              <w:left w:val="nil"/>
              <w:bottom w:val="single" w:color="auto" w:sz="4" w:space="0"/>
              <w:right w:val="single" w:color="auto" w:sz="4" w:space="0"/>
            </w:tcBorders>
            <w:noWrap/>
            <w:vAlign w:val="center"/>
          </w:tcPr>
          <w:p w14:paraId="79F8D081">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53FC5BF3">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76C5E4B3">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379A5A46">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240BC51B">
            <w:pPr>
              <w:widowControl/>
              <w:jc w:val="left"/>
              <w:rPr>
                <w:rFonts w:hint="eastAsia" w:ascii="宋体" w:hAnsi="宋体" w:cs="宋体"/>
                <w:b/>
                <w:bCs/>
                <w:kern w:val="0"/>
                <w:sz w:val="20"/>
                <w:szCs w:val="20"/>
              </w:rPr>
            </w:pPr>
          </w:p>
        </w:tc>
      </w:tr>
      <w:tr w14:paraId="56A41AE5">
        <w:tblPrEx>
          <w:tblCellMar>
            <w:top w:w="0" w:type="dxa"/>
            <w:left w:w="108" w:type="dxa"/>
            <w:bottom w:w="0" w:type="dxa"/>
            <w:right w:w="108" w:type="dxa"/>
          </w:tblCellMar>
        </w:tblPrEx>
        <w:trPr>
          <w:trHeight w:val="423"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349FD09A">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1</w:t>
            </w:r>
          </w:p>
        </w:tc>
        <w:tc>
          <w:tcPr>
            <w:tcW w:w="1132" w:type="dxa"/>
            <w:tcBorders>
              <w:top w:val="nil"/>
              <w:left w:val="nil"/>
              <w:bottom w:val="single" w:color="auto" w:sz="4" w:space="0"/>
              <w:right w:val="single" w:color="auto" w:sz="4" w:space="0"/>
            </w:tcBorders>
            <w:shd w:val="clear" w:color="auto" w:fill="auto"/>
            <w:noWrap w:val="0"/>
            <w:vAlign w:val="center"/>
          </w:tcPr>
          <w:p w14:paraId="7F7B4C32">
            <w:pPr>
              <w:widowControl/>
              <w:jc w:val="left"/>
              <w:rPr>
                <w:rFonts w:ascii="宋体" w:hAnsi="宋体" w:cs="宋体"/>
                <w:color w:val="auto"/>
                <w:kern w:val="0"/>
                <w:sz w:val="20"/>
                <w:szCs w:val="20"/>
              </w:rPr>
            </w:pPr>
            <w:r>
              <w:rPr>
                <w:rFonts w:hint="eastAsia" w:ascii="宋体" w:hAnsi="宋体" w:cs="宋体"/>
                <w:color w:val="auto"/>
                <w:kern w:val="0"/>
                <w:sz w:val="20"/>
                <w:szCs w:val="20"/>
              </w:rPr>
              <w:t>两眼一汤电磁炒灶</w:t>
            </w:r>
          </w:p>
        </w:tc>
        <w:tc>
          <w:tcPr>
            <w:tcW w:w="4391" w:type="dxa"/>
            <w:tcBorders>
              <w:top w:val="nil"/>
              <w:left w:val="nil"/>
              <w:bottom w:val="single" w:color="auto" w:sz="4" w:space="0"/>
              <w:right w:val="single" w:color="auto" w:sz="4" w:space="0"/>
            </w:tcBorders>
            <w:shd w:val="clear" w:color="000000" w:fill="FFFFFF"/>
            <w:noWrap w:val="0"/>
            <w:vAlign w:val="center"/>
          </w:tcPr>
          <w:p w14:paraId="53098C07">
            <w:pPr>
              <w:jc w:val="left"/>
              <w:rPr>
                <w:rFonts w:ascii="宋体" w:hAnsi="宋体" w:cs="宋体"/>
                <w:color w:val="auto"/>
                <w:sz w:val="20"/>
                <w:szCs w:val="20"/>
              </w:rPr>
            </w:pPr>
            <w:r>
              <w:rPr>
                <w:rFonts w:hint="eastAsia"/>
                <w:color w:val="auto"/>
                <w:sz w:val="20"/>
                <w:szCs w:val="20"/>
              </w:rPr>
              <w:t>品牌：尚鑫汇、</w:t>
            </w:r>
            <w:r>
              <w:rPr>
                <w:rFonts w:hint="eastAsia"/>
                <w:color w:val="auto"/>
                <w:sz w:val="20"/>
                <w:szCs w:val="20"/>
                <w:lang w:val="en-US" w:eastAsia="zh-CN"/>
              </w:rPr>
              <w:t>佳电</w:t>
            </w:r>
            <w:r>
              <w:rPr>
                <w:rFonts w:hint="eastAsia"/>
                <w:color w:val="auto"/>
                <w:sz w:val="20"/>
                <w:szCs w:val="20"/>
              </w:rPr>
              <w:t>、华磁</w:t>
            </w:r>
            <w:r>
              <w:rPr>
                <w:rFonts w:hint="eastAsia"/>
                <w:color w:val="auto"/>
                <w:sz w:val="20"/>
                <w:szCs w:val="20"/>
              </w:rPr>
              <w:br w:type="textWrapping"/>
            </w:r>
            <w:r>
              <w:rPr>
                <w:rFonts w:hint="eastAsia"/>
                <w:color w:val="auto"/>
                <w:sz w:val="20"/>
                <w:szCs w:val="20"/>
              </w:rPr>
              <w:t>尺寸：1800*1100*800+400</w:t>
            </w:r>
            <w:r>
              <w:rPr>
                <w:rFonts w:hint="eastAsia"/>
                <w:color w:val="auto"/>
                <w:sz w:val="20"/>
                <w:szCs w:val="20"/>
              </w:rPr>
              <w:br w:type="textWrapping"/>
            </w:r>
            <w:r>
              <w:rPr>
                <w:rFonts w:hint="eastAsia"/>
                <w:color w:val="auto"/>
                <w:sz w:val="20"/>
                <w:szCs w:val="20"/>
              </w:rPr>
              <w:t>功率：380V/2*15KW</w:t>
            </w:r>
            <w:r>
              <w:rPr>
                <w:rFonts w:hint="eastAsia"/>
                <w:color w:val="auto"/>
                <w:sz w:val="20"/>
                <w:szCs w:val="20"/>
              </w:rPr>
              <w:br w:type="textWrapping"/>
            </w:r>
            <w:r>
              <w:rPr>
                <w:rFonts w:hint="eastAsia"/>
                <w:color w:val="auto"/>
                <w:sz w:val="20"/>
                <w:szCs w:val="20"/>
              </w:rPr>
              <w:t>采用优质304不锈钢板材，面板厚1.2mm，侧板厚1.0mm； 优质线盘，加热更均匀，使用寿命更耐久；全密封机芯，三重立体防辐射器蔽设计，防油污、水及虫侵蚀；自行研发的脚动式磁感开关，8档360度旋转档位火力调节，加热温度区间更精细，更方便厨师掌控火候。</w:t>
            </w:r>
          </w:p>
        </w:tc>
        <w:tc>
          <w:tcPr>
            <w:tcW w:w="681" w:type="dxa"/>
            <w:tcBorders>
              <w:top w:val="nil"/>
              <w:left w:val="nil"/>
              <w:bottom w:val="single" w:color="auto" w:sz="4" w:space="0"/>
              <w:right w:val="single" w:color="auto" w:sz="4" w:space="0"/>
            </w:tcBorders>
            <w:noWrap/>
            <w:vAlign w:val="center"/>
          </w:tcPr>
          <w:p w14:paraId="430B6C2C">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1</w:t>
            </w:r>
          </w:p>
        </w:tc>
        <w:tc>
          <w:tcPr>
            <w:tcW w:w="669" w:type="dxa"/>
            <w:tcBorders>
              <w:top w:val="nil"/>
              <w:left w:val="nil"/>
              <w:bottom w:val="single" w:color="auto" w:sz="4" w:space="0"/>
              <w:right w:val="single" w:color="auto" w:sz="4" w:space="0"/>
            </w:tcBorders>
            <w:noWrap/>
            <w:vAlign w:val="center"/>
          </w:tcPr>
          <w:p w14:paraId="4F9D0E17">
            <w:pPr>
              <w:widowControl/>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1390" w:type="dxa"/>
            <w:tcBorders>
              <w:top w:val="nil"/>
              <w:left w:val="nil"/>
              <w:bottom w:val="single" w:color="auto" w:sz="4" w:space="0"/>
              <w:right w:val="single" w:color="auto" w:sz="4" w:space="0"/>
            </w:tcBorders>
            <w:noWrap/>
            <w:vAlign w:val="center"/>
          </w:tcPr>
          <w:p w14:paraId="5D6F7776">
            <w:pPr>
              <w:widowControl/>
              <w:jc w:val="center"/>
              <w:rPr>
                <w:rFonts w:ascii="宋体" w:hAnsi="宋体" w:cs="宋体"/>
                <w:color w:val="auto"/>
                <w:kern w:val="0"/>
                <w:sz w:val="20"/>
                <w:szCs w:val="20"/>
              </w:rPr>
            </w:pPr>
            <w:r>
              <w:rPr>
                <w:rFonts w:ascii="宋体" w:hAnsi="宋体" w:cs="宋体"/>
                <w:color w:val="auto"/>
                <w:kern w:val="0"/>
                <w:sz w:val="20"/>
                <w:szCs w:val="20"/>
              </w:rPr>
              <w:drawing>
                <wp:anchor distT="0" distB="0" distL="114300" distR="114300" simplePos="0" relativeHeight="251703296" behindDoc="0" locked="0" layoutInCell="1" allowOverlap="1">
                  <wp:simplePos x="0" y="0"/>
                  <wp:positionH relativeFrom="column">
                    <wp:posOffset>38100</wp:posOffset>
                  </wp:positionH>
                  <wp:positionV relativeFrom="paragraph">
                    <wp:posOffset>504825</wp:posOffset>
                  </wp:positionV>
                  <wp:extent cx="586105" cy="443230"/>
                  <wp:effectExtent l="0" t="0" r="4445" b="13970"/>
                  <wp:wrapNone/>
                  <wp:docPr id="31" name="图片 4" descr="豪华款双头单尾小炒炉-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豪华款双头单尾小炒炉-2"/>
                          <pic:cNvPicPr>
                            <a:picLocks noChangeAspect="1"/>
                          </pic:cNvPicPr>
                        </pic:nvPicPr>
                        <pic:blipFill>
                          <a:blip r:embed="rId26"/>
                          <a:stretch>
                            <a:fillRect/>
                          </a:stretch>
                        </pic:blipFill>
                        <pic:spPr>
                          <a:xfrm>
                            <a:off x="0" y="0"/>
                            <a:ext cx="586105" cy="44323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7277D624">
            <w:pPr>
              <w:widowControl/>
              <w:tabs>
                <w:tab w:val="left" w:pos="383"/>
              </w:tabs>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ab/>
            </w:r>
          </w:p>
        </w:tc>
      </w:tr>
      <w:tr w14:paraId="30E60CC6">
        <w:tblPrEx>
          <w:tblCellMar>
            <w:top w:w="0" w:type="dxa"/>
            <w:left w:w="108" w:type="dxa"/>
            <w:bottom w:w="0" w:type="dxa"/>
            <w:right w:w="108" w:type="dxa"/>
          </w:tblCellMar>
        </w:tblPrEx>
        <w:trPr>
          <w:trHeight w:val="26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731B958D">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2</w:t>
            </w:r>
          </w:p>
        </w:tc>
        <w:tc>
          <w:tcPr>
            <w:tcW w:w="1132" w:type="dxa"/>
            <w:tcBorders>
              <w:top w:val="nil"/>
              <w:left w:val="nil"/>
              <w:bottom w:val="single" w:color="auto" w:sz="4" w:space="0"/>
              <w:right w:val="single" w:color="auto" w:sz="4" w:space="0"/>
            </w:tcBorders>
            <w:shd w:val="clear" w:color="auto" w:fill="auto"/>
            <w:noWrap w:val="0"/>
            <w:vAlign w:val="center"/>
          </w:tcPr>
          <w:p w14:paraId="3FDC2939">
            <w:pPr>
              <w:widowControl/>
              <w:jc w:val="left"/>
              <w:rPr>
                <w:rFonts w:ascii="宋体" w:hAnsi="宋体" w:cs="宋体"/>
                <w:color w:val="auto"/>
                <w:kern w:val="0"/>
                <w:sz w:val="20"/>
                <w:szCs w:val="20"/>
              </w:rPr>
            </w:pPr>
            <w:r>
              <w:rPr>
                <w:rFonts w:hint="eastAsia" w:ascii="宋体" w:hAnsi="宋体" w:cs="宋体"/>
                <w:color w:val="auto"/>
                <w:kern w:val="0"/>
                <w:sz w:val="20"/>
                <w:szCs w:val="20"/>
              </w:rPr>
              <w:t>料台</w:t>
            </w:r>
          </w:p>
        </w:tc>
        <w:tc>
          <w:tcPr>
            <w:tcW w:w="4391" w:type="dxa"/>
            <w:tcBorders>
              <w:top w:val="nil"/>
              <w:left w:val="nil"/>
              <w:bottom w:val="single" w:color="auto" w:sz="4" w:space="0"/>
              <w:right w:val="single" w:color="auto" w:sz="4" w:space="0"/>
            </w:tcBorders>
            <w:shd w:val="clear" w:color="000000" w:fill="FFFFFF"/>
            <w:noWrap w:val="0"/>
            <w:vAlign w:val="center"/>
          </w:tcPr>
          <w:p w14:paraId="7B2CB277">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 xml:space="preserve">选用SUS304-2B不锈钢板制作，台面板厚1.2mm，带后挡板，直角，平面台面，配置不锈钢可调脚。                                             </w:t>
            </w:r>
            <w:r>
              <w:rPr>
                <w:rFonts w:hint="eastAsia"/>
                <w:color w:val="auto"/>
                <w:sz w:val="20"/>
                <w:szCs w:val="20"/>
              </w:rPr>
              <w:br w:type="textWrapping"/>
            </w:r>
            <w:r>
              <w:rPr>
                <w:rFonts w:hint="eastAsia"/>
                <w:color w:val="auto"/>
                <w:sz w:val="20"/>
                <w:szCs w:val="20"/>
              </w:rPr>
              <w:t>规格：400*11</w:t>
            </w:r>
            <w:r>
              <w:rPr>
                <w:rFonts w:hint="eastAsia"/>
                <w:color w:val="auto"/>
                <w:sz w:val="20"/>
                <w:szCs w:val="20"/>
                <w:lang w:val="en-US" w:eastAsia="zh-CN"/>
              </w:rPr>
              <w:t>5</w:t>
            </w:r>
            <w:r>
              <w:rPr>
                <w:rFonts w:hint="eastAsia"/>
                <w:color w:val="auto"/>
                <w:sz w:val="20"/>
                <w:szCs w:val="20"/>
              </w:rPr>
              <w:t>0*800+400</w:t>
            </w:r>
          </w:p>
        </w:tc>
        <w:tc>
          <w:tcPr>
            <w:tcW w:w="681" w:type="dxa"/>
            <w:tcBorders>
              <w:top w:val="nil"/>
              <w:left w:val="nil"/>
              <w:bottom w:val="single" w:color="auto" w:sz="4" w:space="0"/>
              <w:right w:val="single" w:color="auto" w:sz="4" w:space="0"/>
            </w:tcBorders>
            <w:noWrap/>
            <w:vAlign w:val="center"/>
          </w:tcPr>
          <w:p w14:paraId="4CB18E93">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nil"/>
              <w:left w:val="nil"/>
              <w:bottom w:val="single" w:color="auto" w:sz="4" w:space="0"/>
              <w:right w:val="single" w:color="auto" w:sz="4" w:space="0"/>
            </w:tcBorders>
            <w:noWrap/>
            <w:vAlign w:val="center"/>
          </w:tcPr>
          <w:p w14:paraId="31AC5BFC">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381DA686">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2576" behindDoc="0" locked="0" layoutInCell="1" allowOverlap="1">
                  <wp:simplePos x="0" y="0"/>
                  <wp:positionH relativeFrom="column">
                    <wp:posOffset>152400</wp:posOffset>
                  </wp:positionH>
                  <wp:positionV relativeFrom="paragraph">
                    <wp:posOffset>247650</wp:posOffset>
                  </wp:positionV>
                  <wp:extent cx="609600" cy="485775"/>
                  <wp:effectExtent l="0" t="0" r="0" b="9525"/>
                  <wp:wrapNone/>
                  <wp:docPr id="3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7"/>
                          <pic:cNvPicPr>
                            <a:picLocks noChangeAspect="1"/>
                          </pic:cNvPicPr>
                        </pic:nvPicPr>
                        <pic:blipFill>
                          <a:blip r:embed="rId27"/>
                          <a:stretch>
                            <a:fillRect/>
                          </a:stretch>
                        </pic:blipFill>
                        <pic:spPr>
                          <a:xfrm>
                            <a:off x="0" y="0"/>
                            <a:ext cx="609600" cy="4857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FEE7BC8">
            <w:pPr>
              <w:widowControl/>
              <w:jc w:val="center"/>
              <w:rPr>
                <w:rFonts w:ascii="宋体" w:hAnsi="宋体" w:cs="宋体"/>
                <w:kern w:val="0"/>
                <w:sz w:val="20"/>
                <w:szCs w:val="20"/>
              </w:rPr>
            </w:pPr>
          </w:p>
        </w:tc>
      </w:tr>
      <w:tr w14:paraId="311205C6">
        <w:tblPrEx>
          <w:tblCellMar>
            <w:top w:w="0" w:type="dxa"/>
            <w:left w:w="108" w:type="dxa"/>
            <w:bottom w:w="0" w:type="dxa"/>
            <w:right w:w="108" w:type="dxa"/>
          </w:tblCellMar>
        </w:tblPrEx>
        <w:trPr>
          <w:trHeight w:val="264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DCFB8">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3F5C2E5E">
            <w:pPr>
              <w:widowControl/>
              <w:jc w:val="left"/>
              <w:rPr>
                <w:rFonts w:ascii="宋体" w:hAnsi="宋体" w:cs="宋体"/>
                <w:color w:val="auto"/>
                <w:kern w:val="0"/>
                <w:sz w:val="20"/>
                <w:szCs w:val="20"/>
              </w:rPr>
            </w:pPr>
            <w:r>
              <w:rPr>
                <w:rFonts w:hint="eastAsia" w:ascii="宋体" w:hAnsi="宋体" w:cs="宋体"/>
                <w:color w:val="auto"/>
                <w:kern w:val="0"/>
                <w:sz w:val="20"/>
                <w:szCs w:val="20"/>
              </w:rPr>
              <w:t>电三门蒸柜</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15A86A3C">
            <w:pPr>
              <w:jc w:val="left"/>
              <w:rPr>
                <w:rFonts w:ascii="宋体" w:hAnsi="宋体" w:cs="宋体"/>
                <w:color w:val="auto"/>
                <w:sz w:val="20"/>
                <w:szCs w:val="20"/>
              </w:rPr>
            </w:pPr>
            <w:r>
              <w:rPr>
                <w:rFonts w:hint="eastAsia"/>
                <w:color w:val="auto"/>
                <w:sz w:val="20"/>
                <w:szCs w:val="20"/>
              </w:rPr>
              <w:t>品牌：</w:t>
            </w:r>
            <w:r>
              <w:rPr>
                <w:rFonts w:hint="eastAsia"/>
                <w:color w:val="auto"/>
                <w:sz w:val="20"/>
                <w:szCs w:val="20"/>
                <w:lang w:val="en-US" w:eastAsia="zh-CN"/>
              </w:rPr>
              <w:t>金浩德  名厨   裕富宝</w:t>
            </w:r>
            <w:r>
              <w:rPr>
                <w:rFonts w:hint="eastAsia"/>
                <w:color w:val="auto"/>
                <w:sz w:val="20"/>
                <w:szCs w:val="20"/>
              </w:rPr>
              <w:br w:type="textWrapping"/>
            </w:r>
            <w:r>
              <w:rPr>
                <w:rFonts w:hint="eastAsia"/>
                <w:color w:val="auto"/>
                <w:sz w:val="20"/>
                <w:szCs w:val="20"/>
              </w:rPr>
              <w:t>尺寸：</w:t>
            </w:r>
            <w:r>
              <w:rPr>
                <w:rFonts w:hint="eastAsia"/>
                <w:color w:val="auto"/>
                <w:sz w:val="20"/>
                <w:szCs w:val="20"/>
                <w:lang w:val="en-US" w:eastAsia="zh-CN"/>
              </w:rPr>
              <w:t>900</w:t>
            </w:r>
            <w:r>
              <w:rPr>
                <w:rFonts w:hint="eastAsia"/>
                <w:color w:val="auto"/>
                <w:sz w:val="20"/>
                <w:szCs w:val="20"/>
              </w:rPr>
              <w:t>*9</w:t>
            </w:r>
            <w:r>
              <w:rPr>
                <w:rFonts w:hint="eastAsia"/>
                <w:color w:val="auto"/>
                <w:sz w:val="20"/>
                <w:szCs w:val="20"/>
                <w:lang w:val="en-US" w:eastAsia="zh-CN"/>
              </w:rPr>
              <w:t>1</w:t>
            </w:r>
            <w:r>
              <w:rPr>
                <w:rFonts w:hint="eastAsia"/>
                <w:color w:val="auto"/>
                <w:sz w:val="20"/>
                <w:szCs w:val="20"/>
              </w:rPr>
              <w:t>0*1800</w:t>
            </w:r>
            <w:r>
              <w:rPr>
                <w:rFonts w:hint="eastAsia"/>
                <w:color w:val="auto"/>
                <w:sz w:val="20"/>
                <w:szCs w:val="20"/>
              </w:rPr>
              <w:br w:type="textWrapping"/>
            </w:r>
            <w:r>
              <w:rPr>
                <w:rFonts w:hint="eastAsia"/>
                <w:color w:val="auto"/>
                <w:sz w:val="20"/>
                <w:szCs w:val="20"/>
              </w:rPr>
              <w:t>功率：380V/2</w:t>
            </w:r>
            <w:r>
              <w:rPr>
                <w:rFonts w:hint="eastAsia"/>
                <w:color w:val="auto"/>
                <w:sz w:val="20"/>
                <w:szCs w:val="20"/>
                <w:lang w:val="en-US" w:eastAsia="zh-CN"/>
              </w:rPr>
              <w:t>4</w:t>
            </w:r>
            <w:r>
              <w:rPr>
                <w:rFonts w:hint="eastAsia"/>
                <w:color w:val="auto"/>
                <w:sz w:val="20"/>
                <w:szCs w:val="20"/>
              </w:rPr>
              <w:t>KW</w:t>
            </w:r>
            <w:r>
              <w:rPr>
                <w:rFonts w:hint="eastAsia"/>
                <w:color w:val="auto"/>
                <w:sz w:val="20"/>
                <w:szCs w:val="20"/>
              </w:rPr>
              <w:br w:type="textWrapping"/>
            </w:r>
            <w:r>
              <w:rPr>
                <w:rFonts w:hint="eastAsia"/>
                <w:color w:val="auto"/>
                <w:sz w:val="20"/>
                <w:szCs w:val="20"/>
              </w:rPr>
              <w:t>采用优质304不锈钢板材，面板厚1.2mm，侧板厚1.0mm； 优质加热盘，加热更均匀，使用寿命更耐久；全密封机芯，三重立体防辐射器蔽设计，防油污、水及虫侵蚀；档位火力调节，加热温度区间更精细，更方便厨师掌控火候。</w:t>
            </w:r>
          </w:p>
        </w:tc>
        <w:tc>
          <w:tcPr>
            <w:tcW w:w="681" w:type="dxa"/>
            <w:tcBorders>
              <w:top w:val="single" w:color="auto" w:sz="4" w:space="0"/>
              <w:left w:val="nil"/>
              <w:bottom w:val="single" w:color="auto" w:sz="4" w:space="0"/>
              <w:right w:val="single" w:color="auto" w:sz="4" w:space="0"/>
            </w:tcBorders>
            <w:noWrap/>
            <w:vAlign w:val="center"/>
          </w:tcPr>
          <w:p w14:paraId="0EE7915D">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29DEC2E9">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3EB82290">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4320" behindDoc="0" locked="0" layoutInCell="1" allowOverlap="1">
                  <wp:simplePos x="0" y="0"/>
                  <wp:positionH relativeFrom="column">
                    <wp:posOffset>161925</wp:posOffset>
                  </wp:positionH>
                  <wp:positionV relativeFrom="paragraph">
                    <wp:posOffset>342900</wp:posOffset>
                  </wp:positionV>
                  <wp:extent cx="542925" cy="866775"/>
                  <wp:effectExtent l="0" t="0" r="9525" b="9525"/>
                  <wp:wrapNone/>
                  <wp:docPr id="42" name="图片 124" descr="豪华款三门海鲜蒸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24" descr="豪华款三门海鲜蒸柜"/>
                          <pic:cNvPicPr>
                            <a:picLocks noChangeAspect="1"/>
                          </pic:cNvPicPr>
                        </pic:nvPicPr>
                        <pic:blipFill>
                          <a:blip r:embed="rId28"/>
                          <a:stretch>
                            <a:fillRect/>
                          </a:stretch>
                        </pic:blipFill>
                        <pic:spPr>
                          <a:xfrm>
                            <a:off x="0" y="0"/>
                            <a:ext cx="542925" cy="86677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30F17E06">
            <w:pPr>
              <w:widowControl/>
              <w:jc w:val="center"/>
              <w:rPr>
                <w:rFonts w:ascii="宋体" w:hAnsi="宋体" w:cs="宋体"/>
                <w:kern w:val="0"/>
                <w:sz w:val="20"/>
                <w:szCs w:val="20"/>
              </w:rPr>
            </w:pPr>
          </w:p>
        </w:tc>
      </w:tr>
      <w:tr w14:paraId="12E89B97">
        <w:tblPrEx>
          <w:tblCellMar>
            <w:top w:w="0" w:type="dxa"/>
            <w:left w:w="108" w:type="dxa"/>
            <w:bottom w:w="0" w:type="dxa"/>
            <w:right w:w="108" w:type="dxa"/>
          </w:tblCellMar>
        </w:tblPrEx>
        <w:trPr>
          <w:trHeight w:val="1302"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C18A3">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5FCC6A08">
            <w:pPr>
              <w:widowControl/>
              <w:jc w:val="left"/>
              <w:rPr>
                <w:rFonts w:ascii="宋体" w:hAnsi="宋体" w:cs="宋体"/>
                <w:color w:val="auto"/>
                <w:kern w:val="0"/>
                <w:sz w:val="20"/>
                <w:szCs w:val="20"/>
              </w:rPr>
            </w:pPr>
            <w:r>
              <w:rPr>
                <w:rFonts w:hint="eastAsia" w:ascii="宋体" w:hAnsi="宋体" w:cs="宋体"/>
                <w:color w:val="auto"/>
                <w:kern w:val="0"/>
                <w:sz w:val="20"/>
                <w:szCs w:val="20"/>
              </w:rPr>
              <w:t>油烟罩</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68B14598">
            <w:pPr>
              <w:jc w:val="left"/>
              <w:rPr>
                <w:rFonts w:ascii="宋体" w:hAnsi="宋体" w:cs="宋体"/>
                <w:sz w:val="20"/>
                <w:szCs w:val="20"/>
              </w:rPr>
            </w:pPr>
            <w:r>
              <w:rPr>
                <w:rFonts w:hint="eastAsia"/>
                <w:sz w:val="20"/>
                <w:szCs w:val="20"/>
              </w:rPr>
              <w:t xml:space="preserve">品牌：厂制品 </w:t>
            </w:r>
            <w:r>
              <w:rPr>
                <w:rFonts w:hint="eastAsia"/>
                <w:sz w:val="20"/>
                <w:szCs w:val="20"/>
              </w:rPr>
              <w:br w:type="textWrapping"/>
            </w:r>
            <w:r>
              <w:rPr>
                <w:rFonts w:hint="eastAsia"/>
                <w:sz w:val="20"/>
                <w:szCs w:val="20"/>
              </w:rPr>
              <w:t>选用SUS304-2B不锈钢板制作，板厚1.0mm，配积油杯、防爆灯；滤网款</w:t>
            </w:r>
            <w:r>
              <w:rPr>
                <w:rFonts w:hint="eastAsia"/>
                <w:sz w:val="20"/>
                <w:szCs w:val="20"/>
              </w:rPr>
              <w:br w:type="textWrapping"/>
            </w:r>
            <w:r>
              <w:rPr>
                <w:rFonts w:hint="eastAsia"/>
                <w:sz w:val="20"/>
                <w:szCs w:val="20"/>
              </w:rPr>
              <w:t>规格：7290*1300</w:t>
            </w:r>
          </w:p>
        </w:tc>
        <w:tc>
          <w:tcPr>
            <w:tcW w:w="681" w:type="dxa"/>
            <w:tcBorders>
              <w:top w:val="single" w:color="auto" w:sz="4" w:space="0"/>
              <w:left w:val="nil"/>
              <w:bottom w:val="single" w:color="auto" w:sz="4" w:space="0"/>
              <w:right w:val="single" w:color="auto" w:sz="4" w:space="0"/>
            </w:tcBorders>
            <w:noWrap/>
            <w:vAlign w:val="center"/>
          </w:tcPr>
          <w:p w14:paraId="324C676D">
            <w:pPr>
              <w:widowControl/>
              <w:jc w:val="center"/>
              <w:rPr>
                <w:rFonts w:ascii="宋体" w:hAnsi="宋体" w:cs="宋体"/>
                <w:kern w:val="0"/>
                <w:sz w:val="20"/>
                <w:szCs w:val="20"/>
              </w:rPr>
            </w:pPr>
            <w:r>
              <w:rPr>
                <w:rFonts w:hint="eastAsia" w:ascii="宋体" w:hAnsi="宋体" w:cs="宋体"/>
                <w:kern w:val="0"/>
                <w:sz w:val="20"/>
                <w:szCs w:val="20"/>
              </w:rPr>
              <w:t>9.5</w:t>
            </w:r>
          </w:p>
        </w:tc>
        <w:tc>
          <w:tcPr>
            <w:tcW w:w="669" w:type="dxa"/>
            <w:tcBorders>
              <w:top w:val="single" w:color="auto" w:sz="4" w:space="0"/>
              <w:left w:val="nil"/>
              <w:bottom w:val="single" w:color="auto" w:sz="4" w:space="0"/>
              <w:right w:val="single" w:color="auto" w:sz="4" w:space="0"/>
            </w:tcBorders>
            <w:noWrap/>
            <w:vAlign w:val="center"/>
          </w:tcPr>
          <w:p w14:paraId="2F43CADB">
            <w:pPr>
              <w:widowControl/>
              <w:jc w:val="center"/>
              <w:rPr>
                <w:rFonts w:ascii="宋体" w:hAnsi="宋体" w:cs="宋体"/>
                <w:kern w:val="0"/>
                <w:sz w:val="20"/>
                <w:szCs w:val="20"/>
              </w:rPr>
            </w:pPr>
            <w:r>
              <w:rPr>
                <w:rFonts w:hint="eastAsia" w:ascii="宋体" w:hAnsi="宋体" w:cs="宋体"/>
                <w:kern w:val="0"/>
                <w:sz w:val="20"/>
                <w:szCs w:val="20"/>
              </w:rPr>
              <w:t>㎡</w:t>
            </w:r>
          </w:p>
        </w:tc>
        <w:tc>
          <w:tcPr>
            <w:tcW w:w="1390" w:type="dxa"/>
            <w:tcBorders>
              <w:top w:val="single" w:color="auto" w:sz="4" w:space="0"/>
              <w:left w:val="nil"/>
              <w:bottom w:val="single" w:color="auto" w:sz="4" w:space="0"/>
              <w:right w:val="single" w:color="auto" w:sz="4" w:space="0"/>
            </w:tcBorders>
            <w:noWrap/>
            <w:vAlign w:val="center"/>
          </w:tcPr>
          <w:p w14:paraId="1370ACB8">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5344" behindDoc="0" locked="0" layoutInCell="1" allowOverlap="1">
                  <wp:simplePos x="0" y="0"/>
                  <wp:positionH relativeFrom="column">
                    <wp:posOffset>28575</wp:posOffset>
                  </wp:positionH>
                  <wp:positionV relativeFrom="paragraph">
                    <wp:posOffset>228600</wp:posOffset>
                  </wp:positionV>
                  <wp:extent cx="762000" cy="438150"/>
                  <wp:effectExtent l="0" t="0" r="0" b="0"/>
                  <wp:wrapNone/>
                  <wp:docPr id="4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7"/>
                          <pic:cNvPicPr>
                            <a:picLocks noChangeAspect="1"/>
                          </pic:cNvPicPr>
                        </pic:nvPicPr>
                        <pic:blipFill>
                          <a:blip r:embed="rId29"/>
                          <a:stretch>
                            <a:fillRect/>
                          </a:stretch>
                        </pic:blipFill>
                        <pic:spPr>
                          <a:xfrm>
                            <a:off x="0" y="0"/>
                            <a:ext cx="762000" cy="4381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3CFFD037">
            <w:pPr>
              <w:widowControl/>
              <w:jc w:val="center"/>
              <w:rPr>
                <w:rFonts w:ascii="宋体" w:hAnsi="宋体" w:cs="宋体"/>
                <w:kern w:val="0"/>
                <w:sz w:val="20"/>
                <w:szCs w:val="20"/>
              </w:rPr>
            </w:pPr>
          </w:p>
        </w:tc>
      </w:tr>
      <w:tr w14:paraId="5C67B441">
        <w:tblPrEx>
          <w:tblCellMar>
            <w:top w:w="0" w:type="dxa"/>
            <w:left w:w="108" w:type="dxa"/>
            <w:bottom w:w="0" w:type="dxa"/>
            <w:right w:w="108" w:type="dxa"/>
          </w:tblCellMar>
        </w:tblPrEx>
        <w:trPr>
          <w:trHeight w:val="1500" w:hRule="atLeast"/>
          <w:jc w:val="center"/>
        </w:trPr>
        <w:tc>
          <w:tcPr>
            <w:tcW w:w="604" w:type="dxa"/>
            <w:tcBorders>
              <w:top w:val="nil"/>
              <w:left w:val="single" w:color="auto" w:sz="4" w:space="0"/>
              <w:bottom w:val="single" w:color="auto" w:sz="4" w:space="0"/>
              <w:right w:val="single" w:color="auto" w:sz="4" w:space="0"/>
            </w:tcBorders>
            <w:noWrap/>
            <w:vAlign w:val="center"/>
          </w:tcPr>
          <w:p w14:paraId="4C1258C4">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1132" w:type="dxa"/>
            <w:tcBorders>
              <w:top w:val="nil"/>
              <w:left w:val="nil"/>
              <w:bottom w:val="single" w:color="auto" w:sz="4" w:space="0"/>
              <w:right w:val="single" w:color="auto" w:sz="4" w:space="0"/>
            </w:tcBorders>
            <w:noWrap w:val="0"/>
            <w:vAlign w:val="center"/>
          </w:tcPr>
          <w:p w14:paraId="0708CD2A">
            <w:pPr>
              <w:widowControl/>
              <w:jc w:val="left"/>
              <w:rPr>
                <w:rFonts w:ascii="宋体" w:hAnsi="宋体" w:cs="宋体"/>
                <w:color w:val="auto"/>
                <w:kern w:val="0"/>
                <w:sz w:val="20"/>
                <w:szCs w:val="20"/>
              </w:rPr>
            </w:pPr>
            <w:r>
              <w:rPr>
                <w:rFonts w:hint="eastAsia" w:ascii="宋体" w:hAnsi="宋体" w:cs="宋体"/>
                <w:color w:val="auto"/>
                <w:kern w:val="0"/>
                <w:sz w:val="20"/>
                <w:szCs w:val="20"/>
              </w:rPr>
              <w:t>工作台加档</w:t>
            </w:r>
          </w:p>
        </w:tc>
        <w:tc>
          <w:tcPr>
            <w:tcW w:w="4391" w:type="dxa"/>
            <w:tcBorders>
              <w:top w:val="nil"/>
              <w:left w:val="nil"/>
              <w:bottom w:val="single" w:color="auto" w:sz="4" w:space="0"/>
              <w:right w:val="single" w:color="auto" w:sz="4" w:space="0"/>
            </w:tcBorders>
            <w:noWrap w:val="0"/>
            <w:vAlign w:val="center"/>
          </w:tcPr>
          <w:p w14:paraId="739A16EA">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nil"/>
              <w:left w:val="nil"/>
              <w:bottom w:val="single" w:color="auto" w:sz="4" w:space="0"/>
              <w:right w:val="single" w:color="auto" w:sz="4" w:space="0"/>
            </w:tcBorders>
            <w:noWrap/>
            <w:vAlign w:val="center"/>
          </w:tcPr>
          <w:p w14:paraId="3EDE247C">
            <w:pPr>
              <w:widowControl/>
              <w:jc w:val="center"/>
              <w:rPr>
                <w:rFonts w:ascii="宋体" w:hAnsi="宋体" w:cs="宋体"/>
                <w:kern w:val="0"/>
                <w:sz w:val="20"/>
                <w:szCs w:val="20"/>
              </w:rPr>
            </w:pPr>
            <w:r>
              <w:rPr>
                <w:rFonts w:hint="eastAsia" w:ascii="宋体" w:hAnsi="宋体" w:cs="宋体"/>
                <w:kern w:val="0"/>
                <w:sz w:val="20"/>
                <w:szCs w:val="20"/>
              </w:rPr>
              <w:t>2</w:t>
            </w:r>
          </w:p>
        </w:tc>
        <w:tc>
          <w:tcPr>
            <w:tcW w:w="669" w:type="dxa"/>
            <w:tcBorders>
              <w:top w:val="nil"/>
              <w:left w:val="nil"/>
              <w:bottom w:val="single" w:color="auto" w:sz="4" w:space="0"/>
              <w:right w:val="single" w:color="auto" w:sz="4" w:space="0"/>
            </w:tcBorders>
            <w:noWrap/>
            <w:vAlign w:val="center"/>
          </w:tcPr>
          <w:p w14:paraId="543E9951">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35DD0493">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3600" behindDoc="0" locked="0" layoutInCell="1" allowOverlap="1">
                  <wp:simplePos x="0" y="0"/>
                  <wp:positionH relativeFrom="column">
                    <wp:posOffset>95250</wp:posOffset>
                  </wp:positionH>
                  <wp:positionV relativeFrom="paragraph">
                    <wp:posOffset>342900</wp:posOffset>
                  </wp:positionV>
                  <wp:extent cx="628650" cy="438150"/>
                  <wp:effectExtent l="0" t="0" r="0" b="0"/>
                  <wp:wrapNone/>
                  <wp:docPr id="44" name="图片 12" descr="工作台加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2" descr="工作台加档"/>
                          <pic:cNvPicPr>
                            <a:picLocks noChangeAspect="1"/>
                          </pic:cNvPicPr>
                        </pic:nvPicPr>
                        <pic:blipFill>
                          <a:blip r:embed="rId13"/>
                          <a:stretch>
                            <a:fillRect/>
                          </a:stretch>
                        </pic:blipFill>
                        <pic:spPr>
                          <a:xfrm>
                            <a:off x="0" y="0"/>
                            <a:ext cx="628650" cy="4381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D5C434A">
            <w:pPr>
              <w:widowControl/>
              <w:jc w:val="center"/>
              <w:rPr>
                <w:rFonts w:ascii="宋体" w:hAnsi="宋体" w:cs="宋体"/>
                <w:kern w:val="0"/>
                <w:sz w:val="20"/>
                <w:szCs w:val="20"/>
              </w:rPr>
            </w:pPr>
          </w:p>
        </w:tc>
      </w:tr>
      <w:tr w14:paraId="514C2709">
        <w:tblPrEx>
          <w:tblCellMar>
            <w:top w:w="0" w:type="dxa"/>
            <w:left w:w="108" w:type="dxa"/>
            <w:bottom w:w="0" w:type="dxa"/>
            <w:right w:w="108" w:type="dxa"/>
          </w:tblCellMar>
        </w:tblPrEx>
        <w:trPr>
          <w:trHeight w:val="1579"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63F38600">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1132" w:type="dxa"/>
            <w:tcBorders>
              <w:top w:val="nil"/>
              <w:left w:val="nil"/>
              <w:bottom w:val="single" w:color="auto" w:sz="4" w:space="0"/>
              <w:right w:val="single" w:color="auto" w:sz="4" w:space="0"/>
            </w:tcBorders>
            <w:shd w:val="clear" w:color="auto" w:fill="auto"/>
            <w:noWrap w:val="0"/>
            <w:vAlign w:val="center"/>
          </w:tcPr>
          <w:p w14:paraId="4162BBBF">
            <w:pPr>
              <w:widowControl/>
              <w:jc w:val="left"/>
              <w:rPr>
                <w:rFonts w:ascii="宋体" w:hAnsi="宋体" w:cs="宋体"/>
                <w:color w:val="auto"/>
                <w:kern w:val="0"/>
                <w:sz w:val="20"/>
                <w:szCs w:val="20"/>
              </w:rPr>
            </w:pPr>
            <w:r>
              <w:rPr>
                <w:rFonts w:hint="eastAsia" w:ascii="宋体" w:hAnsi="宋体" w:cs="宋体"/>
                <w:color w:val="auto"/>
                <w:kern w:val="0"/>
                <w:sz w:val="20"/>
                <w:szCs w:val="20"/>
              </w:rPr>
              <w:t>双向打荷台</w:t>
            </w:r>
          </w:p>
        </w:tc>
        <w:tc>
          <w:tcPr>
            <w:tcW w:w="4391" w:type="dxa"/>
            <w:tcBorders>
              <w:top w:val="nil"/>
              <w:left w:val="nil"/>
              <w:bottom w:val="single" w:color="auto" w:sz="4" w:space="0"/>
              <w:right w:val="single" w:color="auto" w:sz="4" w:space="0"/>
            </w:tcBorders>
            <w:shd w:val="clear" w:color="000000" w:fill="FFFFFF"/>
            <w:noWrap w:val="0"/>
            <w:vAlign w:val="center"/>
          </w:tcPr>
          <w:p w14:paraId="5DA98EEC">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选用SUS304-2B不锈钢板制作（包括加强档、筋），台面用衬板加强，台面板厚1.2mm，内置一层搁板，板厚0.8mm，两面配有上挂式双移门，配不锈钢可调脚。</w:t>
            </w:r>
            <w:r>
              <w:rPr>
                <w:rFonts w:hint="eastAsia"/>
                <w:sz w:val="20"/>
                <w:szCs w:val="20"/>
              </w:rPr>
              <w:br w:type="textWrapping"/>
            </w:r>
            <w:r>
              <w:rPr>
                <w:rFonts w:hint="eastAsia"/>
                <w:sz w:val="20"/>
                <w:szCs w:val="20"/>
              </w:rPr>
              <w:t>规格：1800*800*800</w:t>
            </w:r>
          </w:p>
        </w:tc>
        <w:tc>
          <w:tcPr>
            <w:tcW w:w="681" w:type="dxa"/>
            <w:tcBorders>
              <w:top w:val="nil"/>
              <w:left w:val="nil"/>
              <w:bottom w:val="single" w:color="auto" w:sz="4" w:space="0"/>
              <w:right w:val="single" w:color="auto" w:sz="4" w:space="0"/>
            </w:tcBorders>
            <w:noWrap/>
            <w:vAlign w:val="center"/>
          </w:tcPr>
          <w:p w14:paraId="4D006D9B">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184C4834">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3FE4FFA0">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4624" behindDoc="0" locked="0" layoutInCell="1" allowOverlap="1">
                  <wp:simplePos x="0" y="0"/>
                  <wp:positionH relativeFrom="column">
                    <wp:posOffset>76200</wp:posOffset>
                  </wp:positionH>
                  <wp:positionV relativeFrom="paragraph">
                    <wp:posOffset>352425</wp:posOffset>
                  </wp:positionV>
                  <wp:extent cx="733425" cy="523875"/>
                  <wp:effectExtent l="0" t="0" r="9525" b="9525"/>
                  <wp:wrapNone/>
                  <wp:docPr id="45" name="图片 17" descr="移门打荷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7" descr="移门打荷台"/>
                          <pic:cNvPicPr>
                            <a:picLocks noChangeAspect="1"/>
                          </pic:cNvPicPr>
                        </pic:nvPicPr>
                        <pic:blipFill>
                          <a:blip r:embed="rId30"/>
                          <a:stretch>
                            <a:fillRect/>
                          </a:stretch>
                        </pic:blipFill>
                        <pic:spPr>
                          <a:xfrm>
                            <a:off x="0" y="0"/>
                            <a:ext cx="733425" cy="5238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7A3D9319">
            <w:pPr>
              <w:widowControl/>
              <w:jc w:val="center"/>
              <w:rPr>
                <w:rFonts w:ascii="宋体" w:hAnsi="宋体" w:cs="宋体"/>
                <w:kern w:val="0"/>
                <w:sz w:val="20"/>
                <w:szCs w:val="20"/>
              </w:rPr>
            </w:pPr>
          </w:p>
        </w:tc>
      </w:tr>
      <w:tr w14:paraId="03430B35">
        <w:tblPrEx>
          <w:tblCellMar>
            <w:top w:w="0" w:type="dxa"/>
            <w:left w:w="108" w:type="dxa"/>
            <w:bottom w:w="0" w:type="dxa"/>
            <w:right w:w="108" w:type="dxa"/>
          </w:tblCellMar>
        </w:tblPrEx>
        <w:trPr>
          <w:trHeight w:val="1542"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3D7B82E4">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7</w:t>
            </w:r>
          </w:p>
        </w:tc>
        <w:tc>
          <w:tcPr>
            <w:tcW w:w="1132" w:type="dxa"/>
            <w:tcBorders>
              <w:top w:val="single" w:color="auto" w:sz="4" w:space="0"/>
              <w:left w:val="nil"/>
              <w:bottom w:val="single" w:color="auto" w:sz="4" w:space="0"/>
              <w:right w:val="single" w:color="auto" w:sz="4" w:space="0"/>
            </w:tcBorders>
            <w:noWrap w:val="0"/>
            <w:vAlign w:val="center"/>
          </w:tcPr>
          <w:p w14:paraId="262EA7DC">
            <w:pPr>
              <w:widowControl/>
              <w:jc w:val="left"/>
              <w:rPr>
                <w:rFonts w:ascii="宋体" w:hAnsi="宋体" w:cs="宋体"/>
                <w:color w:val="auto"/>
                <w:kern w:val="0"/>
                <w:sz w:val="20"/>
                <w:szCs w:val="20"/>
              </w:rPr>
            </w:pPr>
            <w:r>
              <w:rPr>
                <w:rFonts w:hint="eastAsia" w:ascii="宋体" w:hAnsi="宋体" w:cs="宋体"/>
                <w:color w:val="auto"/>
                <w:kern w:val="0"/>
                <w:sz w:val="20"/>
                <w:szCs w:val="20"/>
              </w:rPr>
              <w:t>单水池</w:t>
            </w:r>
          </w:p>
        </w:tc>
        <w:tc>
          <w:tcPr>
            <w:tcW w:w="4391" w:type="dxa"/>
            <w:tcBorders>
              <w:top w:val="single" w:color="auto" w:sz="4" w:space="0"/>
              <w:left w:val="nil"/>
              <w:bottom w:val="single" w:color="auto" w:sz="4" w:space="0"/>
              <w:right w:val="single" w:color="auto" w:sz="4" w:space="0"/>
            </w:tcBorders>
            <w:noWrap w:val="0"/>
            <w:vAlign w:val="center"/>
          </w:tcPr>
          <w:p w14:paraId="41E834E8">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选用SUS304-2B不锈钢板制作，台板厚1.2mm；支架、通脚为Φ38不锈钢管，配置不锈钢可调脚，配落水器；带后挡板；配单星盆；</w:t>
            </w:r>
            <w:r>
              <w:rPr>
                <w:rFonts w:hint="eastAsia"/>
                <w:sz w:val="20"/>
                <w:szCs w:val="20"/>
              </w:rPr>
              <w:br w:type="textWrapping"/>
            </w:r>
            <w:r>
              <w:rPr>
                <w:rFonts w:hint="eastAsia"/>
                <w:sz w:val="20"/>
                <w:szCs w:val="20"/>
              </w:rPr>
              <w:t>规格：</w:t>
            </w:r>
            <w:r>
              <w:rPr>
                <w:rFonts w:hint="eastAsia"/>
                <w:color w:val="auto"/>
                <w:sz w:val="20"/>
                <w:szCs w:val="20"/>
              </w:rPr>
              <w:t>1000*</w:t>
            </w:r>
            <w:r>
              <w:rPr>
                <w:rFonts w:hint="eastAsia"/>
                <w:color w:val="auto"/>
                <w:sz w:val="20"/>
                <w:szCs w:val="20"/>
                <w:lang w:val="en-US" w:eastAsia="zh-CN"/>
              </w:rPr>
              <w:t>8</w:t>
            </w:r>
            <w:r>
              <w:rPr>
                <w:rFonts w:hint="eastAsia"/>
                <w:color w:val="auto"/>
                <w:sz w:val="20"/>
                <w:szCs w:val="20"/>
              </w:rPr>
              <w:t>00*800</w:t>
            </w:r>
          </w:p>
        </w:tc>
        <w:tc>
          <w:tcPr>
            <w:tcW w:w="681" w:type="dxa"/>
            <w:tcBorders>
              <w:top w:val="single" w:color="auto" w:sz="4" w:space="0"/>
              <w:left w:val="nil"/>
              <w:bottom w:val="single" w:color="auto" w:sz="4" w:space="0"/>
              <w:right w:val="single" w:color="auto" w:sz="4" w:space="0"/>
            </w:tcBorders>
            <w:noWrap/>
            <w:vAlign w:val="center"/>
          </w:tcPr>
          <w:p w14:paraId="15F4B78D">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77F35105">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41113129">
            <w:pPr>
              <w:widowControl/>
              <w:jc w:val="center"/>
              <w:rPr>
                <w:rFonts w:ascii="宋体" w:hAnsi="宋体" w:cs="宋体"/>
                <w:b/>
                <w:bCs/>
                <w:kern w:val="0"/>
                <w:sz w:val="20"/>
                <w:szCs w:val="20"/>
              </w:rPr>
            </w:pPr>
            <w:r>
              <w:rPr>
                <w:rFonts w:ascii="宋体" w:hAnsi="宋体" w:cs="宋体"/>
                <w:b/>
                <w:bCs/>
                <w:kern w:val="0"/>
                <w:sz w:val="20"/>
                <w:szCs w:val="20"/>
              </w:rPr>
              <w:drawing>
                <wp:anchor distT="0" distB="0" distL="114300" distR="114300" simplePos="0" relativeHeight="251675648" behindDoc="0" locked="0" layoutInCell="1" allowOverlap="1">
                  <wp:simplePos x="0" y="0"/>
                  <wp:positionH relativeFrom="column">
                    <wp:posOffset>161925</wp:posOffset>
                  </wp:positionH>
                  <wp:positionV relativeFrom="paragraph">
                    <wp:posOffset>295275</wp:posOffset>
                  </wp:positionV>
                  <wp:extent cx="647700" cy="590550"/>
                  <wp:effectExtent l="0" t="0" r="0" b="0"/>
                  <wp:wrapNone/>
                  <wp:docPr id="4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2"/>
                          <pic:cNvPicPr>
                            <a:picLocks noChangeAspect="1"/>
                          </pic:cNvPicPr>
                        </pic:nvPicPr>
                        <pic:blipFill>
                          <a:blip r:embed="rId15"/>
                          <a:stretch>
                            <a:fillRect/>
                          </a:stretch>
                        </pic:blipFill>
                        <pic:spPr>
                          <a:xfrm>
                            <a:off x="0" y="0"/>
                            <a:ext cx="647700" cy="5905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0E836D25">
            <w:pPr>
              <w:widowControl/>
              <w:jc w:val="center"/>
              <w:rPr>
                <w:rFonts w:ascii="宋体" w:hAnsi="宋体" w:cs="宋体"/>
                <w:b/>
                <w:bCs/>
                <w:kern w:val="0"/>
                <w:sz w:val="20"/>
                <w:szCs w:val="20"/>
              </w:rPr>
            </w:pPr>
          </w:p>
        </w:tc>
      </w:tr>
      <w:tr w14:paraId="3722AED0">
        <w:tblPrEx>
          <w:tblCellMar>
            <w:top w:w="0" w:type="dxa"/>
            <w:left w:w="108" w:type="dxa"/>
            <w:bottom w:w="0" w:type="dxa"/>
            <w:right w:w="108" w:type="dxa"/>
          </w:tblCellMar>
        </w:tblPrEx>
        <w:trPr>
          <w:trHeight w:val="1879"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05A74">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8</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02CBF2D8">
            <w:pPr>
              <w:widowControl/>
              <w:jc w:val="left"/>
              <w:rPr>
                <w:rFonts w:ascii="宋体" w:hAnsi="宋体" w:cs="宋体"/>
                <w:color w:val="auto"/>
                <w:kern w:val="0"/>
                <w:sz w:val="20"/>
                <w:szCs w:val="20"/>
              </w:rPr>
            </w:pPr>
            <w:r>
              <w:rPr>
                <w:rFonts w:hint="eastAsia" w:ascii="宋体" w:hAnsi="宋体" w:cs="宋体"/>
                <w:color w:val="auto"/>
                <w:kern w:val="0"/>
                <w:sz w:val="20"/>
                <w:szCs w:val="20"/>
              </w:rPr>
              <w:t>冷热水龙头</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9AE4984">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single" w:color="auto" w:sz="4" w:space="0"/>
              <w:left w:val="nil"/>
              <w:bottom w:val="single" w:color="auto" w:sz="4" w:space="0"/>
              <w:right w:val="single" w:color="auto" w:sz="4" w:space="0"/>
            </w:tcBorders>
            <w:noWrap/>
            <w:vAlign w:val="center"/>
          </w:tcPr>
          <w:p w14:paraId="4110383C">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7580C72C">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35D5C962">
            <w:pPr>
              <w:widowControl/>
              <w:jc w:val="center"/>
              <w:rPr>
                <w:rFonts w:ascii="宋体" w:hAnsi="宋体" w:cs="宋体"/>
                <w:b/>
                <w:bCs/>
                <w:kern w:val="0"/>
                <w:sz w:val="20"/>
                <w:szCs w:val="20"/>
              </w:rPr>
            </w:pPr>
            <w:r>
              <w:rPr>
                <w:rFonts w:ascii="宋体" w:hAnsi="宋体" w:cs="宋体"/>
                <w:b/>
                <w:bCs/>
                <w:kern w:val="0"/>
                <w:sz w:val="20"/>
                <w:szCs w:val="20"/>
              </w:rPr>
              <w:drawing>
                <wp:anchor distT="0" distB="0" distL="114300" distR="114300" simplePos="0" relativeHeight="251676672" behindDoc="0" locked="0" layoutInCell="1" allowOverlap="1">
                  <wp:simplePos x="0" y="0"/>
                  <wp:positionH relativeFrom="column">
                    <wp:posOffset>180975</wp:posOffset>
                  </wp:positionH>
                  <wp:positionV relativeFrom="paragraph">
                    <wp:posOffset>333375</wp:posOffset>
                  </wp:positionV>
                  <wp:extent cx="457200" cy="533400"/>
                  <wp:effectExtent l="0" t="0" r="0" b="0"/>
                  <wp:wrapNone/>
                  <wp:docPr id="47" name="图片 33" descr="155134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3" descr="1551340778"/>
                          <pic:cNvPicPr>
                            <a:picLocks noChangeAspect="1"/>
                          </pic:cNvPicPr>
                        </pic:nvPicPr>
                        <pic:blipFill>
                          <a:blip r:embed="rId31"/>
                          <a:stretch>
                            <a:fillRect/>
                          </a:stretch>
                        </pic:blipFill>
                        <pic:spPr>
                          <a:xfrm>
                            <a:off x="0" y="0"/>
                            <a:ext cx="457200" cy="53340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5D71ADFA">
            <w:pPr>
              <w:widowControl/>
              <w:jc w:val="center"/>
              <w:rPr>
                <w:rFonts w:ascii="宋体" w:hAnsi="宋体" w:cs="宋体"/>
                <w:b/>
                <w:bCs/>
                <w:kern w:val="0"/>
                <w:sz w:val="20"/>
                <w:szCs w:val="20"/>
              </w:rPr>
            </w:pPr>
          </w:p>
        </w:tc>
      </w:tr>
      <w:tr w14:paraId="075BA7C7">
        <w:tblPrEx>
          <w:tblCellMar>
            <w:top w:w="0" w:type="dxa"/>
            <w:left w:w="108" w:type="dxa"/>
            <w:bottom w:w="0" w:type="dxa"/>
            <w:right w:w="108" w:type="dxa"/>
          </w:tblCellMar>
        </w:tblPrEx>
        <w:trPr>
          <w:trHeight w:val="70" w:hRule="atLeast"/>
          <w:jc w:val="center"/>
        </w:trPr>
        <w:tc>
          <w:tcPr>
            <w:tcW w:w="604" w:type="dxa"/>
            <w:tcBorders>
              <w:top w:val="nil"/>
              <w:left w:val="single" w:color="auto" w:sz="4" w:space="0"/>
              <w:bottom w:val="single" w:color="auto" w:sz="4" w:space="0"/>
              <w:right w:val="single" w:color="auto" w:sz="4" w:space="0"/>
            </w:tcBorders>
            <w:noWrap/>
            <w:vAlign w:val="center"/>
          </w:tcPr>
          <w:p w14:paraId="59966DED">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9</w:t>
            </w:r>
          </w:p>
        </w:tc>
        <w:tc>
          <w:tcPr>
            <w:tcW w:w="1132" w:type="dxa"/>
            <w:tcBorders>
              <w:top w:val="nil"/>
              <w:left w:val="nil"/>
              <w:bottom w:val="single" w:color="auto" w:sz="4" w:space="0"/>
              <w:right w:val="single" w:color="auto" w:sz="4" w:space="0"/>
            </w:tcBorders>
            <w:noWrap w:val="0"/>
            <w:vAlign w:val="center"/>
          </w:tcPr>
          <w:p w14:paraId="22064111">
            <w:pPr>
              <w:widowControl/>
              <w:jc w:val="left"/>
              <w:rPr>
                <w:rFonts w:ascii="宋体" w:hAnsi="宋体" w:cs="宋体"/>
                <w:kern w:val="0"/>
                <w:sz w:val="20"/>
                <w:szCs w:val="20"/>
              </w:rPr>
            </w:pPr>
            <w:r>
              <w:rPr>
                <w:rFonts w:hint="eastAsia" w:ascii="宋体" w:hAnsi="宋体" w:cs="宋体"/>
                <w:kern w:val="0"/>
                <w:sz w:val="20"/>
                <w:szCs w:val="20"/>
              </w:rPr>
              <w:t>冲地龙头</w:t>
            </w:r>
          </w:p>
        </w:tc>
        <w:tc>
          <w:tcPr>
            <w:tcW w:w="4391" w:type="dxa"/>
            <w:tcBorders>
              <w:top w:val="nil"/>
              <w:left w:val="nil"/>
              <w:bottom w:val="single" w:color="auto" w:sz="4" w:space="0"/>
              <w:right w:val="single" w:color="auto" w:sz="4" w:space="0"/>
            </w:tcBorders>
            <w:noWrap w:val="0"/>
            <w:vAlign w:val="center"/>
          </w:tcPr>
          <w:p w14:paraId="5B29E3F3">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开放式洗地龙头、碳钢主体，表面环氧喷涂处理（黑色）                                        </w:t>
            </w:r>
            <w:r>
              <w:rPr>
                <w:rFonts w:hint="eastAsia"/>
                <w:sz w:val="20"/>
                <w:szCs w:val="20"/>
              </w:rPr>
              <w:br w:type="textWrapping"/>
            </w:r>
            <w:r>
              <w:rPr>
                <w:rFonts w:hint="eastAsia"/>
                <w:sz w:val="20"/>
                <w:szCs w:val="20"/>
              </w:rPr>
              <w:t xml:space="preserve">2  固定侧支架钢板厚度5mm，黄铜进水主体                                                         3  15.7米重工无痕三层液压钢丝管（黑色）、与主体接口为金属连接件、耐温85度                                                                 4   黄铜铸造枪式喷头、配有橡胶保护套水压可调。（配置一把喷头）                                                                                 5   进水接口为标准1/2"外螺纹    </w:t>
            </w:r>
          </w:p>
        </w:tc>
        <w:tc>
          <w:tcPr>
            <w:tcW w:w="681" w:type="dxa"/>
            <w:tcBorders>
              <w:top w:val="nil"/>
              <w:left w:val="nil"/>
              <w:bottom w:val="single" w:color="auto" w:sz="4" w:space="0"/>
              <w:right w:val="single" w:color="auto" w:sz="4" w:space="0"/>
            </w:tcBorders>
            <w:noWrap/>
            <w:vAlign w:val="center"/>
          </w:tcPr>
          <w:p w14:paraId="2F8C29D3">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5BFD36BF">
            <w:pPr>
              <w:widowControl/>
              <w:jc w:val="center"/>
              <w:rPr>
                <w:rFonts w:ascii="宋体" w:hAnsi="宋体" w:cs="宋体"/>
                <w:kern w:val="0"/>
                <w:sz w:val="20"/>
                <w:szCs w:val="20"/>
              </w:rPr>
            </w:pPr>
            <w:r>
              <w:rPr>
                <w:rFonts w:hint="eastAsia" w:ascii="宋体" w:hAnsi="宋体" w:cs="宋体"/>
                <w:kern w:val="0"/>
                <w:sz w:val="20"/>
                <w:szCs w:val="20"/>
              </w:rPr>
              <w:t>套</w:t>
            </w:r>
          </w:p>
        </w:tc>
        <w:tc>
          <w:tcPr>
            <w:tcW w:w="1390" w:type="dxa"/>
            <w:tcBorders>
              <w:top w:val="nil"/>
              <w:left w:val="nil"/>
              <w:bottom w:val="single" w:color="auto" w:sz="4" w:space="0"/>
              <w:right w:val="single" w:color="auto" w:sz="4" w:space="0"/>
            </w:tcBorders>
            <w:noWrap/>
            <w:vAlign w:val="center"/>
          </w:tcPr>
          <w:p w14:paraId="437634ED">
            <w:pPr>
              <w:widowControl/>
              <w:jc w:val="center"/>
              <w:rPr>
                <w:rFonts w:ascii="宋体" w:hAnsi="宋体" w:cs="宋体"/>
                <w:b/>
                <w:bCs/>
                <w:kern w:val="0"/>
                <w:sz w:val="20"/>
                <w:szCs w:val="20"/>
              </w:rPr>
            </w:pPr>
            <w:r>
              <w:rPr>
                <w:rFonts w:ascii="宋体" w:hAnsi="宋体" w:cs="宋体"/>
                <w:b/>
                <w:bCs/>
                <w:kern w:val="0"/>
                <w:sz w:val="20"/>
                <w:szCs w:val="20"/>
              </w:rPr>
              <w:drawing>
                <wp:anchor distT="0" distB="0" distL="114300" distR="114300" simplePos="0" relativeHeight="251681792" behindDoc="0" locked="0" layoutInCell="1" allowOverlap="1">
                  <wp:simplePos x="0" y="0"/>
                  <wp:positionH relativeFrom="column">
                    <wp:posOffset>137160</wp:posOffset>
                  </wp:positionH>
                  <wp:positionV relativeFrom="paragraph">
                    <wp:posOffset>-160020</wp:posOffset>
                  </wp:positionV>
                  <wp:extent cx="485775" cy="590550"/>
                  <wp:effectExtent l="0" t="0" r="9525" b="0"/>
                  <wp:wrapNone/>
                  <wp:docPr id="48" name="图片 34" descr="1551339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4" descr="1551339252(1)"/>
                          <pic:cNvPicPr>
                            <a:picLocks noChangeAspect="1"/>
                          </pic:cNvPicPr>
                        </pic:nvPicPr>
                        <pic:blipFill>
                          <a:blip r:embed="rId12"/>
                          <a:stretch>
                            <a:fillRect/>
                          </a:stretch>
                        </pic:blipFill>
                        <pic:spPr>
                          <a:xfrm>
                            <a:off x="0" y="0"/>
                            <a:ext cx="485775" cy="5905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00F12D01">
            <w:pPr>
              <w:widowControl/>
              <w:jc w:val="center"/>
              <w:rPr>
                <w:rFonts w:ascii="宋体" w:hAnsi="宋体" w:cs="宋体"/>
                <w:b/>
                <w:bCs/>
                <w:kern w:val="0"/>
                <w:sz w:val="20"/>
                <w:szCs w:val="20"/>
              </w:rPr>
            </w:pPr>
          </w:p>
        </w:tc>
      </w:tr>
      <w:tr w14:paraId="388D8E0D">
        <w:tblPrEx>
          <w:tblCellMar>
            <w:top w:w="0" w:type="dxa"/>
            <w:left w:w="108" w:type="dxa"/>
            <w:bottom w:w="0" w:type="dxa"/>
            <w:right w:w="108" w:type="dxa"/>
          </w:tblCellMar>
        </w:tblPrEx>
        <w:trPr>
          <w:trHeight w:val="1399"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1C7AA9C2">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0</w:t>
            </w:r>
          </w:p>
        </w:tc>
        <w:tc>
          <w:tcPr>
            <w:tcW w:w="1132" w:type="dxa"/>
            <w:tcBorders>
              <w:top w:val="nil"/>
              <w:left w:val="nil"/>
              <w:bottom w:val="single" w:color="auto" w:sz="4" w:space="0"/>
              <w:right w:val="single" w:color="auto" w:sz="4" w:space="0"/>
            </w:tcBorders>
            <w:shd w:val="clear" w:color="auto" w:fill="auto"/>
            <w:noWrap w:val="0"/>
            <w:vAlign w:val="center"/>
          </w:tcPr>
          <w:p w14:paraId="01E73E24">
            <w:pPr>
              <w:widowControl/>
              <w:jc w:val="left"/>
              <w:rPr>
                <w:rFonts w:ascii="宋体" w:hAnsi="宋体" w:cs="宋体"/>
                <w:kern w:val="0"/>
                <w:sz w:val="20"/>
                <w:szCs w:val="20"/>
              </w:rPr>
            </w:pPr>
            <w:r>
              <w:rPr>
                <w:rFonts w:hint="eastAsia" w:ascii="宋体" w:hAnsi="宋体" w:cs="宋体"/>
                <w:kern w:val="0"/>
                <w:sz w:val="20"/>
                <w:szCs w:val="20"/>
              </w:rPr>
              <w:t>四层货架</w:t>
            </w:r>
          </w:p>
        </w:tc>
        <w:tc>
          <w:tcPr>
            <w:tcW w:w="4391" w:type="dxa"/>
            <w:tcBorders>
              <w:top w:val="nil"/>
              <w:left w:val="nil"/>
              <w:bottom w:val="single" w:color="auto" w:sz="4" w:space="0"/>
              <w:right w:val="single" w:color="auto" w:sz="4" w:space="0"/>
            </w:tcBorders>
            <w:shd w:val="clear" w:color="000000" w:fill="FFFFFF"/>
            <w:noWrap w:val="0"/>
            <w:vAlign w:val="center"/>
          </w:tcPr>
          <w:p w14:paraId="00EAEDEF">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nil"/>
              <w:left w:val="nil"/>
              <w:bottom w:val="single" w:color="auto" w:sz="4" w:space="0"/>
              <w:right w:val="single" w:color="auto" w:sz="4" w:space="0"/>
            </w:tcBorders>
            <w:noWrap/>
            <w:vAlign w:val="center"/>
          </w:tcPr>
          <w:p w14:paraId="0AAD85DA">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6F78271E">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476382C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9744" behindDoc="0" locked="0" layoutInCell="1" allowOverlap="1">
                  <wp:simplePos x="0" y="0"/>
                  <wp:positionH relativeFrom="column">
                    <wp:posOffset>219075</wp:posOffset>
                  </wp:positionH>
                  <wp:positionV relativeFrom="paragraph">
                    <wp:posOffset>219075</wp:posOffset>
                  </wp:positionV>
                  <wp:extent cx="504825" cy="628650"/>
                  <wp:effectExtent l="0" t="0" r="9525" b="0"/>
                  <wp:wrapNone/>
                  <wp:docPr id="49" name="图片 35" descr="四层货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5" descr="四层货架"/>
                          <pic:cNvPicPr>
                            <a:picLocks noChangeAspect="1"/>
                          </pic:cNvPicPr>
                        </pic:nvPicPr>
                        <pic:blipFill>
                          <a:blip r:embed="rId24"/>
                          <a:stretch>
                            <a:fillRect/>
                          </a:stretch>
                        </pic:blipFill>
                        <pic:spPr>
                          <a:xfrm>
                            <a:off x="0" y="0"/>
                            <a:ext cx="504825" cy="6286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6A40FA14">
            <w:pPr>
              <w:widowControl/>
              <w:jc w:val="center"/>
              <w:rPr>
                <w:rFonts w:ascii="宋体" w:hAnsi="宋体" w:cs="宋体"/>
                <w:kern w:val="0"/>
                <w:sz w:val="20"/>
                <w:szCs w:val="20"/>
              </w:rPr>
            </w:pPr>
          </w:p>
        </w:tc>
      </w:tr>
      <w:tr w14:paraId="61569CFD">
        <w:tblPrEx>
          <w:tblCellMar>
            <w:top w:w="0" w:type="dxa"/>
            <w:left w:w="108" w:type="dxa"/>
            <w:bottom w:w="0" w:type="dxa"/>
            <w:right w:w="108" w:type="dxa"/>
          </w:tblCellMar>
        </w:tblPrEx>
        <w:trPr>
          <w:trHeight w:val="174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7E164108">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1</w:t>
            </w:r>
          </w:p>
        </w:tc>
        <w:tc>
          <w:tcPr>
            <w:tcW w:w="1132" w:type="dxa"/>
            <w:tcBorders>
              <w:top w:val="single" w:color="auto" w:sz="4" w:space="0"/>
              <w:left w:val="nil"/>
              <w:bottom w:val="single" w:color="auto" w:sz="4" w:space="0"/>
              <w:right w:val="single" w:color="auto" w:sz="4" w:space="0"/>
            </w:tcBorders>
            <w:noWrap w:val="0"/>
            <w:vAlign w:val="center"/>
          </w:tcPr>
          <w:p w14:paraId="40C9252E">
            <w:pPr>
              <w:widowControl/>
              <w:jc w:val="left"/>
              <w:rPr>
                <w:rFonts w:ascii="宋体" w:hAnsi="宋体" w:cs="宋体"/>
                <w:color w:val="auto"/>
                <w:kern w:val="0"/>
                <w:sz w:val="20"/>
                <w:szCs w:val="20"/>
              </w:rPr>
            </w:pPr>
            <w:r>
              <w:rPr>
                <w:rFonts w:hint="eastAsia" w:ascii="宋体" w:hAnsi="宋体" w:cs="宋体"/>
                <w:color w:val="auto"/>
                <w:kern w:val="0"/>
                <w:sz w:val="20"/>
                <w:szCs w:val="20"/>
              </w:rPr>
              <w:t>灭蝇灯</w:t>
            </w:r>
          </w:p>
        </w:tc>
        <w:tc>
          <w:tcPr>
            <w:tcW w:w="4391" w:type="dxa"/>
            <w:tcBorders>
              <w:top w:val="single" w:color="auto" w:sz="4" w:space="0"/>
              <w:left w:val="nil"/>
              <w:bottom w:val="single" w:color="auto" w:sz="4" w:space="0"/>
              <w:right w:val="single" w:color="auto" w:sz="4" w:space="0"/>
            </w:tcBorders>
            <w:noWrap w:val="0"/>
            <w:vAlign w:val="center"/>
          </w:tcPr>
          <w:p w14:paraId="774DBBDF">
            <w:pPr>
              <w:jc w:val="left"/>
              <w:rPr>
                <w:rFonts w:ascii="宋体" w:hAnsi="宋体" w:cs="宋体"/>
                <w:color w:val="auto"/>
                <w:sz w:val="20"/>
                <w:szCs w:val="20"/>
              </w:rPr>
            </w:pPr>
            <w:r>
              <w:rPr>
                <w:rFonts w:hint="eastAsia"/>
                <w:color w:val="auto"/>
                <w:sz w:val="20"/>
                <w:szCs w:val="20"/>
              </w:rPr>
              <w:t>品牌：紫蝶、蝇博士、亨得利</w:t>
            </w:r>
            <w:r>
              <w:rPr>
                <w:rFonts w:hint="eastAsia"/>
                <w:color w:val="auto"/>
                <w:sz w:val="20"/>
                <w:szCs w:val="20"/>
              </w:rPr>
              <w:br w:type="textWrapping"/>
            </w:r>
            <w:r>
              <w:rPr>
                <w:rFonts w:hint="eastAsia"/>
                <w:color w:val="auto"/>
                <w:sz w:val="20"/>
                <w:szCs w:val="20"/>
              </w:rPr>
              <w:t xml:space="preserve">诱蚊方式: UVA紫光灯                                                                       灭蚊方式：粘捕式                            </w:t>
            </w:r>
            <w:r>
              <w:rPr>
                <w:rFonts w:hint="eastAsia"/>
                <w:color w:val="auto"/>
                <w:sz w:val="20"/>
                <w:szCs w:val="20"/>
              </w:rPr>
              <w:br w:type="textWrapping"/>
            </w:r>
            <w:r>
              <w:rPr>
                <w:rFonts w:hint="eastAsia"/>
                <w:color w:val="auto"/>
                <w:sz w:val="20"/>
                <w:szCs w:val="20"/>
              </w:rPr>
              <w:t xml:space="preserve">覆盖面积：50-90㎡                               </w:t>
            </w:r>
            <w:r>
              <w:rPr>
                <w:rFonts w:hint="eastAsia"/>
                <w:color w:val="auto"/>
                <w:sz w:val="20"/>
                <w:szCs w:val="20"/>
              </w:rPr>
              <w:br w:type="textWrapping"/>
            </w:r>
            <w:r>
              <w:rPr>
                <w:rFonts w:hint="eastAsia"/>
                <w:color w:val="auto"/>
                <w:sz w:val="20"/>
                <w:szCs w:val="20"/>
              </w:rPr>
              <w:t>机身材质：全新ABS</w:t>
            </w:r>
            <w:r>
              <w:rPr>
                <w:rFonts w:hint="eastAsia"/>
                <w:color w:val="auto"/>
                <w:sz w:val="20"/>
                <w:szCs w:val="20"/>
              </w:rPr>
              <w:br w:type="textWrapping"/>
            </w:r>
            <w:r>
              <w:rPr>
                <w:rFonts w:hint="eastAsia"/>
                <w:color w:val="auto"/>
                <w:sz w:val="20"/>
                <w:szCs w:val="20"/>
              </w:rPr>
              <w:t xml:space="preserve">规格：约370*220*180         </w:t>
            </w:r>
          </w:p>
        </w:tc>
        <w:tc>
          <w:tcPr>
            <w:tcW w:w="681" w:type="dxa"/>
            <w:tcBorders>
              <w:top w:val="single" w:color="auto" w:sz="4" w:space="0"/>
              <w:left w:val="nil"/>
              <w:bottom w:val="single" w:color="auto" w:sz="4" w:space="0"/>
              <w:right w:val="single" w:color="auto" w:sz="4" w:space="0"/>
            </w:tcBorders>
            <w:noWrap/>
            <w:vAlign w:val="center"/>
          </w:tcPr>
          <w:p w14:paraId="50F571EB">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222740DB">
            <w:pPr>
              <w:widowControl/>
              <w:jc w:val="center"/>
              <w:rPr>
                <w:rFonts w:ascii="宋体" w:hAnsi="宋体" w:cs="宋体"/>
                <w:color w:val="auto"/>
                <w:kern w:val="0"/>
                <w:sz w:val="20"/>
                <w:szCs w:val="20"/>
              </w:rPr>
            </w:pPr>
            <w:r>
              <w:rPr>
                <w:rFonts w:hint="eastAsia" w:ascii="宋体" w:hAnsi="宋体" w:cs="宋体"/>
                <w:color w:val="auto"/>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565627E2">
            <w:pPr>
              <w:widowControl/>
              <w:jc w:val="center"/>
              <w:rPr>
                <w:rFonts w:ascii="宋体" w:hAnsi="宋体" w:cs="宋体"/>
                <w:color w:val="0070C0"/>
                <w:kern w:val="0"/>
                <w:sz w:val="20"/>
                <w:szCs w:val="20"/>
              </w:rPr>
            </w:pPr>
            <w:r>
              <w:rPr>
                <w:rFonts w:ascii="宋体" w:hAnsi="宋体" w:cs="宋体"/>
                <w:color w:val="0070C0"/>
                <w:kern w:val="0"/>
                <w:sz w:val="20"/>
                <w:szCs w:val="20"/>
              </w:rPr>
              <w:drawing>
                <wp:anchor distT="0" distB="0" distL="114300" distR="114300" simplePos="0" relativeHeight="251680768" behindDoc="0" locked="0" layoutInCell="1" allowOverlap="1">
                  <wp:simplePos x="0" y="0"/>
                  <wp:positionH relativeFrom="column">
                    <wp:posOffset>134620</wp:posOffset>
                  </wp:positionH>
                  <wp:positionV relativeFrom="paragraph">
                    <wp:posOffset>93345</wp:posOffset>
                  </wp:positionV>
                  <wp:extent cx="554355" cy="390525"/>
                  <wp:effectExtent l="0" t="0" r="17145" b="9525"/>
                  <wp:wrapNone/>
                  <wp:docPr id="5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6"/>
                          <pic:cNvPicPr>
                            <a:picLocks noChangeAspect="1"/>
                          </pic:cNvPicPr>
                        </pic:nvPicPr>
                        <pic:blipFill>
                          <a:blip r:embed="rId32"/>
                          <a:stretch>
                            <a:fillRect/>
                          </a:stretch>
                        </pic:blipFill>
                        <pic:spPr>
                          <a:xfrm>
                            <a:off x="0" y="0"/>
                            <a:ext cx="554355" cy="3905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1C3087C9">
            <w:pPr>
              <w:widowControl/>
              <w:jc w:val="center"/>
              <w:rPr>
                <w:rFonts w:hint="default" w:ascii="宋体" w:hAnsi="宋体" w:eastAsia="宋体" w:cs="宋体"/>
                <w:color w:val="0070C0"/>
                <w:kern w:val="0"/>
                <w:sz w:val="20"/>
                <w:szCs w:val="20"/>
                <w:lang w:val="en-US" w:eastAsia="zh-CN"/>
              </w:rPr>
            </w:pPr>
          </w:p>
        </w:tc>
      </w:tr>
      <w:tr w14:paraId="1510F26D">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0B68603C">
            <w:pPr>
              <w:widowControl/>
              <w:jc w:val="left"/>
              <w:rPr>
                <w:rFonts w:ascii="宋体" w:hAnsi="宋体" w:cs="宋体"/>
                <w:b/>
                <w:bCs/>
                <w:kern w:val="0"/>
                <w:sz w:val="20"/>
                <w:szCs w:val="20"/>
              </w:rPr>
            </w:pPr>
            <w:r>
              <w:rPr>
                <w:rFonts w:hint="eastAsia" w:ascii="宋体" w:hAnsi="宋体" w:cs="宋体"/>
                <w:b/>
                <w:bCs/>
                <w:kern w:val="0"/>
                <w:sz w:val="20"/>
                <w:szCs w:val="20"/>
              </w:rPr>
              <w:t>二更间</w:t>
            </w:r>
          </w:p>
        </w:tc>
        <w:tc>
          <w:tcPr>
            <w:tcW w:w="4391" w:type="dxa"/>
            <w:tcBorders>
              <w:top w:val="single" w:color="auto" w:sz="4" w:space="0"/>
              <w:left w:val="nil"/>
              <w:bottom w:val="single" w:color="auto" w:sz="4" w:space="0"/>
              <w:right w:val="single" w:color="auto" w:sz="4" w:space="0"/>
            </w:tcBorders>
            <w:noWrap/>
            <w:vAlign w:val="center"/>
          </w:tcPr>
          <w:p w14:paraId="2AA9F746">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single" w:color="auto" w:sz="4" w:space="0"/>
              <w:left w:val="nil"/>
              <w:bottom w:val="single" w:color="auto" w:sz="4" w:space="0"/>
              <w:right w:val="single" w:color="auto" w:sz="4" w:space="0"/>
            </w:tcBorders>
            <w:noWrap/>
            <w:vAlign w:val="center"/>
          </w:tcPr>
          <w:p w14:paraId="70D813F5">
            <w:pPr>
              <w:jc w:val="left"/>
              <w:rPr>
                <w:rFonts w:hint="eastAsia"/>
                <w:sz w:val="20"/>
                <w:szCs w:val="20"/>
              </w:rPr>
            </w:pPr>
          </w:p>
        </w:tc>
        <w:tc>
          <w:tcPr>
            <w:tcW w:w="669" w:type="dxa"/>
            <w:tcBorders>
              <w:top w:val="single" w:color="auto" w:sz="4" w:space="0"/>
              <w:left w:val="nil"/>
              <w:bottom w:val="single" w:color="auto" w:sz="4" w:space="0"/>
              <w:right w:val="single" w:color="auto" w:sz="4" w:space="0"/>
            </w:tcBorders>
            <w:noWrap/>
            <w:vAlign w:val="center"/>
          </w:tcPr>
          <w:p w14:paraId="068593A9">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single" w:color="auto" w:sz="4" w:space="0"/>
              <w:left w:val="nil"/>
              <w:bottom w:val="single" w:color="auto" w:sz="4" w:space="0"/>
              <w:right w:val="single" w:color="auto" w:sz="4" w:space="0"/>
            </w:tcBorders>
            <w:noWrap/>
            <w:vAlign w:val="center"/>
          </w:tcPr>
          <w:p w14:paraId="35792A3B">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single" w:color="auto" w:sz="4" w:space="0"/>
              <w:left w:val="nil"/>
              <w:bottom w:val="single" w:color="auto" w:sz="4" w:space="0"/>
              <w:right w:val="single" w:color="auto" w:sz="4" w:space="0"/>
            </w:tcBorders>
            <w:noWrap/>
            <w:vAlign w:val="center"/>
          </w:tcPr>
          <w:p w14:paraId="247CD174">
            <w:pPr>
              <w:widowControl/>
              <w:jc w:val="left"/>
              <w:rPr>
                <w:rFonts w:hint="eastAsia" w:ascii="宋体" w:hAnsi="宋体" w:cs="宋体"/>
                <w:b/>
                <w:bCs/>
                <w:kern w:val="0"/>
                <w:sz w:val="20"/>
                <w:szCs w:val="20"/>
              </w:rPr>
            </w:pPr>
          </w:p>
        </w:tc>
      </w:tr>
      <w:tr w14:paraId="72A3AF3F">
        <w:tblPrEx>
          <w:tblCellMar>
            <w:top w:w="0" w:type="dxa"/>
            <w:left w:w="108" w:type="dxa"/>
            <w:bottom w:w="0" w:type="dxa"/>
            <w:right w:w="108" w:type="dxa"/>
          </w:tblCellMar>
        </w:tblPrEx>
        <w:trPr>
          <w:trHeight w:val="1519" w:hRule="atLeast"/>
          <w:jc w:val="center"/>
        </w:trPr>
        <w:tc>
          <w:tcPr>
            <w:tcW w:w="604" w:type="dxa"/>
            <w:tcBorders>
              <w:top w:val="nil"/>
              <w:left w:val="single" w:color="auto" w:sz="4" w:space="0"/>
              <w:bottom w:val="single" w:color="auto" w:sz="4" w:space="0"/>
              <w:right w:val="single" w:color="auto" w:sz="4" w:space="0"/>
            </w:tcBorders>
            <w:noWrap/>
            <w:vAlign w:val="center"/>
          </w:tcPr>
          <w:p w14:paraId="1E42F44A">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4E37F7B6">
            <w:pPr>
              <w:widowControl/>
              <w:jc w:val="left"/>
              <w:rPr>
                <w:rFonts w:ascii="宋体" w:hAnsi="宋体" w:cs="宋体"/>
                <w:kern w:val="0"/>
                <w:sz w:val="20"/>
                <w:szCs w:val="20"/>
              </w:rPr>
            </w:pPr>
            <w:r>
              <w:rPr>
                <w:rFonts w:hint="eastAsia" w:ascii="宋体" w:hAnsi="宋体" w:cs="宋体"/>
                <w:kern w:val="0"/>
                <w:sz w:val="20"/>
                <w:szCs w:val="20"/>
              </w:rPr>
              <w:t>单星盆连平台</w:t>
            </w:r>
          </w:p>
        </w:tc>
        <w:tc>
          <w:tcPr>
            <w:tcW w:w="4391" w:type="dxa"/>
            <w:tcBorders>
              <w:top w:val="nil"/>
              <w:left w:val="nil"/>
              <w:bottom w:val="single" w:color="auto" w:sz="4" w:space="0"/>
              <w:right w:val="single" w:color="auto" w:sz="4" w:space="0"/>
            </w:tcBorders>
            <w:noWrap w:val="0"/>
            <w:vAlign w:val="center"/>
          </w:tcPr>
          <w:p w14:paraId="4538AF2C">
            <w:pPr>
              <w:jc w:val="left"/>
              <w:rPr>
                <w:rFonts w:hint="default" w:ascii="宋体" w:hAnsi="宋体" w:eastAsia="宋体" w:cs="宋体"/>
                <w:sz w:val="20"/>
                <w:szCs w:val="20"/>
                <w:lang w:val="en-US" w:eastAsia="zh-CN"/>
              </w:rPr>
            </w:pPr>
            <w:r>
              <w:rPr>
                <w:rFonts w:hint="eastAsia"/>
                <w:sz w:val="20"/>
                <w:szCs w:val="20"/>
              </w:rPr>
              <w:t xml:space="preserve">品牌：厂制品 </w:t>
            </w:r>
            <w:r>
              <w:rPr>
                <w:rFonts w:hint="eastAsia"/>
                <w:sz w:val="20"/>
                <w:szCs w:val="20"/>
              </w:rPr>
              <w:br w:type="textWrapping"/>
            </w:r>
            <w:r>
              <w:rPr>
                <w:rFonts w:hint="eastAsia"/>
                <w:sz w:val="20"/>
                <w:szCs w:val="20"/>
              </w:rPr>
              <w:t>选用SUS304-2B不锈钢板制作；支架、通脚、可调脚为Φ38不锈钢管，配置不锈钢可调脚，配落水器；带后挡板，台板厚1.2mm；配单星盆。</w:t>
            </w:r>
            <w:r>
              <w:rPr>
                <w:rFonts w:hint="eastAsia"/>
                <w:sz w:val="20"/>
                <w:szCs w:val="20"/>
              </w:rPr>
              <w:br w:type="textWrapping"/>
            </w:r>
            <w:r>
              <w:rPr>
                <w:rFonts w:hint="eastAsia"/>
                <w:sz w:val="20"/>
                <w:szCs w:val="20"/>
              </w:rPr>
              <w:t>规格：</w:t>
            </w:r>
            <w:r>
              <w:rPr>
                <w:rFonts w:hint="eastAsia"/>
                <w:color w:val="auto"/>
                <w:sz w:val="20"/>
                <w:szCs w:val="20"/>
              </w:rPr>
              <w:t>600*450*</w:t>
            </w:r>
            <w:r>
              <w:rPr>
                <w:rFonts w:hint="eastAsia"/>
                <w:color w:val="auto"/>
                <w:sz w:val="20"/>
                <w:szCs w:val="20"/>
                <w:lang w:val="en-US" w:eastAsia="zh-CN"/>
              </w:rPr>
              <w:t>800</w:t>
            </w:r>
          </w:p>
        </w:tc>
        <w:tc>
          <w:tcPr>
            <w:tcW w:w="681" w:type="dxa"/>
            <w:tcBorders>
              <w:top w:val="nil"/>
              <w:left w:val="nil"/>
              <w:bottom w:val="single" w:color="auto" w:sz="4" w:space="0"/>
              <w:right w:val="single" w:color="auto" w:sz="4" w:space="0"/>
            </w:tcBorders>
            <w:noWrap/>
            <w:vAlign w:val="center"/>
          </w:tcPr>
          <w:p w14:paraId="2F796251">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3E53A891">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571826DB">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6368" behindDoc="0" locked="0" layoutInCell="1" allowOverlap="1">
                  <wp:simplePos x="0" y="0"/>
                  <wp:positionH relativeFrom="column">
                    <wp:posOffset>57150</wp:posOffset>
                  </wp:positionH>
                  <wp:positionV relativeFrom="paragraph">
                    <wp:posOffset>212090</wp:posOffset>
                  </wp:positionV>
                  <wp:extent cx="533400" cy="428625"/>
                  <wp:effectExtent l="0" t="0" r="0" b="9525"/>
                  <wp:wrapNone/>
                  <wp:docPr id="6" name="Picture 154" descr="洗手星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4" descr="洗手星盆"/>
                          <pic:cNvPicPr>
                            <a:picLocks noChangeAspect="1"/>
                          </pic:cNvPicPr>
                        </pic:nvPicPr>
                        <pic:blipFill>
                          <a:blip r:embed="rId33"/>
                          <a:stretch>
                            <a:fillRect/>
                          </a:stretch>
                        </pic:blipFill>
                        <pic:spPr>
                          <a:xfrm>
                            <a:off x="0" y="0"/>
                            <a:ext cx="533400" cy="4286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0B6E478">
            <w:pPr>
              <w:widowControl/>
              <w:jc w:val="center"/>
              <w:rPr>
                <w:rFonts w:ascii="宋体" w:hAnsi="宋体" w:cs="宋体"/>
                <w:kern w:val="0"/>
                <w:sz w:val="20"/>
                <w:szCs w:val="20"/>
              </w:rPr>
            </w:pPr>
          </w:p>
        </w:tc>
      </w:tr>
      <w:tr w14:paraId="5DE5B443">
        <w:tblPrEx>
          <w:tblCellMar>
            <w:top w:w="0" w:type="dxa"/>
            <w:left w:w="108" w:type="dxa"/>
            <w:bottom w:w="0" w:type="dxa"/>
            <w:right w:w="108" w:type="dxa"/>
          </w:tblCellMar>
        </w:tblPrEx>
        <w:trPr>
          <w:trHeight w:val="138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38A9D089">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nil"/>
              <w:left w:val="nil"/>
              <w:bottom w:val="single" w:color="auto" w:sz="4" w:space="0"/>
              <w:right w:val="single" w:color="auto" w:sz="4" w:space="0"/>
            </w:tcBorders>
            <w:shd w:val="clear" w:color="auto" w:fill="auto"/>
            <w:noWrap w:val="0"/>
            <w:vAlign w:val="center"/>
          </w:tcPr>
          <w:p w14:paraId="1590046E">
            <w:pPr>
              <w:widowControl/>
              <w:jc w:val="left"/>
              <w:rPr>
                <w:rFonts w:ascii="宋体" w:hAnsi="宋体" w:cs="宋体"/>
                <w:kern w:val="0"/>
                <w:sz w:val="20"/>
                <w:szCs w:val="20"/>
              </w:rPr>
            </w:pPr>
            <w:r>
              <w:rPr>
                <w:rFonts w:hint="eastAsia" w:ascii="宋体" w:hAnsi="宋体" w:cs="宋体"/>
                <w:kern w:val="0"/>
                <w:sz w:val="20"/>
                <w:szCs w:val="20"/>
              </w:rPr>
              <w:t>感应水龙头</w:t>
            </w:r>
          </w:p>
        </w:tc>
        <w:tc>
          <w:tcPr>
            <w:tcW w:w="4391" w:type="dxa"/>
            <w:tcBorders>
              <w:top w:val="nil"/>
              <w:left w:val="nil"/>
              <w:bottom w:val="single" w:color="auto" w:sz="4" w:space="0"/>
              <w:right w:val="single" w:color="auto" w:sz="4" w:space="0"/>
            </w:tcBorders>
            <w:shd w:val="clear" w:color="000000" w:fill="FFFFFF"/>
            <w:noWrap w:val="0"/>
            <w:vAlign w:val="center"/>
          </w:tcPr>
          <w:p w14:paraId="14A0A04B">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台式安装，220v交流电源或者1.5v*4（4节1.5v干电池），冷热水两个进水口，水温可调</w:t>
            </w:r>
          </w:p>
        </w:tc>
        <w:tc>
          <w:tcPr>
            <w:tcW w:w="681" w:type="dxa"/>
            <w:tcBorders>
              <w:top w:val="nil"/>
              <w:left w:val="nil"/>
              <w:bottom w:val="single" w:color="auto" w:sz="4" w:space="0"/>
              <w:right w:val="single" w:color="auto" w:sz="4" w:space="0"/>
            </w:tcBorders>
            <w:noWrap/>
            <w:vAlign w:val="center"/>
          </w:tcPr>
          <w:p w14:paraId="538BE07B">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56E10283">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1EAE3F7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7696" behindDoc="0" locked="0" layoutInCell="1" allowOverlap="1">
                  <wp:simplePos x="0" y="0"/>
                  <wp:positionH relativeFrom="column">
                    <wp:posOffset>103505</wp:posOffset>
                  </wp:positionH>
                  <wp:positionV relativeFrom="paragraph">
                    <wp:posOffset>165735</wp:posOffset>
                  </wp:positionV>
                  <wp:extent cx="514350" cy="466725"/>
                  <wp:effectExtent l="0" t="0" r="0" b="9525"/>
                  <wp:wrapNone/>
                  <wp:docPr id="7" name="图片 1" descr="15513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551341254"/>
                          <pic:cNvPicPr>
                            <a:picLocks noChangeAspect="1"/>
                          </pic:cNvPicPr>
                        </pic:nvPicPr>
                        <pic:blipFill>
                          <a:blip r:embed="rId34"/>
                          <a:stretch>
                            <a:fillRect/>
                          </a:stretch>
                        </pic:blipFill>
                        <pic:spPr>
                          <a:xfrm>
                            <a:off x="0" y="0"/>
                            <a:ext cx="514350" cy="4667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35C8243">
            <w:pPr>
              <w:widowControl/>
              <w:jc w:val="center"/>
              <w:rPr>
                <w:rFonts w:ascii="宋体" w:hAnsi="宋体" w:cs="宋体"/>
                <w:kern w:val="0"/>
                <w:sz w:val="20"/>
                <w:szCs w:val="20"/>
              </w:rPr>
            </w:pPr>
          </w:p>
        </w:tc>
      </w:tr>
      <w:tr w14:paraId="1B0F02B5">
        <w:tblPrEx>
          <w:tblCellMar>
            <w:top w:w="0" w:type="dxa"/>
            <w:left w:w="108" w:type="dxa"/>
            <w:bottom w:w="0" w:type="dxa"/>
            <w:right w:w="108" w:type="dxa"/>
          </w:tblCellMar>
        </w:tblPrEx>
        <w:trPr>
          <w:trHeight w:val="1459" w:hRule="atLeast"/>
          <w:jc w:val="center"/>
        </w:trPr>
        <w:tc>
          <w:tcPr>
            <w:tcW w:w="604" w:type="dxa"/>
            <w:tcBorders>
              <w:top w:val="nil"/>
              <w:left w:val="single" w:color="auto" w:sz="4" w:space="0"/>
              <w:bottom w:val="single" w:color="auto" w:sz="4" w:space="0"/>
              <w:right w:val="single" w:color="auto" w:sz="4" w:space="0"/>
            </w:tcBorders>
            <w:noWrap/>
            <w:vAlign w:val="center"/>
          </w:tcPr>
          <w:p w14:paraId="636033DF">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nil"/>
              <w:left w:val="nil"/>
              <w:bottom w:val="single" w:color="auto" w:sz="4" w:space="0"/>
              <w:right w:val="single" w:color="auto" w:sz="4" w:space="0"/>
            </w:tcBorders>
            <w:noWrap w:val="0"/>
            <w:vAlign w:val="center"/>
          </w:tcPr>
          <w:p w14:paraId="2ED114F4">
            <w:pPr>
              <w:widowControl/>
              <w:jc w:val="left"/>
              <w:rPr>
                <w:rFonts w:ascii="宋体" w:hAnsi="宋体" w:cs="宋体"/>
                <w:kern w:val="0"/>
                <w:sz w:val="20"/>
                <w:szCs w:val="20"/>
              </w:rPr>
            </w:pPr>
            <w:r>
              <w:rPr>
                <w:rFonts w:hint="eastAsia" w:ascii="宋体" w:hAnsi="宋体" w:cs="宋体"/>
                <w:kern w:val="0"/>
                <w:sz w:val="20"/>
                <w:szCs w:val="20"/>
              </w:rPr>
              <w:t>烘手机</w:t>
            </w:r>
          </w:p>
        </w:tc>
        <w:tc>
          <w:tcPr>
            <w:tcW w:w="4391" w:type="dxa"/>
            <w:tcBorders>
              <w:top w:val="nil"/>
              <w:left w:val="nil"/>
              <w:bottom w:val="single" w:color="auto" w:sz="4" w:space="0"/>
              <w:right w:val="single" w:color="auto" w:sz="4" w:space="0"/>
            </w:tcBorders>
            <w:noWrap w:val="0"/>
            <w:vAlign w:val="center"/>
          </w:tcPr>
          <w:p w14:paraId="3EAB3296">
            <w:pPr>
              <w:jc w:val="left"/>
              <w:rPr>
                <w:rFonts w:ascii="宋体" w:hAnsi="宋体" w:cs="宋体"/>
                <w:sz w:val="20"/>
                <w:szCs w:val="20"/>
              </w:rPr>
            </w:pPr>
            <w:r>
              <w:rPr>
                <w:rFonts w:hint="eastAsia"/>
                <w:sz w:val="20"/>
                <w:szCs w:val="20"/>
              </w:rPr>
              <w:t>品牌：莫顿、澳莎、松下</w:t>
            </w:r>
            <w:r>
              <w:rPr>
                <w:rFonts w:hint="eastAsia"/>
                <w:sz w:val="20"/>
                <w:szCs w:val="20"/>
              </w:rPr>
              <w:br w:type="textWrapping"/>
            </w:r>
            <w:r>
              <w:rPr>
                <w:rFonts w:hint="eastAsia"/>
                <w:sz w:val="20"/>
                <w:szCs w:val="20"/>
              </w:rPr>
              <w:t>智能微电脑控制</w:t>
            </w:r>
            <w:r>
              <w:rPr>
                <w:rFonts w:hint="eastAsia"/>
                <w:sz w:val="20"/>
                <w:szCs w:val="20"/>
              </w:rPr>
              <w:br w:type="textWrapping"/>
            </w:r>
            <w:r>
              <w:rPr>
                <w:rFonts w:hint="eastAsia"/>
                <w:sz w:val="20"/>
                <w:szCs w:val="20"/>
              </w:rPr>
              <w:t xml:space="preserve">启动方式：红外感应                                                               </w:t>
            </w:r>
            <w:r>
              <w:rPr>
                <w:rFonts w:hint="eastAsia"/>
                <w:sz w:val="20"/>
                <w:szCs w:val="20"/>
              </w:rPr>
              <w:br w:type="textWrapping"/>
            </w:r>
            <w:r>
              <w:rPr>
                <w:rFonts w:hint="eastAsia"/>
                <w:sz w:val="20"/>
                <w:szCs w:val="20"/>
              </w:rPr>
              <w:t xml:space="preserve">机身材质：主体塑料                                                         </w:t>
            </w:r>
            <w:r>
              <w:rPr>
                <w:rFonts w:hint="eastAsia"/>
                <w:sz w:val="20"/>
                <w:szCs w:val="20"/>
              </w:rPr>
              <w:br w:type="textWrapping"/>
            </w:r>
            <w:r>
              <w:rPr>
                <w:rFonts w:hint="eastAsia"/>
                <w:sz w:val="20"/>
                <w:szCs w:val="20"/>
              </w:rPr>
              <w:t xml:space="preserve">热风温度：65±15℃        </w:t>
            </w:r>
          </w:p>
        </w:tc>
        <w:tc>
          <w:tcPr>
            <w:tcW w:w="681" w:type="dxa"/>
            <w:tcBorders>
              <w:top w:val="nil"/>
              <w:left w:val="nil"/>
              <w:bottom w:val="single" w:color="auto" w:sz="4" w:space="0"/>
              <w:right w:val="single" w:color="auto" w:sz="4" w:space="0"/>
            </w:tcBorders>
            <w:noWrap/>
            <w:vAlign w:val="center"/>
          </w:tcPr>
          <w:p w14:paraId="6DC07A61">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754CD52D">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351D36F9">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78720" behindDoc="0" locked="0" layoutInCell="1" allowOverlap="1">
                  <wp:simplePos x="0" y="0"/>
                  <wp:positionH relativeFrom="column">
                    <wp:posOffset>161925</wp:posOffset>
                  </wp:positionH>
                  <wp:positionV relativeFrom="paragraph">
                    <wp:posOffset>190500</wp:posOffset>
                  </wp:positionV>
                  <wp:extent cx="552450" cy="419100"/>
                  <wp:effectExtent l="0" t="0" r="0" b="0"/>
                  <wp:wrapNone/>
                  <wp:docPr id="1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1"/>
                          <pic:cNvPicPr>
                            <a:picLocks noChangeAspect="1"/>
                          </pic:cNvPicPr>
                        </pic:nvPicPr>
                        <pic:blipFill>
                          <a:blip r:embed="rId35"/>
                          <a:stretch>
                            <a:fillRect/>
                          </a:stretch>
                        </pic:blipFill>
                        <pic:spPr>
                          <a:xfrm>
                            <a:off x="0" y="0"/>
                            <a:ext cx="552450" cy="41910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E240EA9">
            <w:pPr>
              <w:widowControl/>
              <w:jc w:val="center"/>
              <w:rPr>
                <w:rFonts w:ascii="宋体" w:hAnsi="宋体" w:cs="宋体"/>
                <w:kern w:val="0"/>
                <w:sz w:val="20"/>
                <w:szCs w:val="20"/>
              </w:rPr>
            </w:pPr>
          </w:p>
        </w:tc>
      </w:tr>
      <w:tr w14:paraId="065FA279">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7FB81C1F">
            <w:pPr>
              <w:widowControl/>
              <w:jc w:val="left"/>
              <w:rPr>
                <w:rFonts w:ascii="宋体" w:hAnsi="宋体" w:cs="宋体"/>
                <w:b/>
                <w:bCs/>
                <w:kern w:val="0"/>
                <w:sz w:val="20"/>
                <w:szCs w:val="20"/>
              </w:rPr>
            </w:pPr>
            <w:r>
              <w:rPr>
                <w:rFonts w:hint="eastAsia" w:ascii="宋体" w:hAnsi="宋体" w:cs="宋体"/>
                <w:b/>
                <w:bCs/>
                <w:kern w:val="0"/>
                <w:sz w:val="20"/>
                <w:szCs w:val="20"/>
              </w:rPr>
              <w:t>售卖间</w:t>
            </w:r>
          </w:p>
        </w:tc>
        <w:tc>
          <w:tcPr>
            <w:tcW w:w="4391" w:type="dxa"/>
            <w:tcBorders>
              <w:top w:val="nil"/>
              <w:left w:val="nil"/>
              <w:bottom w:val="single" w:color="auto" w:sz="4" w:space="0"/>
              <w:right w:val="single" w:color="auto" w:sz="4" w:space="0"/>
            </w:tcBorders>
            <w:noWrap/>
            <w:vAlign w:val="center"/>
          </w:tcPr>
          <w:p w14:paraId="5EEE71D0">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6A201780">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76C41A5A">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1E06ECA9">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112985B3">
            <w:pPr>
              <w:widowControl/>
              <w:jc w:val="left"/>
              <w:rPr>
                <w:rFonts w:hint="eastAsia" w:ascii="宋体" w:hAnsi="宋体" w:cs="宋体"/>
                <w:b/>
                <w:bCs/>
                <w:kern w:val="0"/>
                <w:sz w:val="20"/>
                <w:szCs w:val="20"/>
              </w:rPr>
            </w:pPr>
          </w:p>
        </w:tc>
      </w:tr>
      <w:tr w14:paraId="32737520">
        <w:tblPrEx>
          <w:tblCellMar>
            <w:top w:w="0" w:type="dxa"/>
            <w:left w:w="108" w:type="dxa"/>
            <w:bottom w:w="0" w:type="dxa"/>
            <w:right w:w="108" w:type="dxa"/>
          </w:tblCellMar>
        </w:tblPrEx>
        <w:trPr>
          <w:trHeight w:val="138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199C6D8B">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single" w:color="auto" w:sz="4" w:space="0"/>
              <w:left w:val="nil"/>
              <w:bottom w:val="single" w:color="auto" w:sz="4" w:space="0"/>
              <w:right w:val="single" w:color="auto" w:sz="4" w:space="0"/>
            </w:tcBorders>
            <w:noWrap w:val="0"/>
            <w:vAlign w:val="center"/>
          </w:tcPr>
          <w:p w14:paraId="7B540DDB">
            <w:pPr>
              <w:widowControl/>
              <w:jc w:val="left"/>
              <w:rPr>
                <w:rFonts w:ascii="宋体" w:hAnsi="宋体" w:cs="宋体"/>
                <w:kern w:val="0"/>
                <w:sz w:val="20"/>
                <w:szCs w:val="20"/>
              </w:rPr>
            </w:pPr>
            <w:r>
              <w:rPr>
                <w:rFonts w:hint="eastAsia" w:ascii="宋体" w:hAnsi="宋体" w:cs="宋体"/>
                <w:kern w:val="0"/>
                <w:sz w:val="20"/>
                <w:szCs w:val="20"/>
              </w:rPr>
              <w:t>工作台</w:t>
            </w:r>
          </w:p>
        </w:tc>
        <w:tc>
          <w:tcPr>
            <w:tcW w:w="4391" w:type="dxa"/>
            <w:tcBorders>
              <w:top w:val="single" w:color="auto" w:sz="4" w:space="0"/>
              <w:left w:val="nil"/>
              <w:bottom w:val="single" w:color="auto" w:sz="4" w:space="0"/>
              <w:right w:val="single" w:color="auto" w:sz="4" w:space="0"/>
            </w:tcBorders>
            <w:noWrap w:val="0"/>
            <w:vAlign w:val="center"/>
          </w:tcPr>
          <w:p w14:paraId="1EE19040">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选用SUS304-2B不锈钢板制作（包括加强档、筋），台面板厚1.2mm，台面用衬板加强，配置不锈钢可调脚，</w:t>
            </w:r>
            <w:r>
              <w:rPr>
                <w:rFonts w:hint="eastAsia"/>
                <w:sz w:val="20"/>
                <w:szCs w:val="20"/>
              </w:rPr>
              <w:br w:type="textWrapping"/>
            </w:r>
            <w:r>
              <w:rPr>
                <w:rFonts w:hint="eastAsia"/>
                <w:sz w:val="20"/>
                <w:szCs w:val="20"/>
              </w:rPr>
              <w:t>规格：1100*400*800（现场定制）</w:t>
            </w:r>
          </w:p>
        </w:tc>
        <w:tc>
          <w:tcPr>
            <w:tcW w:w="681" w:type="dxa"/>
            <w:tcBorders>
              <w:top w:val="single" w:color="auto" w:sz="4" w:space="0"/>
              <w:left w:val="nil"/>
              <w:bottom w:val="single" w:color="auto" w:sz="4" w:space="0"/>
              <w:right w:val="single" w:color="auto" w:sz="4" w:space="0"/>
            </w:tcBorders>
            <w:noWrap/>
            <w:vAlign w:val="center"/>
          </w:tcPr>
          <w:p w14:paraId="35EAD260">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71BFB4A7">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51FF5909">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7392" behindDoc="0" locked="0" layoutInCell="1" allowOverlap="1">
                  <wp:simplePos x="0" y="0"/>
                  <wp:positionH relativeFrom="column">
                    <wp:posOffset>66675</wp:posOffset>
                  </wp:positionH>
                  <wp:positionV relativeFrom="paragraph">
                    <wp:posOffset>228600</wp:posOffset>
                  </wp:positionV>
                  <wp:extent cx="704850" cy="457200"/>
                  <wp:effectExtent l="0" t="0" r="0" b="0"/>
                  <wp:wrapNone/>
                  <wp:docPr id="8" name="图片 40" descr="简易工作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0" descr="简易工作台1"/>
                          <pic:cNvPicPr>
                            <a:picLocks noChangeAspect="1"/>
                          </pic:cNvPicPr>
                        </pic:nvPicPr>
                        <pic:blipFill>
                          <a:blip r:embed="rId36"/>
                          <a:stretch>
                            <a:fillRect/>
                          </a:stretch>
                        </pic:blipFill>
                        <pic:spPr>
                          <a:xfrm>
                            <a:off x="0" y="0"/>
                            <a:ext cx="704850" cy="45720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44F1ECB9">
            <w:pPr>
              <w:widowControl/>
              <w:jc w:val="center"/>
              <w:rPr>
                <w:rFonts w:ascii="宋体" w:hAnsi="宋体" w:cs="宋体"/>
                <w:kern w:val="0"/>
                <w:sz w:val="20"/>
                <w:szCs w:val="20"/>
              </w:rPr>
            </w:pPr>
          </w:p>
        </w:tc>
      </w:tr>
      <w:tr w14:paraId="550180B3">
        <w:tblPrEx>
          <w:tblCellMar>
            <w:top w:w="0" w:type="dxa"/>
            <w:left w:w="108" w:type="dxa"/>
            <w:bottom w:w="0" w:type="dxa"/>
            <w:right w:w="108" w:type="dxa"/>
          </w:tblCellMar>
        </w:tblPrEx>
        <w:trPr>
          <w:trHeight w:val="156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AC50D">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19CEFFAD">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3CB1A551">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选用SUS304-2B不锈钢板制造（包括加强档、筋），台面板厚1.2mm，台面用衬板加强，下置一层平板，板厚1.0mm，配置不锈钢可调脚。</w:t>
            </w:r>
            <w:r>
              <w:rPr>
                <w:rFonts w:hint="eastAsia"/>
                <w:sz w:val="20"/>
                <w:szCs w:val="20"/>
              </w:rPr>
              <w:br w:type="textWrapping"/>
            </w:r>
            <w:r>
              <w:rPr>
                <w:rFonts w:hint="eastAsia"/>
                <w:sz w:val="20"/>
                <w:szCs w:val="20"/>
              </w:rPr>
              <w:t>规格：1400*700*800（根据现场定制）</w:t>
            </w:r>
          </w:p>
        </w:tc>
        <w:tc>
          <w:tcPr>
            <w:tcW w:w="681" w:type="dxa"/>
            <w:tcBorders>
              <w:top w:val="single" w:color="auto" w:sz="4" w:space="0"/>
              <w:left w:val="nil"/>
              <w:bottom w:val="single" w:color="auto" w:sz="4" w:space="0"/>
              <w:right w:val="single" w:color="auto" w:sz="4" w:space="0"/>
            </w:tcBorders>
            <w:noWrap w:val="0"/>
            <w:vAlign w:val="center"/>
          </w:tcPr>
          <w:p w14:paraId="2887E6FF">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0"/>
            <w:vAlign w:val="center"/>
          </w:tcPr>
          <w:p w14:paraId="1A3706FB">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0"/>
            <w:vAlign w:val="center"/>
          </w:tcPr>
          <w:p w14:paraId="7EE42807">
            <w:pPr>
              <w:widowControl/>
              <w:jc w:val="center"/>
              <w:rPr>
                <w:rFonts w:ascii="宋体" w:hAnsi="宋体" w:cs="宋体"/>
                <w:kern w:val="0"/>
                <w:sz w:val="20"/>
                <w:szCs w:val="20"/>
              </w:rPr>
            </w:pPr>
            <w:r>
              <w:rPr>
                <w:rFonts w:ascii="宋体" w:hAnsi="宋体" w:cs="宋体"/>
                <w:kern w:val="0"/>
                <w:sz w:val="20"/>
                <w:szCs w:val="20"/>
              </w:rPr>
              <w:drawing>
                <wp:inline distT="0" distB="0" distL="114300" distR="114300">
                  <wp:extent cx="752475" cy="390525"/>
                  <wp:effectExtent l="0" t="0" r="9525" b="9525"/>
                  <wp:docPr id="9" name="图片 41" descr="长方桌加平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1" descr="长方桌加平板"/>
                          <pic:cNvPicPr>
                            <a:picLocks noChangeAspect="1"/>
                          </pic:cNvPicPr>
                        </pic:nvPicPr>
                        <pic:blipFill>
                          <a:blip r:embed="rId37"/>
                          <a:stretch>
                            <a:fillRect/>
                          </a:stretch>
                        </pic:blipFill>
                        <pic:spPr>
                          <a:xfrm>
                            <a:off x="0" y="0"/>
                            <a:ext cx="752475" cy="390525"/>
                          </a:xfrm>
                          <a:prstGeom prst="rect">
                            <a:avLst/>
                          </a:prstGeom>
                          <a:noFill/>
                          <a:ln>
                            <a:noFill/>
                          </a:ln>
                        </pic:spPr>
                      </pic:pic>
                    </a:graphicData>
                  </a:graphic>
                </wp:inline>
              </w:drawing>
            </w:r>
          </w:p>
        </w:tc>
        <w:tc>
          <w:tcPr>
            <w:tcW w:w="1390" w:type="dxa"/>
            <w:tcBorders>
              <w:top w:val="single" w:color="auto" w:sz="4" w:space="0"/>
              <w:left w:val="nil"/>
              <w:bottom w:val="single" w:color="auto" w:sz="4" w:space="0"/>
              <w:right w:val="single" w:color="auto" w:sz="4" w:space="0"/>
            </w:tcBorders>
            <w:noWrap w:val="0"/>
            <w:vAlign w:val="center"/>
          </w:tcPr>
          <w:p w14:paraId="27CDBA9D">
            <w:pPr>
              <w:widowControl/>
              <w:jc w:val="center"/>
              <w:rPr>
                <w:rFonts w:ascii="宋体" w:hAnsi="宋体" w:cs="宋体"/>
                <w:kern w:val="0"/>
                <w:sz w:val="20"/>
                <w:szCs w:val="20"/>
              </w:rPr>
            </w:pPr>
          </w:p>
        </w:tc>
      </w:tr>
      <w:tr w14:paraId="17545C34">
        <w:tblPrEx>
          <w:tblCellMar>
            <w:top w:w="0" w:type="dxa"/>
            <w:left w:w="108" w:type="dxa"/>
            <w:bottom w:w="0" w:type="dxa"/>
            <w:right w:w="108" w:type="dxa"/>
          </w:tblCellMar>
        </w:tblPrEx>
        <w:trPr>
          <w:trHeight w:val="1699" w:hRule="atLeast"/>
          <w:jc w:val="center"/>
        </w:trPr>
        <w:tc>
          <w:tcPr>
            <w:tcW w:w="604" w:type="dxa"/>
            <w:tcBorders>
              <w:top w:val="nil"/>
              <w:left w:val="single" w:color="auto" w:sz="4" w:space="0"/>
              <w:bottom w:val="single" w:color="auto" w:sz="4" w:space="0"/>
              <w:right w:val="single" w:color="auto" w:sz="4" w:space="0"/>
            </w:tcBorders>
            <w:noWrap/>
            <w:vAlign w:val="center"/>
          </w:tcPr>
          <w:p w14:paraId="17936E32">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nil"/>
              <w:left w:val="nil"/>
              <w:bottom w:val="single" w:color="auto" w:sz="4" w:space="0"/>
              <w:right w:val="single" w:color="auto" w:sz="4" w:space="0"/>
            </w:tcBorders>
            <w:noWrap w:val="0"/>
            <w:vAlign w:val="center"/>
          </w:tcPr>
          <w:p w14:paraId="0B8E4B9E">
            <w:pPr>
              <w:widowControl/>
              <w:jc w:val="left"/>
              <w:rPr>
                <w:rFonts w:ascii="宋体" w:hAnsi="宋体" w:cs="宋体"/>
                <w:kern w:val="0"/>
                <w:sz w:val="20"/>
                <w:szCs w:val="20"/>
              </w:rPr>
            </w:pPr>
            <w:r>
              <w:rPr>
                <w:rFonts w:hint="eastAsia" w:ascii="宋体" w:hAnsi="宋体" w:cs="宋体"/>
                <w:kern w:val="0"/>
                <w:sz w:val="20"/>
                <w:szCs w:val="20"/>
              </w:rPr>
              <w:t>五斗保温台</w:t>
            </w:r>
          </w:p>
        </w:tc>
        <w:tc>
          <w:tcPr>
            <w:tcW w:w="4391" w:type="dxa"/>
            <w:tcBorders>
              <w:top w:val="nil"/>
              <w:left w:val="nil"/>
              <w:bottom w:val="single" w:color="auto" w:sz="4" w:space="0"/>
              <w:right w:val="single" w:color="auto" w:sz="4" w:space="0"/>
            </w:tcBorders>
            <w:noWrap w:val="0"/>
            <w:vAlign w:val="center"/>
          </w:tcPr>
          <w:p w14:paraId="450876EC">
            <w:pPr>
              <w:jc w:val="left"/>
              <w:rPr>
                <w:rFonts w:ascii="宋体" w:hAnsi="宋体" w:cs="宋体"/>
                <w:sz w:val="20"/>
                <w:szCs w:val="20"/>
              </w:rPr>
            </w:pPr>
            <w:r>
              <w:rPr>
                <w:rFonts w:hint="eastAsia"/>
                <w:sz w:val="20"/>
                <w:szCs w:val="20"/>
              </w:rPr>
              <w:t xml:space="preserve">品牌：厂制品                                               选用SUS304-2B不锈钢板制作，台面板厚1.2mm，圆角模压成型，配一次压制成型菜盘5只，配不锈钢可调脚，自动恒温，带缺水报警装置 </w:t>
            </w:r>
            <w:r>
              <w:rPr>
                <w:rFonts w:hint="eastAsia"/>
                <w:sz w:val="20"/>
                <w:szCs w:val="20"/>
              </w:rPr>
              <w:br w:type="textWrapping"/>
            </w:r>
            <w:r>
              <w:rPr>
                <w:rFonts w:hint="eastAsia"/>
                <w:sz w:val="20"/>
                <w:szCs w:val="20"/>
              </w:rPr>
              <w:t>功率：4KW/220V</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0"/>
            <w:vAlign w:val="center"/>
          </w:tcPr>
          <w:p w14:paraId="5CBF8C7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nil"/>
              <w:left w:val="nil"/>
              <w:bottom w:val="single" w:color="auto" w:sz="4" w:space="0"/>
              <w:right w:val="single" w:color="auto" w:sz="4" w:space="0"/>
            </w:tcBorders>
            <w:noWrap w:val="0"/>
            <w:vAlign w:val="center"/>
          </w:tcPr>
          <w:p w14:paraId="0B93348F">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7B84C794">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715584" behindDoc="0" locked="0" layoutInCell="1" allowOverlap="1">
                  <wp:simplePos x="0" y="0"/>
                  <wp:positionH relativeFrom="column">
                    <wp:posOffset>93345</wp:posOffset>
                  </wp:positionH>
                  <wp:positionV relativeFrom="paragraph">
                    <wp:posOffset>299085</wp:posOffset>
                  </wp:positionV>
                  <wp:extent cx="608965" cy="516890"/>
                  <wp:effectExtent l="0" t="0" r="635" b="16510"/>
                  <wp:wrapNone/>
                  <wp:docPr id="12" name="图片 36" descr="四斗保温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6" descr="四斗保温台"/>
                          <pic:cNvPicPr>
                            <a:picLocks noChangeAspect="1"/>
                          </pic:cNvPicPr>
                        </pic:nvPicPr>
                        <pic:blipFill>
                          <a:blip r:embed="rId38"/>
                          <a:stretch>
                            <a:fillRect/>
                          </a:stretch>
                        </pic:blipFill>
                        <pic:spPr>
                          <a:xfrm>
                            <a:off x="0" y="0"/>
                            <a:ext cx="608965" cy="51689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2C08863B">
            <w:pPr>
              <w:widowControl/>
              <w:jc w:val="left"/>
              <w:rPr>
                <w:rFonts w:ascii="宋体" w:hAnsi="宋体" w:cs="宋体"/>
                <w:kern w:val="0"/>
                <w:sz w:val="20"/>
                <w:szCs w:val="20"/>
              </w:rPr>
            </w:pPr>
          </w:p>
        </w:tc>
      </w:tr>
      <w:tr w14:paraId="0E86F214">
        <w:tblPrEx>
          <w:tblCellMar>
            <w:top w:w="0" w:type="dxa"/>
            <w:left w:w="108" w:type="dxa"/>
            <w:bottom w:w="0" w:type="dxa"/>
            <w:right w:w="108" w:type="dxa"/>
          </w:tblCellMar>
        </w:tblPrEx>
        <w:trPr>
          <w:trHeight w:val="1219" w:hRule="atLeast"/>
          <w:jc w:val="center"/>
        </w:trPr>
        <w:tc>
          <w:tcPr>
            <w:tcW w:w="604" w:type="dxa"/>
            <w:tcBorders>
              <w:top w:val="nil"/>
              <w:left w:val="single" w:color="auto" w:sz="4" w:space="0"/>
              <w:bottom w:val="single" w:color="auto" w:sz="4" w:space="0"/>
              <w:right w:val="single" w:color="auto" w:sz="4" w:space="0"/>
            </w:tcBorders>
            <w:noWrap/>
            <w:vAlign w:val="center"/>
          </w:tcPr>
          <w:p w14:paraId="44F89463">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noWrap w:val="0"/>
            <w:vAlign w:val="center"/>
          </w:tcPr>
          <w:p w14:paraId="464151BE">
            <w:pPr>
              <w:widowControl/>
              <w:jc w:val="center"/>
              <w:rPr>
                <w:rFonts w:ascii="宋体" w:hAnsi="宋体" w:cs="宋体"/>
                <w:kern w:val="0"/>
                <w:sz w:val="20"/>
                <w:szCs w:val="20"/>
              </w:rPr>
            </w:pPr>
            <w:r>
              <w:rPr>
                <w:rFonts w:hint="eastAsia" w:ascii="宋体" w:hAnsi="宋体" w:cs="宋体"/>
                <w:kern w:val="0"/>
                <w:sz w:val="20"/>
                <w:szCs w:val="20"/>
              </w:rPr>
              <w:t>双层玻璃保护罩</w:t>
            </w:r>
          </w:p>
        </w:tc>
        <w:tc>
          <w:tcPr>
            <w:tcW w:w="4391" w:type="dxa"/>
            <w:tcBorders>
              <w:top w:val="nil"/>
              <w:left w:val="nil"/>
              <w:bottom w:val="single" w:color="auto" w:sz="4" w:space="0"/>
              <w:right w:val="single" w:color="auto" w:sz="4" w:space="0"/>
            </w:tcBorders>
            <w:noWrap w:val="0"/>
            <w:vAlign w:val="center"/>
          </w:tcPr>
          <w:p w14:paraId="16702BF9">
            <w:pPr>
              <w:jc w:val="left"/>
              <w:rPr>
                <w:rFonts w:ascii="宋体" w:hAnsi="宋体" w:cs="宋体"/>
                <w:sz w:val="20"/>
                <w:szCs w:val="20"/>
              </w:rPr>
            </w:pPr>
            <w:r>
              <w:rPr>
                <w:rFonts w:hint="eastAsia"/>
                <w:sz w:val="20"/>
                <w:szCs w:val="20"/>
              </w:rPr>
              <w:t>品牌：厂制品                                             钢化玻璃制作</w:t>
            </w:r>
            <w:r>
              <w:rPr>
                <w:rFonts w:hint="eastAsia"/>
                <w:sz w:val="20"/>
                <w:szCs w:val="20"/>
                <w:lang w:eastAsia="zh-CN"/>
              </w:rPr>
              <w:t>，</w:t>
            </w:r>
            <w:r>
              <w:rPr>
                <w:rFonts w:hint="eastAsia"/>
                <w:color w:val="auto"/>
                <w:sz w:val="20"/>
                <w:szCs w:val="20"/>
                <w:lang w:val="en-US" w:eastAsia="zh-CN"/>
              </w:rPr>
              <w:t>厚度8mm</w:t>
            </w:r>
            <w:r>
              <w:rPr>
                <w:rFonts w:hint="eastAsia"/>
                <w:color w:val="auto"/>
                <w:sz w:val="20"/>
                <w:szCs w:val="20"/>
              </w:rPr>
              <w:t xml:space="preserve">   </w:t>
            </w:r>
            <w:r>
              <w:rPr>
                <w:rFonts w:hint="eastAsia"/>
                <w:sz w:val="20"/>
                <w:szCs w:val="20"/>
              </w:rPr>
              <w:t xml:space="preserve">                          </w:t>
            </w:r>
            <w:r>
              <w:rPr>
                <w:rFonts w:hint="eastAsia"/>
                <w:sz w:val="20"/>
                <w:szCs w:val="20"/>
              </w:rPr>
              <w:br w:type="textWrapping"/>
            </w:r>
            <w:r>
              <w:rPr>
                <w:rFonts w:hint="eastAsia"/>
                <w:sz w:val="20"/>
                <w:szCs w:val="20"/>
              </w:rPr>
              <w:t>规格：L=1800</w:t>
            </w:r>
          </w:p>
        </w:tc>
        <w:tc>
          <w:tcPr>
            <w:tcW w:w="681" w:type="dxa"/>
            <w:tcBorders>
              <w:top w:val="nil"/>
              <w:left w:val="nil"/>
              <w:bottom w:val="single" w:color="auto" w:sz="4" w:space="0"/>
              <w:right w:val="single" w:color="auto" w:sz="4" w:space="0"/>
            </w:tcBorders>
            <w:noWrap w:val="0"/>
            <w:vAlign w:val="center"/>
          </w:tcPr>
          <w:p w14:paraId="3EBE0DD3">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nil"/>
              <w:left w:val="nil"/>
              <w:bottom w:val="single" w:color="auto" w:sz="4" w:space="0"/>
              <w:right w:val="single" w:color="auto" w:sz="4" w:space="0"/>
            </w:tcBorders>
            <w:noWrap w:val="0"/>
            <w:vAlign w:val="center"/>
          </w:tcPr>
          <w:p w14:paraId="6DE3CE05">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688E5FEB">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730944" behindDoc="0" locked="0" layoutInCell="1" allowOverlap="1">
                  <wp:simplePos x="0" y="0"/>
                  <wp:positionH relativeFrom="column">
                    <wp:posOffset>66675</wp:posOffset>
                  </wp:positionH>
                  <wp:positionV relativeFrom="paragraph">
                    <wp:posOffset>200025</wp:posOffset>
                  </wp:positionV>
                  <wp:extent cx="546735" cy="245745"/>
                  <wp:effectExtent l="0" t="0" r="5715" b="1905"/>
                  <wp:wrapNone/>
                  <wp:docPr id="11" name="图片 43" descr="1555484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3" descr="1555484580(1)"/>
                          <pic:cNvPicPr>
                            <a:picLocks noChangeAspect="1"/>
                          </pic:cNvPicPr>
                        </pic:nvPicPr>
                        <pic:blipFill>
                          <a:blip r:embed="rId39"/>
                          <a:stretch>
                            <a:fillRect/>
                          </a:stretch>
                        </pic:blipFill>
                        <pic:spPr>
                          <a:xfrm>
                            <a:off x="0" y="0"/>
                            <a:ext cx="546735" cy="24574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6F46EA18">
            <w:pPr>
              <w:widowControl/>
              <w:jc w:val="left"/>
              <w:rPr>
                <w:rFonts w:ascii="宋体" w:hAnsi="宋体" w:cs="宋体"/>
                <w:kern w:val="0"/>
                <w:sz w:val="20"/>
                <w:szCs w:val="20"/>
              </w:rPr>
            </w:pPr>
          </w:p>
        </w:tc>
      </w:tr>
      <w:tr w14:paraId="575770FB">
        <w:tblPrEx>
          <w:tblCellMar>
            <w:top w:w="0" w:type="dxa"/>
            <w:left w:w="108" w:type="dxa"/>
            <w:bottom w:w="0" w:type="dxa"/>
            <w:right w:w="108" w:type="dxa"/>
          </w:tblCellMar>
        </w:tblPrEx>
        <w:trPr>
          <w:trHeight w:val="1362"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01F0625B">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shd w:val="clear" w:color="auto" w:fill="auto"/>
            <w:noWrap w:val="0"/>
            <w:vAlign w:val="center"/>
          </w:tcPr>
          <w:p w14:paraId="75577502">
            <w:pPr>
              <w:widowControl/>
              <w:jc w:val="left"/>
              <w:rPr>
                <w:rFonts w:ascii="宋体" w:hAnsi="宋体" w:cs="宋体"/>
                <w:kern w:val="0"/>
                <w:sz w:val="20"/>
                <w:szCs w:val="20"/>
              </w:rPr>
            </w:pPr>
            <w:r>
              <w:rPr>
                <w:rFonts w:hint="eastAsia" w:ascii="宋体" w:hAnsi="宋体" w:cs="宋体"/>
                <w:kern w:val="0"/>
                <w:sz w:val="20"/>
                <w:szCs w:val="20"/>
              </w:rPr>
              <w:t>暖汤暖饭柜</w:t>
            </w:r>
          </w:p>
        </w:tc>
        <w:tc>
          <w:tcPr>
            <w:tcW w:w="4391" w:type="dxa"/>
            <w:tcBorders>
              <w:top w:val="nil"/>
              <w:left w:val="nil"/>
              <w:bottom w:val="single" w:color="auto" w:sz="4" w:space="0"/>
              <w:right w:val="single" w:color="auto" w:sz="4" w:space="0"/>
            </w:tcBorders>
            <w:shd w:val="clear" w:color="000000" w:fill="FFFFFF"/>
            <w:noWrap w:val="0"/>
            <w:vAlign w:val="center"/>
          </w:tcPr>
          <w:p w14:paraId="29368A3B">
            <w:pPr>
              <w:jc w:val="left"/>
              <w:rPr>
                <w:rFonts w:ascii="宋体" w:hAnsi="宋体" w:cs="宋体"/>
                <w:sz w:val="20"/>
                <w:szCs w:val="20"/>
              </w:rPr>
            </w:pPr>
            <w:r>
              <w:rPr>
                <w:rFonts w:hint="eastAsia"/>
                <w:sz w:val="20"/>
                <w:szCs w:val="20"/>
              </w:rPr>
              <w:t>品牌：厂制品                                            选用SUS304-2B不锈钢板制作，主板厚1.2mm，双层保温设计，模压成型推手，下配万向脚轮，电加热保温。配食品级材质的不锈钢桶。                                                                规格：1400*700*800</w:t>
            </w:r>
          </w:p>
        </w:tc>
        <w:tc>
          <w:tcPr>
            <w:tcW w:w="681" w:type="dxa"/>
            <w:tcBorders>
              <w:top w:val="nil"/>
              <w:left w:val="nil"/>
              <w:bottom w:val="single" w:color="auto" w:sz="4" w:space="0"/>
              <w:right w:val="single" w:color="auto" w:sz="4" w:space="0"/>
            </w:tcBorders>
            <w:noWrap w:val="0"/>
            <w:vAlign w:val="center"/>
          </w:tcPr>
          <w:p w14:paraId="215CD34D">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0"/>
            <w:vAlign w:val="center"/>
          </w:tcPr>
          <w:p w14:paraId="6647EAF7">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7B0BB2F1">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682816" behindDoc="0" locked="0" layoutInCell="1" allowOverlap="1">
                  <wp:simplePos x="0" y="0"/>
                  <wp:positionH relativeFrom="column">
                    <wp:posOffset>133350</wp:posOffset>
                  </wp:positionH>
                  <wp:positionV relativeFrom="paragraph">
                    <wp:posOffset>123825</wp:posOffset>
                  </wp:positionV>
                  <wp:extent cx="609600" cy="552450"/>
                  <wp:effectExtent l="0" t="0" r="0" b="0"/>
                  <wp:wrapNone/>
                  <wp:docPr id="13" name="图片 116" descr="a794c76568d83b6fca02297f91fd782f_9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6" descr="a794c76568d83b6fca02297f91fd782f_9k="/>
                          <pic:cNvPicPr>
                            <a:picLocks noChangeAspect="1"/>
                          </pic:cNvPicPr>
                        </pic:nvPicPr>
                        <pic:blipFill>
                          <a:blip r:embed="rId40"/>
                          <a:stretch>
                            <a:fillRect/>
                          </a:stretch>
                        </pic:blipFill>
                        <pic:spPr>
                          <a:xfrm>
                            <a:off x="0" y="0"/>
                            <a:ext cx="609600" cy="5524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288B7315">
            <w:pPr>
              <w:widowControl/>
              <w:jc w:val="left"/>
              <w:rPr>
                <w:rFonts w:ascii="宋体" w:hAnsi="宋体" w:cs="宋体"/>
                <w:kern w:val="0"/>
                <w:sz w:val="20"/>
                <w:szCs w:val="20"/>
              </w:rPr>
            </w:pPr>
          </w:p>
        </w:tc>
      </w:tr>
      <w:tr w14:paraId="6F3D0093">
        <w:tblPrEx>
          <w:tblCellMar>
            <w:top w:w="0" w:type="dxa"/>
            <w:left w:w="108" w:type="dxa"/>
            <w:bottom w:w="0" w:type="dxa"/>
            <w:right w:w="108" w:type="dxa"/>
          </w:tblCellMar>
        </w:tblPrEx>
        <w:trPr>
          <w:trHeight w:val="1602"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C9967">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06054044">
            <w:pPr>
              <w:widowControl/>
              <w:jc w:val="left"/>
              <w:rPr>
                <w:rFonts w:ascii="宋体" w:hAnsi="宋体" w:cs="宋体"/>
                <w:kern w:val="0"/>
                <w:sz w:val="20"/>
                <w:szCs w:val="20"/>
              </w:rPr>
            </w:pPr>
            <w:r>
              <w:rPr>
                <w:rFonts w:hint="eastAsia" w:ascii="宋体" w:hAnsi="宋体" w:cs="宋体"/>
                <w:kern w:val="0"/>
                <w:sz w:val="20"/>
                <w:szCs w:val="20"/>
              </w:rPr>
              <w:t>单向操作柜</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6843DF5C">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选用SUS304-2B不锈钢板制作（包括加强档、筋），台面用衬板加强，台面板厚1.2mm，其它板厚0.8mm，内置一层搁板，一面配有上挂式单移门，配不锈钢可调脚。</w:t>
            </w:r>
            <w:r>
              <w:rPr>
                <w:rFonts w:hint="eastAsia"/>
                <w:sz w:val="20"/>
                <w:szCs w:val="20"/>
              </w:rPr>
              <w:br w:type="textWrapping"/>
            </w:r>
            <w:r>
              <w:rPr>
                <w:rFonts w:hint="eastAsia"/>
                <w:sz w:val="20"/>
                <w:szCs w:val="20"/>
              </w:rPr>
              <w:t>规格：1500*700*800</w:t>
            </w:r>
          </w:p>
        </w:tc>
        <w:tc>
          <w:tcPr>
            <w:tcW w:w="681" w:type="dxa"/>
            <w:tcBorders>
              <w:top w:val="single" w:color="auto" w:sz="4" w:space="0"/>
              <w:left w:val="nil"/>
              <w:bottom w:val="single" w:color="auto" w:sz="4" w:space="0"/>
              <w:right w:val="single" w:color="auto" w:sz="4" w:space="0"/>
            </w:tcBorders>
            <w:noWrap/>
            <w:vAlign w:val="center"/>
          </w:tcPr>
          <w:p w14:paraId="1B55281F">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single" w:color="auto" w:sz="4" w:space="0"/>
              <w:left w:val="nil"/>
              <w:bottom w:val="single" w:color="auto" w:sz="4" w:space="0"/>
              <w:right w:val="single" w:color="auto" w:sz="4" w:space="0"/>
            </w:tcBorders>
            <w:noWrap/>
            <w:vAlign w:val="center"/>
          </w:tcPr>
          <w:p w14:paraId="63FC1686">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7A247D10">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8416" behindDoc="0" locked="0" layoutInCell="1" allowOverlap="1">
                  <wp:simplePos x="0" y="0"/>
                  <wp:positionH relativeFrom="column">
                    <wp:posOffset>76200</wp:posOffset>
                  </wp:positionH>
                  <wp:positionV relativeFrom="paragraph">
                    <wp:posOffset>171450</wp:posOffset>
                  </wp:positionV>
                  <wp:extent cx="685800" cy="542925"/>
                  <wp:effectExtent l="0" t="0" r="0" b="9525"/>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41"/>
                          <a:stretch>
                            <a:fillRect/>
                          </a:stretch>
                        </pic:blipFill>
                        <pic:spPr>
                          <a:xfrm>
                            <a:off x="0" y="0"/>
                            <a:ext cx="685800" cy="5429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6BC6D81C">
            <w:pPr>
              <w:widowControl/>
              <w:jc w:val="center"/>
              <w:rPr>
                <w:rFonts w:ascii="宋体" w:hAnsi="宋体" w:cs="宋体"/>
                <w:kern w:val="0"/>
                <w:sz w:val="20"/>
                <w:szCs w:val="20"/>
              </w:rPr>
            </w:pPr>
          </w:p>
        </w:tc>
      </w:tr>
      <w:tr w14:paraId="4F5AAEB6">
        <w:tblPrEx>
          <w:tblCellMar>
            <w:top w:w="0" w:type="dxa"/>
            <w:left w:w="108" w:type="dxa"/>
            <w:bottom w:w="0" w:type="dxa"/>
            <w:right w:w="108" w:type="dxa"/>
          </w:tblCellMar>
        </w:tblPrEx>
        <w:trPr>
          <w:trHeight w:val="1722"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3CFD308A">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29F54934">
            <w:pPr>
              <w:widowControl/>
              <w:jc w:val="left"/>
              <w:rPr>
                <w:rFonts w:ascii="宋体" w:hAnsi="宋体" w:cs="宋体"/>
                <w:kern w:val="0"/>
                <w:sz w:val="20"/>
                <w:szCs w:val="20"/>
              </w:rPr>
            </w:pPr>
            <w:r>
              <w:rPr>
                <w:rFonts w:hint="eastAsia" w:ascii="宋体" w:hAnsi="宋体" w:cs="宋体"/>
                <w:kern w:val="0"/>
                <w:sz w:val="20"/>
                <w:szCs w:val="20"/>
              </w:rPr>
              <w:t>紫外线消毒灯</w:t>
            </w:r>
          </w:p>
        </w:tc>
        <w:tc>
          <w:tcPr>
            <w:tcW w:w="4391" w:type="dxa"/>
            <w:tcBorders>
              <w:top w:val="single" w:color="auto" w:sz="4" w:space="0"/>
              <w:left w:val="nil"/>
              <w:bottom w:val="single" w:color="auto" w:sz="4" w:space="0"/>
              <w:right w:val="single" w:color="auto" w:sz="4" w:space="0"/>
            </w:tcBorders>
            <w:noWrap w:val="0"/>
            <w:vAlign w:val="center"/>
          </w:tcPr>
          <w:p w14:paraId="1AB6EE21">
            <w:pPr>
              <w:jc w:val="left"/>
              <w:rPr>
                <w:rFonts w:ascii="宋体" w:hAnsi="宋体" w:cs="宋体"/>
                <w:sz w:val="20"/>
                <w:szCs w:val="20"/>
              </w:rPr>
            </w:pPr>
            <w:r>
              <w:rPr>
                <w:rFonts w:hint="eastAsia"/>
                <w:sz w:val="20"/>
                <w:szCs w:val="20"/>
              </w:rPr>
              <w:t>品牌：金卫士、飞利浦、</w:t>
            </w:r>
            <w:r>
              <w:rPr>
                <w:rFonts w:hint="eastAsia"/>
                <w:sz w:val="20"/>
                <w:szCs w:val="20"/>
                <w:lang w:val="en-US" w:eastAsia="zh-CN"/>
              </w:rPr>
              <w:t>巨光</w:t>
            </w:r>
            <w:r>
              <w:rPr>
                <w:rFonts w:hint="eastAsia"/>
                <w:sz w:val="20"/>
                <w:szCs w:val="20"/>
              </w:rPr>
              <w:br w:type="textWrapping"/>
            </w:r>
            <w:r>
              <w:rPr>
                <w:rFonts w:hint="eastAsia"/>
                <w:sz w:val="20"/>
                <w:szCs w:val="20"/>
              </w:rPr>
              <w:t xml:space="preserve">输入电压：AC220V50Hz                                              </w:t>
            </w:r>
            <w:r>
              <w:rPr>
                <w:rFonts w:hint="eastAsia"/>
                <w:sz w:val="20"/>
                <w:szCs w:val="20"/>
              </w:rPr>
              <w:br w:type="textWrapping"/>
            </w:r>
            <w:r>
              <w:rPr>
                <w:rFonts w:hint="eastAsia"/>
                <w:sz w:val="20"/>
                <w:szCs w:val="20"/>
              </w:rPr>
              <w:t xml:space="preserve">电源方式：交流电                         </w:t>
            </w:r>
            <w:r>
              <w:rPr>
                <w:rFonts w:hint="eastAsia"/>
                <w:sz w:val="20"/>
                <w:szCs w:val="20"/>
              </w:rPr>
              <w:br w:type="textWrapping"/>
            </w:r>
            <w:r>
              <w:rPr>
                <w:rFonts w:hint="eastAsia"/>
                <w:sz w:val="20"/>
                <w:szCs w:val="20"/>
              </w:rPr>
              <w:t xml:space="preserve">说明：立体环绕杀菌；双重杀菌不怕死角， 国标T6石英管，管长约90cm。 </w:t>
            </w:r>
          </w:p>
        </w:tc>
        <w:tc>
          <w:tcPr>
            <w:tcW w:w="681" w:type="dxa"/>
            <w:tcBorders>
              <w:top w:val="single" w:color="auto" w:sz="4" w:space="0"/>
              <w:left w:val="nil"/>
              <w:bottom w:val="single" w:color="auto" w:sz="4" w:space="0"/>
              <w:right w:val="single" w:color="auto" w:sz="4" w:space="0"/>
            </w:tcBorders>
            <w:noWrap/>
            <w:vAlign w:val="center"/>
          </w:tcPr>
          <w:p w14:paraId="26F1A764">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112E6E1F">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0D750520">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83840" behindDoc="0" locked="0" layoutInCell="1" allowOverlap="1">
                  <wp:simplePos x="0" y="0"/>
                  <wp:positionH relativeFrom="column">
                    <wp:posOffset>88900</wp:posOffset>
                  </wp:positionH>
                  <wp:positionV relativeFrom="paragraph">
                    <wp:posOffset>201295</wp:posOffset>
                  </wp:positionV>
                  <wp:extent cx="561975" cy="485775"/>
                  <wp:effectExtent l="0" t="0" r="9525" b="9525"/>
                  <wp:wrapNone/>
                  <wp:docPr id="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1"/>
                          <pic:cNvPicPr>
                            <a:picLocks noChangeAspect="1"/>
                          </pic:cNvPicPr>
                        </pic:nvPicPr>
                        <pic:blipFill>
                          <a:blip r:embed="rId42"/>
                          <a:stretch>
                            <a:fillRect/>
                          </a:stretch>
                        </pic:blipFill>
                        <pic:spPr>
                          <a:xfrm>
                            <a:off x="0" y="0"/>
                            <a:ext cx="561975" cy="48577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51EA26D5">
            <w:pPr>
              <w:widowControl/>
              <w:jc w:val="center"/>
              <w:rPr>
                <w:rFonts w:ascii="宋体" w:hAnsi="宋体" w:cs="宋体"/>
                <w:kern w:val="0"/>
                <w:sz w:val="20"/>
                <w:szCs w:val="20"/>
              </w:rPr>
            </w:pPr>
          </w:p>
        </w:tc>
      </w:tr>
      <w:tr w14:paraId="7C7C0C07">
        <w:tblPrEx>
          <w:tblCellMar>
            <w:top w:w="0" w:type="dxa"/>
            <w:left w:w="108" w:type="dxa"/>
            <w:bottom w:w="0" w:type="dxa"/>
            <w:right w:w="108" w:type="dxa"/>
          </w:tblCellMar>
        </w:tblPrEx>
        <w:trPr>
          <w:trHeight w:val="1782" w:hRule="atLeast"/>
          <w:jc w:val="center"/>
        </w:trPr>
        <w:tc>
          <w:tcPr>
            <w:tcW w:w="604" w:type="dxa"/>
            <w:tcBorders>
              <w:top w:val="nil"/>
              <w:left w:val="single" w:color="auto" w:sz="4" w:space="0"/>
              <w:bottom w:val="single" w:color="auto" w:sz="4" w:space="0"/>
              <w:right w:val="single" w:color="auto" w:sz="4" w:space="0"/>
            </w:tcBorders>
            <w:noWrap/>
            <w:vAlign w:val="center"/>
          </w:tcPr>
          <w:p w14:paraId="5B638A61">
            <w:pPr>
              <w:widowControl/>
              <w:jc w:val="center"/>
              <w:rPr>
                <w:rFonts w:ascii="宋体" w:hAnsi="宋体" w:cs="宋体"/>
                <w:kern w:val="0"/>
                <w:sz w:val="20"/>
                <w:szCs w:val="20"/>
              </w:rPr>
            </w:pPr>
            <w:r>
              <w:rPr>
                <w:rFonts w:hint="eastAsia" w:ascii="宋体" w:hAnsi="宋体" w:cs="宋体"/>
                <w:kern w:val="0"/>
                <w:sz w:val="20"/>
                <w:szCs w:val="20"/>
              </w:rPr>
              <w:t>8</w:t>
            </w:r>
          </w:p>
        </w:tc>
        <w:tc>
          <w:tcPr>
            <w:tcW w:w="1132" w:type="dxa"/>
            <w:tcBorders>
              <w:top w:val="nil"/>
              <w:left w:val="nil"/>
              <w:bottom w:val="single" w:color="auto" w:sz="4" w:space="0"/>
              <w:right w:val="single" w:color="auto" w:sz="4" w:space="0"/>
            </w:tcBorders>
            <w:noWrap w:val="0"/>
            <w:vAlign w:val="center"/>
          </w:tcPr>
          <w:p w14:paraId="6FC04F9C">
            <w:pPr>
              <w:widowControl/>
              <w:jc w:val="left"/>
              <w:rPr>
                <w:rFonts w:ascii="宋体" w:hAnsi="宋体" w:cs="宋体"/>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3F5C72EC">
            <w:pPr>
              <w:jc w:val="left"/>
              <w:rPr>
                <w:rFonts w:ascii="宋体" w:hAnsi="宋体" w:cs="宋体"/>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0E2E3DF3">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248C173C">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62F460C4">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84864" behindDoc="0" locked="0" layoutInCell="1" allowOverlap="1">
                  <wp:simplePos x="0" y="0"/>
                  <wp:positionH relativeFrom="column">
                    <wp:posOffset>123825</wp:posOffset>
                  </wp:positionH>
                  <wp:positionV relativeFrom="paragraph">
                    <wp:posOffset>304800</wp:posOffset>
                  </wp:positionV>
                  <wp:extent cx="666750" cy="485775"/>
                  <wp:effectExtent l="0" t="0" r="0" b="9525"/>
                  <wp:wrapNone/>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7"/>
                          <pic:cNvPicPr>
                            <a:picLocks noChangeAspect="1"/>
                          </pic:cNvPicPr>
                        </pic:nvPicPr>
                        <pic:blipFill>
                          <a:blip r:embed="rId18"/>
                          <a:stretch>
                            <a:fillRect/>
                          </a:stretch>
                        </pic:blipFill>
                        <pic:spPr>
                          <a:xfrm>
                            <a:off x="0" y="0"/>
                            <a:ext cx="666750" cy="4857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01AEBB1">
            <w:pPr>
              <w:widowControl/>
              <w:jc w:val="center"/>
              <w:rPr>
                <w:rFonts w:ascii="宋体" w:hAnsi="宋体" w:cs="宋体"/>
                <w:kern w:val="0"/>
                <w:sz w:val="20"/>
                <w:szCs w:val="20"/>
              </w:rPr>
            </w:pPr>
          </w:p>
        </w:tc>
      </w:tr>
      <w:tr w14:paraId="730E0328">
        <w:tblPrEx>
          <w:tblCellMar>
            <w:top w:w="0" w:type="dxa"/>
            <w:left w:w="108" w:type="dxa"/>
            <w:bottom w:w="0" w:type="dxa"/>
            <w:right w:w="108" w:type="dxa"/>
          </w:tblCellMar>
        </w:tblPrEx>
        <w:trPr>
          <w:trHeight w:val="37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29AA7266">
            <w:pPr>
              <w:widowControl/>
              <w:jc w:val="left"/>
              <w:rPr>
                <w:rFonts w:ascii="宋体" w:hAnsi="宋体" w:cs="宋体"/>
                <w:b/>
                <w:bCs/>
                <w:kern w:val="0"/>
                <w:sz w:val="20"/>
                <w:szCs w:val="20"/>
              </w:rPr>
            </w:pPr>
            <w:r>
              <w:rPr>
                <w:rFonts w:hint="eastAsia" w:ascii="宋体" w:hAnsi="宋体" w:cs="宋体"/>
                <w:b/>
                <w:bCs/>
                <w:kern w:val="0"/>
                <w:sz w:val="20"/>
                <w:szCs w:val="20"/>
              </w:rPr>
              <w:t>特殊档口</w:t>
            </w:r>
          </w:p>
        </w:tc>
        <w:tc>
          <w:tcPr>
            <w:tcW w:w="4391" w:type="dxa"/>
            <w:tcBorders>
              <w:top w:val="nil"/>
              <w:left w:val="nil"/>
              <w:bottom w:val="single" w:color="auto" w:sz="4" w:space="0"/>
              <w:right w:val="single" w:color="auto" w:sz="4" w:space="0"/>
            </w:tcBorders>
            <w:noWrap/>
            <w:vAlign w:val="center"/>
          </w:tcPr>
          <w:p w14:paraId="0BFF2CE2">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116655D3">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483BFED2">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391E0631">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1390" w:type="dxa"/>
            <w:tcBorders>
              <w:top w:val="nil"/>
              <w:left w:val="nil"/>
              <w:bottom w:val="single" w:color="auto" w:sz="4" w:space="0"/>
              <w:right w:val="single" w:color="auto" w:sz="4" w:space="0"/>
            </w:tcBorders>
            <w:noWrap/>
            <w:vAlign w:val="center"/>
          </w:tcPr>
          <w:p w14:paraId="1A338CAD">
            <w:pPr>
              <w:widowControl/>
              <w:jc w:val="left"/>
              <w:rPr>
                <w:rFonts w:hint="eastAsia" w:ascii="宋体" w:hAnsi="宋体" w:cs="宋体"/>
                <w:b/>
                <w:bCs/>
                <w:kern w:val="0"/>
                <w:sz w:val="20"/>
                <w:szCs w:val="20"/>
              </w:rPr>
            </w:pPr>
          </w:p>
        </w:tc>
      </w:tr>
      <w:tr w14:paraId="604F4B6F">
        <w:tblPrEx>
          <w:tblCellMar>
            <w:top w:w="0" w:type="dxa"/>
            <w:left w:w="108" w:type="dxa"/>
            <w:bottom w:w="0" w:type="dxa"/>
            <w:right w:w="108" w:type="dxa"/>
          </w:tblCellMar>
        </w:tblPrEx>
        <w:trPr>
          <w:trHeight w:val="1579"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3512D5DE">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shd w:val="clear" w:color="auto" w:fill="auto"/>
            <w:noWrap w:val="0"/>
            <w:vAlign w:val="center"/>
          </w:tcPr>
          <w:p w14:paraId="16A6005A">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nil"/>
              <w:left w:val="nil"/>
              <w:bottom w:val="single" w:color="auto" w:sz="4" w:space="0"/>
              <w:right w:val="single" w:color="auto" w:sz="4" w:space="0"/>
            </w:tcBorders>
            <w:shd w:val="clear" w:color="000000" w:fill="FFFFFF"/>
            <w:noWrap w:val="0"/>
            <w:vAlign w:val="center"/>
          </w:tcPr>
          <w:p w14:paraId="73EFF77D">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选用SUS304-2B不锈钢板制造（包括加强档、筋），台面板厚1.2mm，台面用衬板加强，下置一层平板，板厚1.0mm，配置不锈钢可调脚。</w:t>
            </w:r>
            <w:r>
              <w:rPr>
                <w:rFonts w:hint="eastAsia"/>
                <w:sz w:val="20"/>
                <w:szCs w:val="20"/>
              </w:rPr>
              <w:br w:type="textWrapping"/>
            </w:r>
            <w:r>
              <w:rPr>
                <w:rFonts w:hint="eastAsia"/>
                <w:sz w:val="20"/>
                <w:szCs w:val="20"/>
              </w:rPr>
              <w:t>规格：900*700*800（现场定制）</w:t>
            </w:r>
          </w:p>
        </w:tc>
        <w:tc>
          <w:tcPr>
            <w:tcW w:w="681" w:type="dxa"/>
            <w:tcBorders>
              <w:top w:val="nil"/>
              <w:left w:val="nil"/>
              <w:bottom w:val="single" w:color="auto" w:sz="4" w:space="0"/>
              <w:right w:val="single" w:color="auto" w:sz="4" w:space="0"/>
            </w:tcBorders>
            <w:noWrap/>
            <w:vAlign w:val="center"/>
          </w:tcPr>
          <w:p w14:paraId="04DA03E1">
            <w:pPr>
              <w:widowControl/>
              <w:jc w:val="center"/>
              <w:rPr>
                <w:rFonts w:ascii="宋体" w:hAnsi="宋体" w:cs="宋体"/>
                <w:kern w:val="0"/>
                <w:sz w:val="20"/>
                <w:szCs w:val="20"/>
              </w:rPr>
            </w:pPr>
            <w:r>
              <w:rPr>
                <w:rFonts w:hint="eastAsia" w:ascii="宋体" w:hAnsi="宋体" w:cs="宋体"/>
                <w:kern w:val="0"/>
                <w:sz w:val="20"/>
                <w:szCs w:val="20"/>
              </w:rPr>
              <w:t>2</w:t>
            </w:r>
          </w:p>
        </w:tc>
        <w:tc>
          <w:tcPr>
            <w:tcW w:w="669" w:type="dxa"/>
            <w:tcBorders>
              <w:top w:val="nil"/>
              <w:left w:val="nil"/>
              <w:bottom w:val="single" w:color="auto" w:sz="4" w:space="0"/>
              <w:right w:val="single" w:color="auto" w:sz="4" w:space="0"/>
            </w:tcBorders>
            <w:noWrap/>
            <w:vAlign w:val="center"/>
          </w:tcPr>
          <w:p w14:paraId="1EF64FC8">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0ED7B3F1">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85888" behindDoc="0" locked="0" layoutInCell="1" allowOverlap="1">
                  <wp:simplePos x="0" y="0"/>
                  <wp:positionH relativeFrom="column">
                    <wp:posOffset>57150</wp:posOffset>
                  </wp:positionH>
                  <wp:positionV relativeFrom="paragraph">
                    <wp:posOffset>342900</wp:posOffset>
                  </wp:positionV>
                  <wp:extent cx="752475" cy="390525"/>
                  <wp:effectExtent l="0" t="0" r="9525" b="9525"/>
                  <wp:wrapNone/>
                  <wp:docPr id="3" name="Picture 67" descr="长方桌加平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7" descr="长方桌加平板"/>
                          <pic:cNvPicPr>
                            <a:picLocks noChangeAspect="1"/>
                          </pic:cNvPicPr>
                        </pic:nvPicPr>
                        <pic:blipFill>
                          <a:blip r:embed="rId43"/>
                          <a:stretch>
                            <a:fillRect/>
                          </a:stretch>
                        </pic:blipFill>
                        <pic:spPr>
                          <a:xfrm>
                            <a:off x="0" y="0"/>
                            <a:ext cx="752475" cy="3905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6C86DEBA">
            <w:pPr>
              <w:widowControl/>
              <w:jc w:val="center"/>
              <w:rPr>
                <w:rFonts w:ascii="宋体" w:hAnsi="宋体" w:cs="宋体"/>
                <w:kern w:val="0"/>
                <w:sz w:val="20"/>
                <w:szCs w:val="20"/>
              </w:rPr>
            </w:pPr>
          </w:p>
        </w:tc>
      </w:tr>
      <w:tr w14:paraId="372F3172">
        <w:tblPrEx>
          <w:tblCellMar>
            <w:top w:w="0" w:type="dxa"/>
            <w:left w:w="108" w:type="dxa"/>
            <w:bottom w:w="0" w:type="dxa"/>
            <w:right w:w="108" w:type="dxa"/>
          </w:tblCellMar>
        </w:tblPrEx>
        <w:trPr>
          <w:trHeight w:val="138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BA097">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3CA3DCC8">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416BF1D1">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选用SUS304-2B不锈钢板制造（包括加强档、筋），台面板厚1.2mm，台面用衬板加强，下置一层平板，板厚0.8mm，配置不锈钢可调脚。</w:t>
            </w:r>
            <w:r>
              <w:rPr>
                <w:rFonts w:hint="eastAsia"/>
                <w:sz w:val="20"/>
                <w:szCs w:val="20"/>
              </w:rPr>
              <w:br w:type="textWrapping"/>
            </w:r>
            <w:r>
              <w:rPr>
                <w:rFonts w:hint="eastAsia"/>
                <w:sz w:val="20"/>
                <w:szCs w:val="20"/>
              </w:rPr>
              <w:t>规格：700*700*420</w:t>
            </w:r>
          </w:p>
        </w:tc>
        <w:tc>
          <w:tcPr>
            <w:tcW w:w="681" w:type="dxa"/>
            <w:tcBorders>
              <w:top w:val="single" w:color="auto" w:sz="4" w:space="0"/>
              <w:left w:val="nil"/>
              <w:bottom w:val="single" w:color="auto" w:sz="4" w:space="0"/>
              <w:right w:val="single" w:color="auto" w:sz="4" w:space="0"/>
            </w:tcBorders>
            <w:noWrap/>
            <w:vAlign w:val="center"/>
          </w:tcPr>
          <w:p w14:paraId="29506D10">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35ABAF1B">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6C766F47">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86912" behindDoc="0" locked="0" layoutInCell="1" allowOverlap="1">
                  <wp:simplePos x="0" y="0"/>
                  <wp:positionH relativeFrom="column">
                    <wp:posOffset>9525</wp:posOffset>
                  </wp:positionH>
                  <wp:positionV relativeFrom="paragraph">
                    <wp:posOffset>266700</wp:posOffset>
                  </wp:positionV>
                  <wp:extent cx="752475" cy="400050"/>
                  <wp:effectExtent l="0" t="0" r="9525" b="0"/>
                  <wp:wrapNone/>
                  <wp:docPr id="4" name="图片 49" descr="长方桌加平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9" descr="长方桌加平板"/>
                          <pic:cNvPicPr>
                            <a:picLocks noChangeAspect="1"/>
                          </pic:cNvPicPr>
                        </pic:nvPicPr>
                        <pic:blipFill>
                          <a:blip r:embed="rId37"/>
                          <a:stretch>
                            <a:fillRect/>
                          </a:stretch>
                        </pic:blipFill>
                        <pic:spPr>
                          <a:xfrm>
                            <a:off x="0" y="0"/>
                            <a:ext cx="752475" cy="4000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7B3A634D">
            <w:pPr>
              <w:widowControl/>
              <w:jc w:val="center"/>
              <w:rPr>
                <w:rFonts w:ascii="宋体" w:hAnsi="宋体" w:cs="宋体"/>
                <w:kern w:val="0"/>
                <w:sz w:val="20"/>
                <w:szCs w:val="20"/>
              </w:rPr>
            </w:pPr>
          </w:p>
        </w:tc>
      </w:tr>
      <w:tr w14:paraId="7267934C">
        <w:tblPrEx>
          <w:tblCellMar>
            <w:top w:w="0" w:type="dxa"/>
            <w:left w:w="108" w:type="dxa"/>
            <w:bottom w:w="0" w:type="dxa"/>
            <w:right w:w="108" w:type="dxa"/>
          </w:tblCellMar>
        </w:tblPrEx>
        <w:trPr>
          <w:trHeight w:val="1583" w:hRule="atLeast"/>
          <w:jc w:val="center"/>
        </w:trPr>
        <w:tc>
          <w:tcPr>
            <w:tcW w:w="604" w:type="dxa"/>
            <w:tcBorders>
              <w:top w:val="nil"/>
              <w:left w:val="single" w:color="auto" w:sz="4" w:space="0"/>
              <w:bottom w:val="single" w:color="auto" w:sz="4" w:space="0"/>
              <w:right w:val="single" w:color="auto" w:sz="4" w:space="0"/>
            </w:tcBorders>
            <w:noWrap/>
            <w:vAlign w:val="center"/>
          </w:tcPr>
          <w:p w14:paraId="6119DE13">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nil"/>
              <w:left w:val="nil"/>
              <w:bottom w:val="single" w:color="auto" w:sz="4" w:space="0"/>
              <w:right w:val="single" w:color="auto" w:sz="4" w:space="0"/>
            </w:tcBorders>
            <w:noWrap w:val="0"/>
            <w:vAlign w:val="center"/>
          </w:tcPr>
          <w:p w14:paraId="153FB036">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nil"/>
              <w:left w:val="nil"/>
              <w:bottom w:val="single" w:color="auto" w:sz="4" w:space="0"/>
              <w:right w:val="single" w:color="auto" w:sz="4" w:space="0"/>
            </w:tcBorders>
            <w:noWrap w:val="0"/>
            <w:vAlign w:val="center"/>
          </w:tcPr>
          <w:p w14:paraId="0FA1ED6B">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选用SUS304-2B不锈钢板制造（包括加强档、筋），台面板厚1.2mm，台面用衬板加强，下置一层平板，板厚0.8mm，配置不锈钢可调脚。</w:t>
            </w:r>
            <w:r>
              <w:rPr>
                <w:rFonts w:hint="eastAsia"/>
                <w:sz w:val="20"/>
                <w:szCs w:val="20"/>
              </w:rPr>
              <w:br w:type="textWrapping"/>
            </w:r>
            <w:r>
              <w:rPr>
                <w:rFonts w:hint="eastAsia"/>
                <w:sz w:val="20"/>
                <w:szCs w:val="20"/>
              </w:rPr>
              <w:t>规格：</w:t>
            </w:r>
            <w:r>
              <w:rPr>
                <w:rFonts w:hint="eastAsia"/>
                <w:color w:val="auto"/>
                <w:sz w:val="20"/>
                <w:szCs w:val="20"/>
              </w:rPr>
              <w:t>1</w:t>
            </w:r>
            <w:r>
              <w:rPr>
                <w:rFonts w:hint="eastAsia"/>
                <w:color w:val="auto"/>
                <w:sz w:val="20"/>
                <w:szCs w:val="20"/>
                <w:lang w:val="en-US" w:eastAsia="zh-CN"/>
              </w:rPr>
              <w:t>8</w:t>
            </w:r>
            <w:r>
              <w:rPr>
                <w:rFonts w:hint="eastAsia"/>
                <w:color w:val="auto"/>
                <w:sz w:val="20"/>
                <w:szCs w:val="20"/>
              </w:rPr>
              <w:t>00*700*420</w:t>
            </w:r>
          </w:p>
        </w:tc>
        <w:tc>
          <w:tcPr>
            <w:tcW w:w="681" w:type="dxa"/>
            <w:tcBorders>
              <w:top w:val="nil"/>
              <w:left w:val="nil"/>
              <w:bottom w:val="single" w:color="auto" w:sz="4" w:space="0"/>
              <w:right w:val="single" w:color="auto" w:sz="4" w:space="0"/>
            </w:tcBorders>
            <w:noWrap/>
            <w:vAlign w:val="center"/>
          </w:tcPr>
          <w:p w14:paraId="3F7FF222">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64FB20F7">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1D6CC8E9">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87936" behindDoc="0" locked="0" layoutInCell="1" allowOverlap="1">
                  <wp:simplePos x="0" y="0"/>
                  <wp:positionH relativeFrom="column">
                    <wp:posOffset>47625</wp:posOffset>
                  </wp:positionH>
                  <wp:positionV relativeFrom="paragraph">
                    <wp:posOffset>333375</wp:posOffset>
                  </wp:positionV>
                  <wp:extent cx="742950" cy="400050"/>
                  <wp:effectExtent l="0" t="0" r="0" b="0"/>
                  <wp:wrapNone/>
                  <wp:docPr id="5" name="图片 50" descr="长方桌加平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0" descr="长方桌加平板"/>
                          <pic:cNvPicPr>
                            <a:picLocks noChangeAspect="1"/>
                          </pic:cNvPicPr>
                        </pic:nvPicPr>
                        <pic:blipFill>
                          <a:blip r:embed="rId44"/>
                          <a:stretch>
                            <a:fillRect/>
                          </a:stretch>
                        </pic:blipFill>
                        <pic:spPr>
                          <a:xfrm>
                            <a:off x="0" y="0"/>
                            <a:ext cx="742950" cy="4000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55D681AE">
            <w:pPr>
              <w:widowControl/>
              <w:jc w:val="center"/>
              <w:rPr>
                <w:rFonts w:ascii="宋体" w:hAnsi="宋体" w:cs="宋体"/>
                <w:kern w:val="0"/>
                <w:sz w:val="20"/>
                <w:szCs w:val="20"/>
              </w:rPr>
            </w:pPr>
          </w:p>
        </w:tc>
      </w:tr>
      <w:tr w14:paraId="22631793">
        <w:tblPrEx>
          <w:tblCellMar>
            <w:top w:w="0" w:type="dxa"/>
            <w:left w:w="108" w:type="dxa"/>
            <w:bottom w:w="0" w:type="dxa"/>
            <w:right w:w="108" w:type="dxa"/>
          </w:tblCellMar>
        </w:tblPrEx>
        <w:trPr>
          <w:trHeight w:val="1362"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76B5309F">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single" w:color="auto" w:sz="4" w:space="0"/>
              <w:left w:val="nil"/>
              <w:bottom w:val="single" w:color="auto" w:sz="4" w:space="0"/>
              <w:right w:val="single" w:color="auto" w:sz="4" w:space="0"/>
            </w:tcBorders>
            <w:noWrap w:val="0"/>
            <w:vAlign w:val="center"/>
          </w:tcPr>
          <w:p w14:paraId="23F63C06">
            <w:pPr>
              <w:widowControl/>
              <w:jc w:val="left"/>
              <w:rPr>
                <w:rFonts w:ascii="宋体" w:hAnsi="宋体" w:cs="宋体"/>
                <w:kern w:val="0"/>
                <w:sz w:val="20"/>
                <w:szCs w:val="20"/>
              </w:rPr>
            </w:pPr>
            <w:r>
              <w:rPr>
                <w:rFonts w:hint="eastAsia" w:ascii="宋体" w:hAnsi="宋体" w:cs="宋体"/>
                <w:kern w:val="0"/>
                <w:sz w:val="20"/>
                <w:szCs w:val="20"/>
              </w:rPr>
              <w:t>台式扒炉</w:t>
            </w:r>
          </w:p>
        </w:tc>
        <w:tc>
          <w:tcPr>
            <w:tcW w:w="4391" w:type="dxa"/>
            <w:tcBorders>
              <w:top w:val="single" w:color="auto" w:sz="4" w:space="0"/>
              <w:left w:val="nil"/>
              <w:bottom w:val="single" w:color="auto" w:sz="4" w:space="0"/>
              <w:right w:val="single" w:color="auto" w:sz="4" w:space="0"/>
            </w:tcBorders>
            <w:noWrap w:val="0"/>
            <w:vAlign w:val="center"/>
          </w:tcPr>
          <w:p w14:paraId="721F4DC8">
            <w:pPr>
              <w:jc w:val="left"/>
              <w:rPr>
                <w:rFonts w:ascii="宋体" w:hAnsi="宋体" w:cs="宋体"/>
                <w:sz w:val="20"/>
                <w:szCs w:val="20"/>
              </w:rPr>
            </w:pPr>
            <w:r>
              <w:rPr>
                <w:rFonts w:hint="eastAsia"/>
                <w:sz w:val="20"/>
                <w:szCs w:val="20"/>
              </w:rPr>
              <w:t>品牌：佳斯特、沁鑫、名厨</w:t>
            </w:r>
            <w:r>
              <w:rPr>
                <w:rFonts w:hint="eastAsia"/>
                <w:sz w:val="20"/>
                <w:szCs w:val="20"/>
              </w:rPr>
              <w:br w:type="textWrapping"/>
            </w:r>
            <w:r>
              <w:rPr>
                <w:rFonts w:hint="eastAsia"/>
                <w:sz w:val="20"/>
                <w:szCs w:val="20"/>
              </w:rPr>
              <w:t>型号： JUS-DGH-60</w:t>
            </w:r>
            <w:r>
              <w:rPr>
                <w:rFonts w:hint="eastAsia"/>
                <w:sz w:val="20"/>
                <w:szCs w:val="20"/>
              </w:rPr>
              <w:br w:type="textWrapping"/>
            </w:r>
            <w:r>
              <w:rPr>
                <w:rFonts w:hint="eastAsia"/>
                <w:sz w:val="20"/>
                <w:szCs w:val="20"/>
              </w:rPr>
              <w:t>规格：约600*650*475</w:t>
            </w:r>
            <w:r>
              <w:rPr>
                <w:rFonts w:hint="eastAsia"/>
                <w:sz w:val="20"/>
                <w:szCs w:val="20"/>
              </w:rPr>
              <w:br w:type="textWrapping"/>
            </w:r>
            <w:r>
              <w:rPr>
                <w:rFonts w:hint="eastAsia"/>
                <w:sz w:val="20"/>
                <w:szCs w:val="20"/>
              </w:rPr>
              <w:t>功率：380v/7.8kw</w:t>
            </w:r>
          </w:p>
        </w:tc>
        <w:tc>
          <w:tcPr>
            <w:tcW w:w="681" w:type="dxa"/>
            <w:tcBorders>
              <w:top w:val="single" w:color="auto" w:sz="4" w:space="0"/>
              <w:left w:val="nil"/>
              <w:bottom w:val="single" w:color="auto" w:sz="4" w:space="0"/>
              <w:right w:val="single" w:color="auto" w:sz="4" w:space="0"/>
            </w:tcBorders>
            <w:noWrap/>
            <w:vAlign w:val="center"/>
          </w:tcPr>
          <w:p w14:paraId="7B59CE18">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403739CB">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397A99C8">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7632" behindDoc="0" locked="0" layoutInCell="1" allowOverlap="1">
                  <wp:simplePos x="0" y="0"/>
                  <wp:positionH relativeFrom="column">
                    <wp:posOffset>95250</wp:posOffset>
                  </wp:positionH>
                  <wp:positionV relativeFrom="paragraph">
                    <wp:posOffset>152400</wp:posOffset>
                  </wp:positionV>
                  <wp:extent cx="581025" cy="476250"/>
                  <wp:effectExtent l="0" t="0" r="9525" b="0"/>
                  <wp:wrapNone/>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45"/>
                          <a:stretch>
                            <a:fillRect/>
                          </a:stretch>
                        </pic:blipFill>
                        <pic:spPr>
                          <a:xfrm>
                            <a:off x="0" y="0"/>
                            <a:ext cx="581025" cy="4762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5FA82CDE">
            <w:pPr>
              <w:widowControl/>
              <w:jc w:val="center"/>
              <w:rPr>
                <w:rFonts w:ascii="宋体" w:hAnsi="宋体" w:cs="宋体"/>
                <w:kern w:val="0"/>
                <w:sz w:val="20"/>
                <w:szCs w:val="20"/>
              </w:rPr>
            </w:pPr>
          </w:p>
        </w:tc>
      </w:tr>
      <w:tr w14:paraId="1EBAA2D9">
        <w:tblPrEx>
          <w:tblCellMar>
            <w:top w:w="0" w:type="dxa"/>
            <w:left w:w="108" w:type="dxa"/>
            <w:bottom w:w="0" w:type="dxa"/>
            <w:right w:w="108" w:type="dxa"/>
          </w:tblCellMar>
        </w:tblPrEx>
        <w:trPr>
          <w:trHeight w:val="1279"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76E79A34">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shd w:val="clear" w:color="auto" w:fill="auto"/>
            <w:noWrap w:val="0"/>
            <w:vAlign w:val="center"/>
          </w:tcPr>
          <w:p w14:paraId="5F22213B">
            <w:pPr>
              <w:widowControl/>
              <w:jc w:val="left"/>
              <w:rPr>
                <w:rFonts w:ascii="宋体" w:hAnsi="宋体" w:cs="宋体"/>
                <w:kern w:val="0"/>
                <w:sz w:val="20"/>
                <w:szCs w:val="20"/>
              </w:rPr>
            </w:pPr>
            <w:r>
              <w:rPr>
                <w:rFonts w:hint="eastAsia" w:ascii="宋体" w:hAnsi="宋体" w:cs="宋体"/>
                <w:kern w:val="0"/>
                <w:sz w:val="20"/>
                <w:szCs w:val="20"/>
              </w:rPr>
              <w:t>台式煮面炉</w:t>
            </w:r>
          </w:p>
        </w:tc>
        <w:tc>
          <w:tcPr>
            <w:tcW w:w="4391" w:type="dxa"/>
            <w:tcBorders>
              <w:top w:val="nil"/>
              <w:left w:val="nil"/>
              <w:bottom w:val="single" w:color="auto" w:sz="4" w:space="0"/>
              <w:right w:val="single" w:color="auto" w:sz="4" w:space="0"/>
            </w:tcBorders>
            <w:shd w:val="clear" w:color="000000" w:fill="FFFFFF"/>
            <w:noWrap w:val="0"/>
            <w:vAlign w:val="center"/>
          </w:tcPr>
          <w:p w14:paraId="503C2C16">
            <w:pPr>
              <w:jc w:val="left"/>
              <w:rPr>
                <w:rFonts w:ascii="宋体" w:hAnsi="宋体" w:cs="宋体"/>
                <w:sz w:val="20"/>
                <w:szCs w:val="20"/>
              </w:rPr>
            </w:pPr>
            <w:r>
              <w:rPr>
                <w:rFonts w:hint="eastAsia"/>
                <w:sz w:val="20"/>
                <w:szCs w:val="20"/>
              </w:rPr>
              <w:t>品牌：佳斯特、沁鑫、名厨</w:t>
            </w:r>
            <w:r>
              <w:rPr>
                <w:rFonts w:hint="eastAsia"/>
                <w:sz w:val="20"/>
                <w:szCs w:val="20"/>
              </w:rPr>
              <w:br w:type="textWrapping"/>
            </w:r>
            <w:r>
              <w:rPr>
                <w:rFonts w:hint="eastAsia"/>
                <w:sz w:val="20"/>
                <w:szCs w:val="20"/>
              </w:rPr>
              <w:t>型号： JUS-DM-3</w:t>
            </w:r>
            <w:r>
              <w:rPr>
                <w:rFonts w:hint="eastAsia"/>
                <w:sz w:val="20"/>
                <w:szCs w:val="20"/>
              </w:rPr>
              <w:br w:type="textWrapping"/>
            </w:r>
            <w:r>
              <w:rPr>
                <w:rFonts w:hint="eastAsia"/>
                <w:sz w:val="20"/>
                <w:szCs w:val="20"/>
              </w:rPr>
              <w:t>规格：600*650*475</w:t>
            </w:r>
            <w:r>
              <w:rPr>
                <w:rFonts w:hint="eastAsia"/>
                <w:sz w:val="20"/>
                <w:szCs w:val="20"/>
              </w:rPr>
              <w:br w:type="textWrapping"/>
            </w:r>
            <w:r>
              <w:rPr>
                <w:rFonts w:hint="eastAsia"/>
                <w:sz w:val="20"/>
                <w:szCs w:val="20"/>
              </w:rPr>
              <w:t>功率：380v/9kw</w:t>
            </w:r>
          </w:p>
        </w:tc>
        <w:tc>
          <w:tcPr>
            <w:tcW w:w="681" w:type="dxa"/>
            <w:tcBorders>
              <w:top w:val="nil"/>
              <w:left w:val="nil"/>
              <w:bottom w:val="single" w:color="auto" w:sz="4" w:space="0"/>
              <w:right w:val="single" w:color="auto" w:sz="4" w:space="0"/>
            </w:tcBorders>
            <w:noWrap/>
            <w:vAlign w:val="center"/>
          </w:tcPr>
          <w:p w14:paraId="15DF255B">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610ED039">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41A3306D">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0464" behindDoc="0" locked="0" layoutInCell="1" allowOverlap="1">
                  <wp:simplePos x="0" y="0"/>
                  <wp:positionH relativeFrom="column">
                    <wp:posOffset>85725</wp:posOffset>
                  </wp:positionH>
                  <wp:positionV relativeFrom="paragraph">
                    <wp:posOffset>76200</wp:posOffset>
                  </wp:positionV>
                  <wp:extent cx="723900" cy="571500"/>
                  <wp:effectExtent l="0" t="0" r="0" b="0"/>
                  <wp:wrapNone/>
                  <wp:docPr id="77"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31"/>
                          <pic:cNvPicPr>
                            <a:picLocks noChangeAspect="1"/>
                          </pic:cNvPicPr>
                        </pic:nvPicPr>
                        <pic:blipFill>
                          <a:blip r:embed="rId46"/>
                          <a:stretch>
                            <a:fillRect/>
                          </a:stretch>
                        </pic:blipFill>
                        <pic:spPr>
                          <a:xfrm>
                            <a:off x="0" y="0"/>
                            <a:ext cx="723900" cy="57150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74CE021">
            <w:pPr>
              <w:widowControl/>
              <w:jc w:val="center"/>
              <w:rPr>
                <w:rFonts w:ascii="宋体" w:hAnsi="宋体" w:cs="宋体"/>
                <w:kern w:val="0"/>
                <w:sz w:val="20"/>
                <w:szCs w:val="20"/>
              </w:rPr>
            </w:pPr>
          </w:p>
        </w:tc>
      </w:tr>
      <w:tr w14:paraId="4300816D">
        <w:tblPrEx>
          <w:tblCellMar>
            <w:top w:w="0" w:type="dxa"/>
            <w:left w:w="108" w:type="dxa"/>
            <w:bottom w:w="0" w:type="dxa"/>
            <w:right w:w="108" w:type="dxa"/>
          </w:tblCellMar>
        </w:tblPrEx>
        <w:trPr>
          <w:trHeight w:val="126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3C45F93D">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nil"/>
              <w:left w:val="nil"/>
              <w:bottom w:val="single" w:color="auto" w:sz="4" w:space="0"/>
              <w:right w:val="single" w:color="auto" w:sz="4" w:space="0"/>
            </w:tcBorders>
            <w:shd w:val="clear" w:color="auto" w:fill="auto"/>
            <w:noWrap w:val="0"/>
            <w:vAlign w:val="center"/>
          </w:tcPr>
          <w:p w14:paraId="151B8434">
            <w:pPr>
              <w:widowControl/>
              <w:jc w:val="left"/>
              <w:rPr>
                <w:rFonts w:ascii="宋体" w:hAnsi="宋体" w:cs="宋体"/>
                <w:kern w:val="0"/>
                <w:sz w:val="20"/>
                <w:szCs w:val="20"/>
              </w:rPr>
            </w:pPr>
            <w:r>
              <w:rPr>
                <w:rFonts w:hint="eastAsia" w:ascii="宋体" w:hAnsi="宋体" w:cs="宋体"/>
                <w:kern w:val="0"/>
                <w:sz w:val="20"/>
                <w:szCs w:val="20"/>
              </w:rPr>
              <w:t>热汤池</w:t>
            </w:r>
          </w:p>
        </w:tc>
        <w:tc>
          <w:tcPr>
            <w:tcW w:w="4391" w:type="dxa"/>
            <w:tcBorders>
              <w:top w:val="nil"/>
              <w:left w:val="nil"/>
              <w:bottom w:val="single" w:color="auto" w:sz="4" w:space="0"/>
              <w:right w:val="single" w:color="auto" w:sz="4" w:space="0"/>
            </w:tcBorders>
            <w:shd w:val="clear" w:color="000000" w:fill="FFFFFF"/>
            <w:noWrap w:val="0"/>
            <w:vAlign w:val="center"/>
          </w:tcPr>
          <w:p w14:paraId="76A2E20C">
            <w:pPr>
              <w:jc w:val="left"/>
              <w:rPr>
                <w:rFonts w:ascii="宋体" w:hAnsi="宋体" w:cs="宋体"/>
                <w:sz w:val="20"/>
                <w:szCs w:val="20"/>
              </w:rPr>
            </w:pPr>
            <w:r>
              <w:rPr>
                <w:rFonts w:hint="eastAsia"/>
                <w:sz w:val="20"/>
                <w:szCs w:val="20"/>
              </w:rPr>
              <w:t>品牌：佳斯特、沁鑫、名厨</w:t>
            </w:r>
            <w:r>
              <w:rPr>
                <w:rFonts w:hint="eastAsia"/>
                <w:sz w:val="20"/>
                <w:szCs w:val="20"/>
              </w:rPr>
              <w:br w:type="textWrapping"/>
            </w:r>
            <w:r>
              <w:rPr>
                <w:rFonts w:hint="eastAsia"/>
                <w:sz w:val="20"/>
                <w:szCs w:val="20"/>
              </w:rPr>
              <w:t>型号：JUS-TY-2</w:t>
            </w:r>
            <w:r>
              <w:rPr>
                <w:rFonts w:hint="eastAsia"/>
                <w:sz w:val="20"/>
                <w:szCs w:val="20"/>
              </w:rPr>
              <w:br w:type="textWrapping"/>
            </w:r>
            <w:r>
              <w:rPr>
                <w:rFonts w:hint="eastAsia"/>
                <w:sz w:val="20"/>
                <w:szCs w:val="20"/>
              </w:rPr>
              <w:t>规格：600*650*475</w:t>
            </w:r>
            <w:r>
              <w:rPr>
                <w:rFonts w:hint="eastAsia"/>
                <w:sz w:val="20"/>
                <w:szCs w:val="20"/>
              </w:rPr>
              <w:br w:type="textWrapping"/>
            </w:r>
            <w:r>
              <w:rPr>
                <w:rFonts w:hint="eastAsia"/>
                <w:sz w:val="20"/>
                <w:szCs w:val="20"/>
              </w:rPr>
              <w:t>功率：220v/1.2kw</w:t>
            </w:r>
          </w:p>
        </w:tc>
        <w:tc>
          <w:tcPr>
            <w:tcW w:w="681" w:type="dxa"/>
            <w:tcBorders>
              <w:top w:val="nil"/>
              <w:left w:val="nil"/>
              <w:bottom w:val="single" w:color="auto" w:sz="4" w:space="0"/>
              <w:right w:val="single" w:color="auto" w:sz="4" w:space="0"/>
            </w:tcBorders>
            <w:noWrap/>
            <w:vAlign w:val="center"/>
          </w:tcPr>
          <w:p w14:paraId="414508B1">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775662F1">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06B1ACFE">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1488" behindDoc="0" locked="0" layoutInCell="1" allowOverlap="1">
                  <wp:simplePos x="0" y="0"/>
                  <wp:positionH relativeFrom="column">
                    <wp:posOffset>123825</wp:posOffset>
                  </wp:positionH>
                  <wp:positionV relativeFrom="paragraph">
                    <wp:posOffset>133350</wp:posOffset>
                  </wp:positionV>
                  <wp:extent cx="609600" cy="533400"/>
                  <wp:effectExtent l="0" t="0" r="0" b="0"/>
                  <wp:wrapNone/>
                  <wp:docPr id="63"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32"/>
                          <pic:cNvPicPr>
                            <a:picLocks noChangeAspect="1"/>
                          </pic:cNvPicPr>
                        </pic:nvPicPr>
                        <pic:blipFill>
                          <a:blip r:embed="rId47"/>
                          <a:stretch>
                            <a:fillRect/>
                          </a:stretch>
                        </pic:blipFill>
                        <pic:spPr>
                          <a:xfrm>
                            <a:off x="0" y="0"/>
                            <a:ext cx="609600" cy="53340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7C8AAE3E">
            <w:pPr>
              <w:widowControl/>
              <w:jc w:val="center"/>
              <w:rPr>
                <w:rFonts w:ascii="宋体" w:hAnsi="宋体" w:cs="宋体"/>
                <w:kern w:val="0"/>
                <w:sz w:val="20"/>
                <w:szCs w:val="20"/>
              </w:rPr>
            </w:pPr>
          </w:p>
        </w:tc>
      </w:tr>
      <w:tr w14:paraId="74739ACA">
        <w:tblPrEx>
          <w:tblCellMar>
            <w:top w:w="0" w:type="dxa"/>
            <w:left w:w="108" w:type="dxa"/>
            <w:bottom w:w="0" w:type="dxa"/>
            <w:right w:w="108" w:type="dxa"/>
          </w:tblCellMar>
        </w:tblPrEx>
        <w:trPr>
          <w:trHeight w:val="132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0636514E">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76C97CDF">
            <w:pPr>
              <w:widowControl/>
              <w:jc w:val="left"/>
              <w:rPr>
                <w:rFonts w:ascii="宋体" w:hAnsi="宋体" w:cs="宋体"/>
                <w:kern w:val="0"/>
                <w:sz w:val="20"/>
                <w:szCs w:val="20"/>
              </w:rPr>
            </w:pPr>
            <w:r>
              <w:rPr>
                <w:rFonts w:hint="eastAsia" w:ascii="宋体" w:hAnsi="宋体" w:cs="宋体"/>
                <w:kern w:val="0"/>
                <w:sz w:val="20"/>
                <w:szCs w:val="20"/>
              </w:rPr>
              <w:t>集气罩</w:t>
            </w:r>
          </w:p>
        </w:tc>
        <w:tc>
          <w:tcPr>
            <w:tcW w:w="4391" w:type="dxa"/>
            <w:tcBorders>
              <w:top w:val="single" w:color="auto" w:sz="4" w:space="0"/>
              <w:left w:val="nil"/>
              <w:bottom w:val="single" w:color="auto" w:sz="4" w:space="0"/>
              <w:right w:val="single" w:color="auto" w:sz="4" w:space="0"/>
            </w:tcBorders>
            <w:noWrap w:val="0"/>
            <w:vAlign w:val="center"/>
          </w:tcPr>
          <w:p w14:paraId="59875210">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选用SUS304-2B不锈钢板制作，板厚1.0mm，配积油杯、防爆灯。</w:t>
            </w:r>
            <w:r>
              <w:rPr>
                <w:rFonts w:hint="eastAsia"/>
                <w:sz w:val="20"/>
                <w:szCs w:val="20"/>
              </w:rPr>
              <w:br w:type="textWrapping"/>
            </w:r>
            <w:r>
              <w:rPr>
                <w:rFonts w:hint="eastAsia"/>
                <w:sz w:val="20"/>
                <w:szCs w:val="20"/>
              </w:rPr>
              <w:t>规格：1600*1000</w:t>
            </w:r>
          </w:p>
        </w:tc>
        <w:tc>
          <w:tcPr>
            <w:tcW w:w="681" w:type="dxa"/>
            <w:tcBorders>
              <w:top w:val="single" w:color="auto" w:sz="4" w:space="0"/>
              <w:left w:val="nil"/>
              <w:bottom w:val="single" w:color="auto" w:sz="4" w:space="0"/>
              <w:right w:val="single" w:color="auto" w:sz="4" w:space="0"/>
            </w:tcBorders>
            <w:noWrap/>
            <w:vAlign w:val="center"/>
          </w:tcPr>
          <w:p w14:paraId="2833A457">
            <w:pPr>
              <w:widowControl/>
              <w:jc w:val="center"/>
              <w:rPr>
                <w:rFonts w:ascii="宋体" w:hAnsi="宋体" w:cs="宋体"/>
                <w:kern w:val="0"/>
                <w:sz w:val="20"/>
                <w:szCs w:val="20"/>
              </w:rPr>
            </w:pPr>
            <w:r>
              <w:rPr>
                <w:rFonts w:hint="eastAsia" w:ascii="宋体" w:hAnsi="宋体" w:cs="宋体"/>
                <w:kern w:val="0"/>
                <w:sz w:val="20"/>
                <w:szCs w:val="20"/>
              </w:rPr>
              <w:t>1.6</w:t>
            </w:r>
          </w:p>
        </w:tc>
        <w:tc>
          <w:tcPr>
            <w:tcW w:w="669" w:type="dxa"/>
            <w:tcBorders>
              <w:top w:val="single" w:color="auto" w:sz="4" w:space="0"/>
              <w:left w:val="nil"/>
              <w:bottom w:val="single" w:color="auto" w:sz="4" w:space="0"/>
              <w:right w:val="single" w:color="auto" w:sz="4" w:space="0"/>
            </w:tcBorders>
            <w:noWrap w:val="0"/>
            <w:vAlign w:val="center"/>
          </w:tcPr>
          <w:p w14:paraId="6515DEEE">
            <w:pPr>
              <w:widowControl/>
              <w:jc w:val="center"/>
              <w:rPr>
                <w:rFonts w:ascii="宋体" w:hAnsi="宋体" w:cs="宋体"/>
                <w:kern w:val="0"/>
                <w:sz w:val="22"/>
                <w:szCs w:val="22"/>
              </w:rPr>
            </w:pPr>
            <w:r>
              <w:rPr>
                <w:rFonts w:hint="eastAsia" w:ascii="宋体" w:hAnsi="宋体" w:cs="宋体"/>
                <w:kern w:val="0"/>
                <w:sz w:val="22"/>
                <w:szCs w:val="22"/>
              </w:rPr>
              <w:t>㎡</w:t>
            </w:r>
          </w:p>
        </w:tc>
        <w:tc>
          <w:tcPr>
            <w:tcW w:w="1390" w:type="dxa"/>
            <w:tcBorders>
              <w:top w:val="single" w:color="auto" w:sz="4" w:space="0"/>
              <w:left w:val="nil"/>
              <w:bottom w:val="single" w:color="auto" w:sz="4" w:space="0"/>
              <w:right w:val="single" w:color="auto" w:sz="4" w:space="0"/>
            </w:tcBorders>
            <w:noWrap/>
            <w:vAlign w:val="center"/>
          </w:tcPr>
          <w:p w14:paraId="46731A97">
            <w:pPr>
              <w:widowControl/>
              <w:jc w:val="center"/>
              <w:rPr>
                <w:rFonts w:ascii="宋体" w:hAnsi="宋体" w:cs="宋体"/>
                <w:color w:val="FF0000"/>
                <w:kern w:val="0"/>
                <w:sz w:val="20"/>
                <w:szCs w:val="20"/>
              </w:rPr>
            </w:pPr>
            <w:r>
              <w:rPr>
                <w:rFonts w:ascii="宋体" w:hAnsi="宋体" w:cs="宋体"/>
                <w:color w:val="FF0000"/>
                <w:kern w:val="0"/>
                <w:sz w:val="20"/>
                <w:szCs w:val="20"/>
              </w:rPr>
              <w:drawing>
                <wp:anchor distT="0" distB="0" distL="114300" distR="114300" simplePos="0" relativeHeight="251727872" behindDoc="0" locked="0" layoutInCell="1" allowOverlap="1">
                  <wp:simplePos x="0" y="0"/>
                  <wp:positionH relativeFrom="column">
                    <wp:posOffset>95250</wp:posOffset>
                  </wp:positionH>
                  <wp:positionV relativeFrom="paragraph">
                    <wp:posOffset>304800</wp:posOffset>
                  </wp:positionV>
                  <wp:extent cx="647700" cy="400050"/>
                  <wp:effectExtent l="0" t="0" r="0" b="0"/>
                  <wp:wrapNone/>
                  <wp:docPr id="59" name="Picture 88" descr="集汽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88" descr="集汽罩"/>
                          <pic:cNvPicPr>
                            <a:picLocks noChangeAspect="1"/>
                          </pic:cNvPicPr>
                        </pic:nvPicPr>
                        <pic:blipFill>
                          <a:blip r:embed="rId48"/>
                          <a:stretch>
                            <a:fillRect/>
                          </a:stretch>
                        </pic:blipFill>
                        <pic:spPr>
                          <a:xfrm>
                            <a:off x="0" y="0"/>
                            <a:ext cx="647700" cy="4000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761D95CD">
            <w:pPr>
              <w:widowControl/>
              <w:jc w:val="center"/>
              <w:rPr>
                <w:rFonts w:ascii="宋体" w:hAnsi="宋体" w:cs="宋体"/>
                <w:color w:val="FF0000"/>
                <w:kern w:val="0"/>
                <w:sz w:val="20"/>
                <w:szCs w:val="20"/>
              </w:rPr>
            </w:pPr>
          </w:p>
        </w:tc>
      </w:tr>
      <w:tr w14:paraId="3B3965D0">
        <w:tblPrEx>
          <w:tblCellMar>
            <w:top w:w="0" w:type="dxa"/>
            <w:left w:w="108" w:type="dxa"/>
            <w:bottom w:w="0" w:type="dxa"/>
            <w:right w:w="108" w:type="dxa"/>
          </w:tblCellMar>
        </w:tblPrEx>
        <w:trPr>
          <w:trHeight w:val="150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163FBBBE">
            <w:pPr>
              <w:widowControl/>
              <w:jc w:val="center"/>
              <w:rPr>
                <w:rFonts w:ascii="宋体" w:hAnsi="宋体" w:cs="宋体"/>
                <w:kern w:val="0"/>
                <w:sz w:val="20"/>
                <w:szCs w:val="20"/>
              </w:rPr>
            </w:pPr>
            <w:r>
              <w:rPr>
                <w:rFonts w:hint="eastAsia" w:ascii="宋体" w:hAnsi="宋体" w:cs="宋体"/>
                <w:kern w:val="0"/>
                <w:sz w:val="20"/>
                <w:szCs w:val="20"/>
              </w:rPr>
              <w:t>8</w:t>
            </w:r>
          </w:p>
        </w:tc>
        <w:tc>
          <w:tcPr>
            <w:tcW w:w="1132" w:type="dxa"/>
            <w:tcBorders>
              <w:top w:val="single" w:color="auto" w:sz="4" w:space="0"/>
              <w:left w:val="nil"/>
              <w:bottom w:val="single" w:color="auto" w:sz="4" w:space="0"/>
              <w:right w:val="single" w:color="auto" w:sz="4" w:space="0"/>
            </w:tcBorders>
            <w:noWrap w:val="0"/>
            <w:vAlign w:val="center"/>
          </w:tcPr>
          <w:p w14:paraId="7DB39D5A">
            <w:pPr>
              <w:widowControl/>
              <w:jc w:val="left"/>
              <w:rPr>
                <w:rFonts w:ascii="宋体" w:hAnsi="宋体" w:cs="宋体"/>
                <w:kern w:val="0"/>
                <w:sz w:val="20"/>
                <w:szCs w:val="20"/>
              </w:rPr>
            </w:pPr>
            <w:r>
              <w:rPr>
                <w:rFonts w:hint="eastAsia" w:ascii="宋体" w:hAnsi="宋体" w:cs="宋体"/>
                <w:kern w:val="0"/>
                <w:sz w:val="20"/>
                <w:szCs w:val="20"/>
              </w:rPr>
              <w:t>单水池</w:t>
            </w:r>
          </w:p>
        </w:tc>
        <w:tc>
          <w:tcPr>
            <w:tcW w:w="4391" w:type="dxa"/>
            <w:tcBorders>
              <w:top w:val="single" w:color="auto" w:sz="4" w:space="0"/>
              <w:left w:val="nil"/>
              <w:bottom w:val="single" w:color="auto" w:sz="4" w:space="0"/>
              <w:right w:val="single" w:color="auto" w:sz="4" w:space="0"/>
            </w:tcBorders>
            <w:noWrap w:val="0"/>
            <w:vAlign w:val="center"/>
          </w:tcPr>
          <w:p w14:paraId="0F2C0869">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选用SUS304-2B不锈钢板制作，台板厚1.2mm；支架、通脚为Φ38不锈钢管，配置不锈钢可调脚，配落水器；带后挡板；配单星盆；</w:t>
            </w:r>
            <w:r>
              <w:rPr>
                <w:rFonts w:hint="eastAsia"/>
                <w:sz w:val="20"/>
                <w:szCs w:val="20"/>
              </w:rPr>
              <w:br w:type="textWrapping"/>
            </w:r>
            <w:r>
              <w:rPr>
                <w:rFonts w:hint="eastAsia"/>
                <w:sz w:val="20"/>
                <w:szCs w:val="20"/>
              </w:rPr>
              <w:t>规格：700*700*800</w:t>
            </w:r>
          </w:p>
        </w:tc>
        <w:tc>
          <w:tcPr>
            <w:tcW w:w="681" w:type="dxa"/>
            <w:tcBorders>
              <w:top w:val="single" w:color="auto" w:sz="4" w:space="0"/>
              <w:left w:val="nil"/>
              <w:bottom w:val="single" w:color="auto" w:sz="4" w:space="0"/>
              <w:right w:val="single" w:color="auto" w:sz="4" w:space="0"/>
            </w:tcBorders>
            <w:noWrap/>
            <w:vAlign w:val="center"/>
          </w:tcPr>
          <w:p w14:paraId="2E3E79C0">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2312336D">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1FE07E1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93056" behindDoc="0" locked="0" layoutInCell="1" allowOverlap="1">
                  <wp:simplePos x="0" y="0"/>
                  <wp:positionH relativeFrom="column">
                    <wp:posOffset>123825</wp:posOffset>
                  </wp:positionH>
                  <wp:positionV relativeFrom="paragraph">
                    <wp:posOffset>219075</wp:posOffset>
                  </wp:positionV>
                  <wp:extent cx="647700" cy="590550"/>
                  <wp:effectExtent l="0" t="0" r="0" b="0"/>
                  <wp:wrapNone/>
                  <wp:docPr id="7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55"/>
                          <pic:cNvPicPr>
                            <a:picLocks noChangeAspect="1"/>
                          </pic:cNvPicPr>
                        </pic:nvPicPr>
                        <pic:blipFill>
                          <a:blip r:embed="rId15"/>
                          <a:stretch>
                            <a:fillRect/>
                          </a:stretch>
                        </pic:blipFill>
                        <pic:spPr>
                          <a:xfrm>
                            <a:off x="0" y="0"/>
                            <a:ext cx="647700" cy="5905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5A0F77EF">
            <w:pPr>
              <w:widowControl/>
              <w:jc w:val="center"/>
              <w:rPr>
                <w:rFonts w:ascii="宋体" w:hAnsi="宋体" w:cs="宋体"/>
                <w:kern w:val="0"/>
                <w:sz w:val="20"/>
                <w:szCs w:val="20"/>
              </w:rPr>
            </w:pPr>
          </w:p>
        </w:tc>
      </w:tr>
      <w:tr w14:paraId="66FE1962">
        <w:tblPrEx>
          <w:tblCellMar>
            <w:top w:w="0" w:type="dxa"/>
            <w:left w:w="108" w:type="dxa"/>
            <w:bottom w:w="0" w:type="dxa"/>
            <w:right w:w="108" w:type="dxa"/>
          </w:tblCellMar>
        </w:tblPrEx>
        <w:trPr>
          <w:trHeight w:val="1819"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0E3EF098">
            <w:pPr>
              <w:widowControl/>
              <w:jc w:val="center"/>
              <w:rPr>
                <w:rFonts w:ascii="宋体" w:hAnsi="宋体" w:cs="宋体"/>
                <w:kern w:val="0"/>
                <w:sz w:val="20"/>
                <w:szCs w:val="20"/>
              </w:rPr>
            </w:pPr>
            <w:r>
              <w:rPr>
                <w:rFonts w:hint="eastAsia" w:ascii="宋体" w:hAnsi="宋体" w:cs="宋体"/>
                <w:kern w:val="0"/>
                <w:sz w:val="20"/>
                <w:szCs w:val="20"/>
              </w:rPr>
              <w:t>9</w:t>
            </w:r>
          </w:p>
        </w:tc>
        <w:tc>
          <w:tcPr>
            <w:tcW w:w="1132" w:type="dxa"/>
            <w:tcBorders>
              <w:top w:val="nil"/>
              <w:left w:val="nil"/>
              <w:bottom w:val="single" w:color="auto" w:sz="4" w:space="0"/>
              <w:right w:val="single" w:color="auto" w:sz="4" w:space="0"/>
            </w:tcBorders>
            <w:shd w:val="clear" w:color="auto" w:fill="auto"/>
            <w:noWrap w:val="0"/>
            <w:vAlign w:val="center"/>
          </w:tcPr>
          <w:p w14:paraId="0513EBC1">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nil"/>
              <w:left w:val="nil"/>
              <w:bottom w:val="single" w:color="auto" w:sz="4" w:space="0"/>
              <w:right w:val="single" w:color="auto" w:sz="4" w:space="0"/>
            </w:tcBorders>
            <w:shd w:val="clear" w:color="000000" w:fill="FFFFFF"/>
            <w:noWrap w:val="0"/>
            <w:vAlign w:val="center"/>
          </w:tcPr>
          <w:p w14:paraId="4BA85519">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nil"/>
              <w:left w:val="nil"/>
              <w:bottom w:val="single" w:color="auto" w:sz="4" w:space="0"/>
              <w:right w:val="single" w:color="auto" w:sz="4" w:space="0"/>
            </w:tcBorders>
            <w:noWrap/>
            <w:vAlign w:val="center"/>
          </w:tcPr>
          <w:p w14:paraId="25F1F2D4">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743A45BF">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0012AAA4">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92032" behindDoc="0" locked="0" layoutInCell="1" allowOverlap="1">
                  <wp:simplePos x="0" y="0"/>
                  <wp:positionH relativeFrom="column">
                    <wp:posOffset>285750</wp:posOffset>
                  </wp:positionH>
                  <wp:positionV relativeFrom="paragraph">
                    <wp:posOffset>295275</wp:posOffset>
                  </wp:positionV>
                  <wp:extent cx="352425" cy="523875"/>
                  <wp:effectExtent l="0" t="0" r="9525" b="9525"/>
                  <wp:wrapNone/>
                  <wp:docPr id="79" name="图片 56" descr="155134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6" descr="1551340778"/>
                          <pic:cNvPicPr>
                            <a:picLocks noChangeAspect="1"/>
                          </pic:cNvPicPr>
                        </pic:nvPicPr>
                        <pic:blipFill>
                          <a:blip r:embed="rId17"/>
                          <a:stretch>
                            <a:fillRect/>
                          </a:stretch>
                        </pic:blipFill>
                        <pic:spPr>
                          <a:xfrm>
                            <a:off x="0" y="0"/>
                            <a:ext cx="352425" cy="5238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72E280F4">
            <w:pPr>
              <w:widowControl/>
              <w:jc w:val="center"/>
              <w:rPr>
                <w:rFonts w:ascii="宋体" w:hAnsi="宋体" w:cs="宋体"/>
                <w:kern w:val="0"/>
                <w:sz w:val="20"/>
                <w:szCs w:val="20"/>
              </w:rPr>
            </w:pPr>
          </w:p>
        </w:tc>
      </w:tr>
      <w:tr w14:paraId="364ED5A4">
        <w:tblPrEx>
          <w:tblCellMar>
            <w:top w:w="0" w:type="dxa"/>
            <w:left w:w="108" w:type="dxa"/>
            <w:bottom w:w="0" w:type="dxa"/>
            <w:right w:w="108" w:type="dxa"/>
          </w:tblCellMar>
        </w:tblPrEx>
        <w:trPr>
          <w:trHeight w:val="1819"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5C5A80A2">
            <w:pPr>
              <w:widowControl/>
              <w:jc w:val="center"/>
              <w:rPr>
                <w:rFonts w:ascii="宋体" w:hAnsi="宋体" w:cs="宋体"/>
                <w:kern w:val="0"/>
                <w:sz w:val="20"/>
                <w:szCs w:val="20"/>
              </w:rPr>
            </w:pPr>
            <w:r>
              <w:rPr>
                <w:rFonts w:hint="eastAsia" w:ascii="宋体" w:hAnsi="宋体" w:cs="宋体"/>
                <w:kern w:val="0"/>
                <w:sz w:val="20"/>
                <w:szCs w:val="20"/>
              </w:rPr>
              <w:t>10</w:t>
            </w:r>
          </w:p>
        </w:tc>
        <w:tc>
          <w:tcPr>
            <w:tcW w:w="1132" w:type="dxa"/>
            <w:tcBorders>
              <w:top w:val="nil"/>
              <w:left w:val="nil"/>
              <w:bottom w:val="single" w:color="auto" w:sz="4" w:space="0"/>
              <w:right w:val="single" w:color="auto" w:sz="4" w:space="0"/>
            </w:tcBorders>
            <w:shd w:val="clear" w:color="auto" w:fill="auto"/>
            <w:noWrap w:val="0"/>
            <w:vAlign w:val="center"/>
          </w:tcPr>
          <w:p w14:paraId="458E189B">
            <w:pPr>
              <w:widowControl/>
              <w:jc w:val="left"/>
              <w:rPr>
                <w:rFonts w:ascii="宋体" w:hAnsi="宋体" w:cs="宋体"/>
                <w:kern w:val="0"/>
                <w:sz w:val="20"/>
                <w:szCs w:val="20"/>
              </w:rPr>
            </w:pPr>
            <w:r>
              <w:rPr>
                <w:rFonts w:hint="eastAsia" w:ascii="宋体" w:hAnsi="宋体" w:cs="宋体"/>
                <w:kern w:val="0"/>
                <w:sz w:val="20"/>
                <w:szCs w:val="20"/>
              </w:rPr>
              <w:t>平面冷藏操作柜</w:t>
            </w:r>
          </w:p>
        </w:tc>
        <w:tc>
          <w:tcPr>
            <w:tcW w:w="4391" w:type="dxa"/>
            <w:tcBorders>
              <w:top w:val="nil"/>
              <w:left w:val="nil"/>
              <w:bottom w:val="single" w:color="auto" w:sz="4" w:space="0"/>
              <w:right w:val="single" w:color="auto" w:sz="4" w:space="0"/>
            </w:tcBorders>
            <w:shd w:val="clear" w:color="000000" w:fill="FFFFFF"/>
            <w:noWrap w:val="0"/>
            <w:vAlign w:val="center"/>
          </w:tcPr>
          <w:p w14:paraId="2A0F6B6E">
            <w:pPr>
              <w:jc w:val="left"/>
              <w:rPr>
                <w:rFonts w:ascii="宋体" w:hAnsi="宋体" w:cs="宋体"/>
                <w:sz w:val="20"/>
                <w:szCs w:val="20"/>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ign w:val="center"/>
          </w:tcPr>
          <w:p w14:paraId="03961633">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1514A2CC">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3B21BDAC">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09440" behindDoc="0" locked="0" layoutInCell="1" allowOverlap="1">
                  <wp:simplePos x="0" y="0"/>
                  <wp:positionH relativeFrom="column">
                    <wp:posOffset>-31115</wp:posOffset>
                  </wp:positionH>
                  <wp:positionV relativeFrom="paragraph">
                    <wp:posOffset>259080</wp:posOffset>
                  </wp:positionV>
                  <wp:extent cx="669290" cy="522605"/>
                  <wp:effectExtent l="0" t="0" r="16510" b="10795"/>
                  <wp:wrapNone/>
                  <wp:docPr id="60" name="Picture 77" descr="双门冷冻调理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7" descr="双门冷冻调理台"/>
                          <pic:cNvPicPr>
                            <a:picLocks noChangeAspect="1"/>
                          </pic:cNvPicPr>
                        </pic:nvPicPr>
                        <pic:blipFill>
                          <a:blip r:embed="rId49"/>
                          <a:stretch>
                            <a:fillRect/>
                          </a:stretch>
                        </pic:blipFill>
                        <pic:spPr>
                          <a:xfrm>
                            <a:off x="0" y="0"/>
                            <a:ext cx="669290" cy="52260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213CD32D">
            <w:pPr>
              <w:widowControl/>
              <w:jc w:val="center"/>
              <w:rPr>
                <w:rFonts w:ascii="宋体" w:hAnsi="宋体" w:cs="宋体"/>
                <w:kern w:val="0"/>
                <w:sz w:val="20"/>
                <w:szCs w:val="20"/>
              </w:rPr>
            </w:pPr>
          </w:p>
        </w:tc>
      </w:tr>
      <w:tr w14:paraId="2D693497">
        <w:tblPrEx>
          <w:tblCellMar>
            <w:top w:w="0" w:type="dxa"/>
            <w:left w:w="108" w:type="dxa"/>
            <w:bottom w:w="0" w:type="dxa"/>
            <w:right w:w="108" w:type="dxa"/>
          </w:tblCellMar>
        </w:tblPrEx>
        <w:trPr>
          <w:trHeight w:val="181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1F8D5A68">
            <w:pPr>
              <w:widowControl/>
              <w:jc w:val="center"/>
              <w:rPr>
                <w:rFonts w:ascii="宋体" w:hAnsi="宋体" w:cs="宋体"/>
                <w:kern w:val="0"/>
                <w:sz w:val="20"/>
                <w:szCs w:val="20"/>
              </w:rPr>
            </w:pPr>
            <w:r>
              <w:rPr>
                <w:rFonts w:hint="eastAsia" w:ascii="宋体" w:hAnsi="宋体" w:cs="宋体"/>
                <w:kern w:val="0"/>
                <w:sz w:val="20"/>
                <w:szCs w:val="20"/>
              </w:rPr>
              <w:t>11</w:t>
            </w:r>
          </w:p>
        </w:tc>
        <w:tc>
          <w:tcPr>
            <w:tcW w:w="1132" w:type="dxa"/>
            <w:tcBorders>
              <w:top w:val="single" w:color="auto" w:sz="4" w:space="0"/>
              <w:left w:val="nil"/>
              <w:bottom w:val="single" w:color="auto" w:sz="4" w:space="0"/>
              <w:right w:val="single" w:color="auto" w:sz="4" w:space="0"/>
            </w:tcBorders>
            <w:noWrap w:val="0"/>
            <w:vAlign w:val="center"/>
          </w:tcPr>
          <w:p w14:paraId="48CE14D7">
            <w:pPr>
              <w:widowControl/>
              <w:jc w:val="left"/>
              <w:rPr>
                <w:rFonts w:ascii="宋体" w:hAnsi="宋体" w:cs="宋体"/>
                <w:kern w:val="0"/>
                <w:sz w:val="20"/>
                <w:szCs w:val="20"/>
              </w:rPr>
            </w:pPr>
            <w:r>
              <w:rPr>
                <w:rFonts w:hint="eastAsia" w:ascii="宋体" w:hAnsi="宋体" w:cs="宋体"/>
                <w:kern w:val="0"/>
                <w:sz w:val="20"/>
                <w:szCs w:val="20"/>
              </w:rPr>
              <w:t>留样冰箱</w:t>
            </w:r>
          </w:p>
        </w:tc>
        <w:tc>
          <w:tcPr>
            <w:tcW w:w="4391" w:type="dxa"/>
            <w:tcBorders>
              <w:top w:val="single" w:color="auto" w:sz="4" w:space="0"/>
              <w:left w:val="nil"/>
              <w:bottom w:val="single" w:color="auto" w:sz="4" w:space="0"/>
              <w:right w:val="single" w:color="auto" w:sz="4" w:space="0"/>
            </w:tcBorders>
            <w:noWrap w:val="0"/>
            <w:vAlign w:val="center"/>
          </w:tcPr>
          <w:p w14:paraId="12F06BA7">
            <w:pPr>
              <w:jc w:val="left"/>
              <w:rPr>
                <w:rFonts w:ascii="宋体" w:hAnsi="宋体" w:cs="宋体"/>
                <w:sz w:val="20"/>
                <w:szCs w:val="20"/>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w:t>
            </w:r>
            <w:r>
              <w:rPr>
                <w:rFonts w:hint="eastAsia"/>
                <w:sz w:val="20"/>
                <w:szCs w:val="20"/>
              </w:rPr>
              <w:br w:type="textWrapping"/>
            </w:r>
            <w:r>
              <w:rPr>
                <w:rFonts w:hint="eastAsia"/>
                <w:sz w:val="20"/>
                <w:szCs w:val="20"/>
              </w:rPr>
              <w:t>规格：约</w:t>
            </w:r>
            <w:r>
              <w:rPr>
                <w:rFonts w:hint="eastAsia"/>
                <w:color w:val="auto"/>
                <w:sz w:val="20"/>
                <w:szCs w:val="20"/>
              </w:rPr>
              <w:t>600*</w:t>
            </w:r>
            <w:r>
              <w:rPr>
                <w:rFonts w:hint="eastAsia"/>
                <w:color w:val="auto"/>
                <w:sz w:val="20"/>
                <w:szCs w:val="20"/>
                <w:lang w:val="en-US" w:eastAsia="zh-CN"/>
              </w:rPr>
              <w:t>625</w:t>
            </w:r>
            <w:r>
              <w:rPr>
                <w:rFonts w:hint="eastAsia"/>
                <w:color w:val="auto"/>
                <w:sz w:val="20"/>
                <w:szCs w:val="20"/>
              </w:rPr>
              <w:t>*1</w:t>
            </w:r>
            <w:r>
              <w:rPr>
                <w:rFonts w:hint="eastAsia"/>
                <w:color w:val="auto"/>
                <w:sz w:val="20"/>
                <w:szCs w:val="20"/>
                <w:lang w:val="en-US" w:eastAsia="zh-CN"/>
              </w:rPr>
              <w:t>815</w:t>
            </w:r>
            <w:r>
              <w:rPr>
                <w:rFonts w:hint="eastAsia"/>
                <w:color w:val="auto"/>
                <w:sz w:val="20"/>
                <w:szCs w:val="20"/>
              </w:rPr>
              <w:t xml:space="preserve"> </w:t>
            </w:r>
            <w:r>
              <w:rPr>
                <w:rFonts w:hint="eastAsia"/>
                <w:color w:val="FF0000"/>
                <w:sz w:val="20"/>
                <w:szCs w:val="20"/>
              </w:rPr>
              <w:t xml:space="preserve"> </w:t>
            </w:r>
            <w:r>
              <w:rPr>
                <w:rFonts w:hint="eastAsia"/>
                <w:sz w:val="20"/>
                <w:szCs w:val="20"/>
              </w:rPr>
              <w:t xml:space="preserve">       </w:t>
            </w:r>
          </w:p>
        </w:tc>
        <w:tc>
          <w:tcPr>
            <w:tcW w:w="681" w:type="dxa"/>
            <w:tcBorders>
              <w:top w:val="single" w:color="auto" w:sz="4" w:space="0"/>
              <w:left w:val="nil"/>
              <w:bottom w:val="single" w:color="auto" w:sz="4" w:space="0"/>
              <w:right w:val="single" w:color="auto" w:sz="4" w:space="0"/>
            </w:tcBorders>
            <w:noWrap/>
            <w:vAlign w:val="center"/>
          </w:tcPr>
          <w:p w14:paraId="03B03798">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46DC4D84">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4CB68DEF">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88960" behindDoc="0" locked="0" layoutInCell="1" allowOverlap="1">
                  <wp:simplePos x="0" y="0"/>
                  <wp:positionH relativeFrom="column">
                    <wp:posOffset>190500</wp:posOffset>
                  </wp:positionH>
                  <wp:positionV relativeFrom="paragraph">
                    <wp:posOffset>276225</wp:posOffset>
                  </wp:positionV>
                  <wp:extent cx="476250" cy="714375"/>
                  <wp:effectExtent l="0" t="0" r="0" b="9525"/>
                  <wp:wrapNone/>
                  <wp:docPr id="75" name="图片 81" descr="WUNFL`0}7~23RHPN8T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81" descr="WUNFL`0}7~23RHPN8TA[$@3"/>
                          <pic:cNvPicPr>
                            <a:picLocks noChangeAspect="1"/>
                          </pic:cNvPicPr>
                        </pic:nvPicPr>
                        <pic:blipFill>
                          <a:blip r:embed="rId50"/>
                          <a:stretch>
                            <a:fillRect/>
                          </a:stretch>
                        </pic:blipFill>
                        <pic:spPr>
                          <a:xfrm>
                            <a:off x="0" y="0"/>
                            <a:ext cx="476250" cy="71437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297469B7">
            <w:pPr>
              <w:widowControl/>
              <w:jc w:val="center"/>
              <w:rPr>
                <w:rFonts w:ascii="宋体" w:hAnsi="宋体" w:cs="宋体"/>
                <w:kern w:val="0"/>
                <w:sz w:val="20"/>
                <w:szCs w:val="20"/>
              </w:rPr>
            </w:pPr>
          </w:p>
        </w:tc>
      </w:tr>
      <w:tr w14:paraId="110A9652">
        <w:tblPrEx>
          <w:tblCellMar>
            <w:top w:w="0" w:type="dxa"/>
            <w:left w:w="108" w:type="dxa"/>
            <w:bottom w:w="0" w:type="dxa"/>
            <w:right w:w="108" w:type="dxa"/>
          </w:tblCellMar>
        </w:tblPrEx>
        <w:trPr>
          <w:trHeight w:val="1819"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63D99">
            <w:pPr>
              <w:widowControl/>
              <w:jc w:val="center"/>
              <w:rPr>
                <w:rFonts w:ascii="宋体" w:hAnsi="宋体" w:cs="宋体"/>
                <w:kern w:val="0"/>
                <w:sz w:val="20"/>
                <w:szCs w:val="20"/>
              </w:rPr>
            </w:pPr>
            <w:r>
              <w:rPr>
                <w:rFonts w:hint="eastAsia" w:ascii="宋体" w:hAnsi="宋体" w:cs="宋体"/>
                <w:kern w:val="0"/>
                <w:sz w:val="20"/>
                <w:szCs w:val="20"/>
              </w:rPr>
              <w:t>12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2F69E95A">
            <w:pPr>
              <w:widowControl/>
              <w:jc w:val="left"/>
              <w:rPr>
                <w:rFonts w:ascii="宋体" w:hAnsi="宋体" w:cs="宋体"/>
                <w:kern w:val="0"/>
                <w:sz w:val="20"/>
                <w:szCs w:val="20"/>
              </w:rPr>
            </w:pPr>
            <w:r>
              <w:rPr>
                <w:rFonts w:hint="eastAsia" w:ascii="宋体" w:hAnsi="宋体" w:cs="宋体"/>
                <w:kern w:val="0"/>
                <w:sz w:val="20"/>
                <w:szCs w:val="20"/>
              </w:rPr>
              <w:t>单向操作柜</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32BCF49C">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选用SUS304-2B不锈钢板制作（包括加强档、筋），台面用衬板加强，台面板厚1.2mm，其它板厚0.8mm，内置一层搁板，一面配有上挂式单移门，配不锈钢可调脚。</w:t>
            </w:r>
            <w:r>
              <w:rPr>
                <w:rFonts w:hint="eastAsia"/>
                <w:sz w:val="20"/>
                <w:szCs w:val="20"/>
              </w:rPr>
              <w:br w:type="textWrapping"/>
            </w:r>
            <w:r>
              <w:rPr>
                <w:rFonts w:hint="eastAsia"/>
                <w:sz w:val="20"/>
                <w:szCs w:val="20"/>
              </w:rPr>
              <w:t>规格：1500*700*800</w:t>
            </w:r>
          </w:p>
        </w:tc>
        <w:tc>
          <w:tcPr>
            <w:tcW w:w="681" w:type="dxa"/>
            <w:tcBorders>
              <w:top w:val="single" w:color="auto" w:sz="4" w:space="0"/>
              <w:left w:val="nil"/>
              <w:bottom w:val="single" w:color="auto" w:sz="4" w:space="0"/>
              <w:right w:val="single" w:color="auto" w:sz="4" w:space="0"/>
            </w:tcBorders>
            <w:noWrap/>
            <w:vAlign w:val="center"/>
          </w:tcPr>
          <w:p w14:paraId="643BBCDD">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3DDB7F1E">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5E4CAB1F">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34016" behindDoc="0" locked="0" layoutInCell="1" allowOverlap="1">
                  <wp:simplePos x="0" y="0"/>
                  <wp:positionH relativeFrom="column">
                    <wp:posOffset>66675</wp:posOffset>
                  </wp:positionH>
                  <wp:positionV relativeFrom="paragraph">
                    <wp:posOffset>304800</wp:posOffset>
                  </wp:positionV>
                  <wp:extent cx="685800" cy="542925"/>
                  <wp:effectExtent l="0" t="0" r="0" b="9525"/>
                  <wp:wrapNone/>
                  <wp:docPr id="56"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9"/>
                          <pic:cNvPicPr>
                            <a:picLocks noChangeAspect="1"/>
                          </pic:cNvPicPr>
                        </pic:nvPicPr>
                        <pic:blipFill>
                          <a:blip r:embed="rId51"/>
                          <a:stretch>
                            <a:fillRect/>
                          </a:stretch>
                        </pic:blipFill>
                        <pic:spPr>
                          <a:xfrm>
                            <a:off x="0" y="0"/>
                            <a:ext cx="685800" cy="5429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7D747DD9">
            <w:pPr>
              <w:widowControl/>
              <w:jc w:val="center"/>
              <w:rPr>
                <w:rFonts w:ascii="宋体" w:hAnsi="宋体" w:cs="宋体"/>
                <w:kern w:val="0"/>
                <w:sz w:val="20"/>
                <w:szCs w:val="20"/>
              </w:rPr>
            </w:pPr>
          </w:p>
        </w:tc>
      </w:tr>
      <w:tr w14:paraId="1018A3AA">
        <w:tblPrEx>
          <w:tblCellMar>
            <w:top w:w="0" w:type="dxa"/>
            <w:left w:w="108" w:type="dxa"/>
            <w:bottom w:w="0" w:type="dxa"/>
            <w:right w:w="108" w:type="dxa"/>
          </w:tblCellMar>
        </w:tblPrEx>
        <w:trPr>
          <w:trHeight w:val="1722" w:hRule="atLeast"/>
          <w:jc w:val="center"/>
        </w:trPr>
        <w:tc>
          <w:tcPr>
            <w:tcW w:w="604" w:type="dxa"/>
            <w:tcBorders>
              <w:top w:val="nil"/>
              <w:left w:val="single" w:color="auto" w:sz="4" w:space="0"/>
              <w:bottom w:val="single" w:color="auto" w:sz="4" w:space="0"/>
              <w:right w:val="single" w:color="auto" w:sz="4" w:space="0"/>
            </w:tcBorders>
            <w:noWrap/>
            <w:vAlign w:val="center"/>
          </w:tcPr>
          <w:p w14:paraId="7A6FBDBA">
            <w:pPr>
              <w:widowControl/>
              <w:jc w:val="center"/>
              <w:rPr>
                <w:rFonts w:ascii="宋体" w:hAnsi="宋体" w:cs="宋体"/>
                <w:kern w:val="0"/>
                <w:sz w:val="20"/>
                <w:szCs w:val="20"/>
              </w:rPr>
            </w:pPr>
            <w:r>
              <w:rPr>
                <w:rFonts w:hint="eastAsia" w:ascii="宋体" w:hAnsi="宋体" w:cs="宋体"/>
                <w:kern w:val="0"/>
                <w:sz w:val="20"/>
                <w:szCs w:val="20"/>
              </w:rPr>
              <w:t>13</w:t>
            </w:r>
          </w:p>
        </w:tc>
        <w:tc>
          <w:tcPr>
            <w:tcW w:w="1132" w:type="dxa"/>
            <w:tcBorders>
              <w:top w:val="nil"/>
              <w:left w:val="nil"/>
              <w:bottom w:val="single" w:color="auto" w:sz="4" w:space="0"/>
              <w:right w:val="single" w:color="auto" w:sz="4" w:space="0"/>
            </w:tcBorders>
            <w:noWrap w:val="0"/>
            <w:vAlign w:val="center"/>
          </w:tcPr>
          <w:p w14:paraId="1A136FE5">
            <w:pPr>
              <w:widowControl/>
              <w:jc w:val="left"/>
              <w:rPr>
                <w:rFonts w:ascii="宋体" w:hAnsi="宋体" w:cs="宋体"/>
                <w:kern w:val="0"/>
                <w:sz w:val="20"/>
                <w:szCs w:val="20"/>
              </w:rPr>
            </w:pPr>
            <w:r>
              <w:rPr>
                <w:rFonts w:hint="eastAsia" w:ascii="宋体" w:hAnsi="宋体" w:cs="宋体"/>
                <w:kern w:val="0"/>
                <w:sz w:val="20"/>
                <w:szCs w:val="20"/>
              </w:rPr>
              <w:t>紫外线消毒灯</w:t>
            </w:r>
          </w:p>
        </w:tc>
        <w:tc>
          <w:tcPr>
            <w:tcW w:w="4391" w:type="dxa"/>
            <w:tcBorders>
              <w:top w:val="nil"/>
              <w:left w:val="nil"/>
              <w:bottom w:val="single" w:color="auto" w:sz="4" w:space="0"/>
              <w:right w:val="single" w:color="auto" w:sz="4" w:space="0"/>
            </w:tcBorders>
            <w:noWrap w:val="0"/>
            <w:vAlign w:val="center"/>
          </w:tcPr>
          <w:p w14:paraId="1747BF74">
            <w:pPr>
              <w:jc w:val="left"/>
              <w:rPr>
                <w:rFonts w:ascii="宋体" w:hAnsi="宋体" w:cs="宋体"/>
                <w:sz w:val="20"/>
                <w:szCs w:val="20"/>
              </w:rPr>
            </w:pPr>
            <w:r>
              <w:rPr>
                <w:rFonts w:hint="eastAsia"/>
                <w:sz w:val="20"/>
                <w:szCs w:val="20"/>
              </w:rPr>
              <w:t>品牌：金卫士、飞利浦、</w:t>
            </w:r>
            <w:r>
              <w:rPr>
                <w:rFonts w:hint="eastAsia"/>
                <w:sz w:val="20"/>
                <w:szCs w:val="20"/>
                <w:lang w:val="en-US" w:eastAsia="zh-CN"/>
              </w:rPr>
              <w:t>巨光</w:t>
            </w:r>
            <w:r>
              <w:rPr>
                <w:rFonts w:hint="eastAsia"/>
                <w:sz w:val="20"/>
                <w:szCs w:val="20"/>
              </w:rPr>
              <w:br w:type="textWrapping"/>
            </w:r>
            <w:r>
              <w:rPr>
                <w:rFonts w:hint="eastAsia"/>
                <w:sz w:val="20"/>
                <w:szCs w:val="20"/>
              </w:rPr>
              <w:t xml:space="preserve">输入电压：AC220V50Hz                                              </w:t>
            </w:r>
            <w:r>
              <w:rPr>
                <w:rFonts w:hint="eastAsia"/>
                <w:sz w:val="20"/>
                <w:szCs w:val="20"/>
              </w:rPr>
              <w:br w:type="textWrapping"/>
            </w:r>
            <w:r>
              <w:rPr>
                <w:rFonts w:hint="eastAsia"/>
                <w:sz w:val="20"/>
                <w:szCs w:val="20"/>
              </w:rPr>
              <w:t xml:space="preserve">电源方式：交流电                         </w:t>
            </w:r>
            <w:r>
              <w:rPr>
                <w:rFonts w:hint="eastAsia"/>
                <w:sz w:val="20"/>
                <w:szCs w:val="20"/>
              </w:rPr>
              <w:br w:type="textWrapping"/>
            </w:r>
            <w:r>
              <w:rPr>
                <w:rFonts w:hint="eastAsia"/>
                <w:sz w:val="20"/>
                <w:szCs w:val="20"/>
              </w:rPr>
              <w:t xml:space="preserve">说明：立体环绕杀菌；双重杀菌不怕死角， 国标T6石英管，管长约90cm。 </w:t>
            </w:r>
          </w:p>
        </w:tc>
        <w:tc>
          <w:tcPr>
            <w:tcW w:w="681" w:type="dxa"/>
            <w:tcBorders>
              <w:top w:val="nil"/>
              <w:left w:val="nil"/>
              <w:bottom w:val="single" w:color="auto" w:sz="4" w:space="0"/>
              <w:right w:val="single" w:color="auto" w:sz="4" w:space="0"/>
            </w:tcBorders>
            <w:noWrap/>
            <w:vAlign w:val="center"/>
          </w:tcPr>
          <w:p w14:paraId="3CE841A9">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047D2C3A">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0710EE2D">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32992" behindDoc="0" locked="0" layoutInCell="1" allowOverlap="1">
                  <wp:simplePos x="0" y="0"/>
                  <wp:positionH relativeFrom="column">
                    <wp:posOffset>219075</wp:posOffset>
                  </wp:positionH>
                  <wp:positionV relativeFrom="paragraph">
                    <wp:posOffset>361950</wp:posOffset>
                  </wp:positionV>
                  <wp:extent cx="561975" cy="485775"/>
                  <wp:effectExtent l="0" t="0" r="9525" b="9525"/>
                  <wp:wrapNone/>
                  <wp:docPr id="6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0"/>
                          <pic:cNvPicPr>
                            <a:picLocks noChangeAspect="1"/>
                          </pic:cNvPicPr>
                        </pic:nvPicPr>
                        <pic:blipFill>
                          <a:blip r:embed="rId52"/>
                          <a:stretch>
                            <a:fillRect/>
                          </a:stretch>
                        </pic:blipFill>
                        <pic:spPr>
                          <a:xfrm>
                            <a:off x="0" y="0"/>
                            <a:ext cx="561975" cy="4857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42B29FDE">
            <w:pPr>
              <w:widowControl/>
              <w:jc w:val="center"/>
              <w:rPr>
                <w:rFonts w:ascii="宋体" w:hAnsi="宋体" w:cs="宋体"/>
                <w:kern w:val="0"/>
                <w:sz w:val="20"/>
                <w:szCs w:val="20"/>
              </w:rPr>
            </w:pPr>
          </w:p>
        </w:tc>
      </w:tr>
      <w:tr w14:paraId="267A0ABA">
        <w:tblPrEx>
          <w:tblCellMar>
            <w:top w:w="0" w:type="dxa"/>
            <w:left w:w="108" w:type="dxa"/>
            <w:bottom w:w="0" w:type="dxa"/>
            <w:right w:w="108" w:type="dxa"/>
          </w:tblCellMar>
        </w:tblPrEx>
        <w:trPr>
          <w:trHeight w:val="420"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45AD6DC0">
            <w:pPr>
              <w:widowControl/>
              <w:jc w:val="center"/>
              <w:rPr>
                <w:rFonts w:hint="default" w:ascii="宋体" w:hAnsi="宋体" w:eastAsia="宋体" w:cs="宋体"/>
                <w:b/>
                <w:bCs/>
                <w:kern w:val="0"/>
                <w:sz w:val="20"/>
                <w:szCs w:val="20"/>
                <w:lang w:val="en-US" w:eastAsia="zh-CN"/>
              </w:rPr>
            </w:pPr>
            <w:r>
              <w:rPr>
                <w:rFonts w:hint="eastAsia" w:ascii="宋体" w:hAnsi="宋体" w:cs="宋体"/>
                <w:b/>
                <w:bCs/>
                <w:kern w:val="0"/>
                <w:sz w:val="20"/>
                <w:szCs w:val="20"/>
              </w:rPr>
              <w:t>洗消间</w:t>
            </w:r>
            <w:r>
              <w:rPr>
                <w:rFonts w:hint="eastAsia" w:ascii="宋体" w:hAnsi="宋体" w:cs="宋体"/>
                <w:b/>
                <w:bCs/>
                <w:kern w:val="0"/>
                <w:sz w:val="20"/>
                <w:szCs w:val="20"/>
                <w:lang w:val="en-US" w:eastAsia="zh-CN"/>
              </w:rPr>
              <w:t>+消毒，洁碟间</w:t>
            </w:r>
          </w:p>
        </w:tc>
        <w:tc>
          <w:tcPr>
            <w:tcW w:w="4391" w:type="dxa"/>
            <w:tcBorders>
              <w:top w:val="nil"/>
              <w:left w:val="nil"/>
              <w:bottom w:val="single" w:color="auto" w:sz="4" w:space="0"/>
              <w:right w:val="single" w:color="auto" w:sz="4" w:space="0"/>
            </w:tcBorders>
            <w:noWrap w:val="0"/>
            <w:vAlign w:val="center"/>
          </w:tcPr>
          <w:p w14:paraId="713FB177">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29D88730">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0CE9BC67">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6830F34A">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noWrap/>
            <w:vAlign w:val="center"/>
          </w:tcPr>
          <w:p w14:paraId="08974DF3">
            <w:pPr>
              <w:widowControl/>
              <w:jc w:val="center"/>
              <w:rPr>
                <w:rFonts w:hint="eastAsia" w:ascii="宋体" w:hAnsi="宋体" w:cs="宋体"/>
                <w:kern w:val="0"/>
                <w:sz w:val="20"/>
                <w:szCs w:val="20"/>
              </w:rPr>
            </w:pPr>
          </w:p>
        </w:tc>
      </w:tr>
      <w:tr w14:paraId="10AAF65B">
        <w:tblPrEx>
          <w:tblCellMar>
            <w:top w:w="0" w:type="dxa"/>
            <w:left w:w="108" w:type="dxa"/>
            <w:bottom w:w="0" w:type="dxa"/>
            <w:right w:w="108" w:type="dxa"/>
          </w:tblCellMar>
        </w:tblPrEx>
        <w:trPr>
          <w:trHeight w:val="156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748A7F61">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shd w:val="clear" w:color="auto" w:fill="auto"/>
            <w:noWrap w:val="0"/>
            <w:vAlign w:val="center"/>
          </w:tcPr>
          <w:p w14:paraId="0CCBA1E8">
            <w:pPr>
              <w:widowControl/>
              <w:jc w:val="left"/>
              <w:rPr>
                <w:rFonts w:ascii="宋体" w:hAnsi="宋体" w:cs="宋体"/>
                <w:kern w:val="0"/>
                <w:sz w:val="20"/>
                <w:szCs w:val="20"/>
              </w:rPr>
            </w:pPr>
            <w:r>
              <w:rPr>
                <w:rFonts w:hint="eastAsia" w:ascii="宋体" w:hAnsi="宋体" w:cs="宋体"/>
                <w:kern w:val="0"/>
                <w:sz w:val="20"/>
                <w:szCs w:val="20"/>
              </w:rPr>
              <w:t>双水池</w:t>
            </w:r>
          </w:p>
        </w:tc>
        <w:tc>
          <w:tcPr>
            <w:tcW w:w="4391" w:type="dxa"/>
            <w:tcBorders>
              <w:top w:val="nil"/>
              <w:left w:val="nil"/>
              <w:bottom w:val="single" w:color="auto" w:sz="4" w:space="0"/>
              <w:right w:val="single" w:color="auto" w:sz="4" w:space="0"/>
            </w:tcBorders>
            <w:shd w:val="clear" w:color="000000" w:fill="FFFFFF"/>
            <w:noWrap w:val="0"/>
            <w:vAlign w:val="center"/>
          </w:tcPr>
          <w:p w14:paraId="2ACCEF32">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选用SUS304-2B不锈钢板制作，主板厚1.2mm；支架为Φ38不锈钢管，配置不锈钢可调脚，配落水器；带后挡板；配双星盆。</w:t>
            </w:r>
            <w:r>
              <w:rPr>
                <w:rFonts w:hint="eastAsia"/>
                <w:sz w:val="20"/>
                <w:szCs w:val="20"/>
              </w:rPr>
              <w:br w:type="textWrapping"/>
            </w:r>
            <w:r>
              <w:rPr>
                <w:rFonts w:hint="eastAsia"/>
                <w:sz w:val="20"/>
                <w:szCs w:val="20"/>
              </w:rPr>
              <w:t>规格：1600*700*800</w:t>
            </w:r>
          </w:p>
        </w:tc>
        <w:tc>
          <w:tcPr>
            <w:tcW w:w="681" w:type="dxa"/>
            <w:tcBorders>
              <w:top w:val="nil"/>
              <w:left w:val="nil"/>
              <w:bottom w:val="single" w:color="auto" w:sz="4" w:space="0"/>
              <w:right w:val="single" w:color="auto" w:sz="4" w:space="0"/>
            </w:tcBorders>
            <w:noWrap/>
            <w:vAlign w:val="center"/>
          </w:tcPr>
          <w:p w14:paraId="4498FC0A">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3FBEDCD4">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1CBCA9DC">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89984" behindDoc="0" locked="0" layoutInCell="1" allowOverlap="1">
                  <wp:simplePos x="0" y="0"/>
                  <wp:positionH relativeFrom="column">
                    <wp:posOffset>114300</wp:posOffset>
                  </wp:positionH>
                  <wp:positionV relativeFrom="paragraph">
                    <wp:posOffset>209550</wp:posOffset>
                  </wp:positionV>
                  <wp:extent cx="628650" cy="523875"/>
                  <wp:effectExtent l="0" t="0" r="0" b="9525"/>
                  <wp:wrapNone/>
                  <wp:docPr id="8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2"/>
                          <pic:cNvPicPr>
                            <a:picLocks noChangeAspect="1"/>
                          </pic:cNvPicPr>
                        </pic:nvPicPr>
                        <pic:blipFill>
                          <a:blip r:embed="rId53"/>
                          <a:stretch>
                            <a:fillRect/>
                          </a:stretch>
                        </pic:blipFill>
                        <pic:spPr>
                          <a:xfrm>
                            <a:off x="0" y="0"/>
                            <a:ext cx="628650" cy="5238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53C5F4C1">
            <w:pPr>
              <w:widowControl/>
              <w:jc w:val="center"/>
              <w:rPr>
                <w:rFonts w:ascii="宋体" w:hAnsi="宋体" w:cs="宋体"/>
                <w:kern w:val="0"/>
                <w:sz w:val="20"/>
                <w:szCs w:val="20"/>
              </w:rPr>
            </w:pPr>
          </w:p>
        </w:tc>
      </w:tr>
      <w:tr w14:paraId="6B44BAE1">
        <w:tblPrEx>
          <w:tblCellMar>
            <w:top w:w="0" w:type="dxa"/>
            <w:left w:w="108" w:type="dxa"/>
            <w:bottom w:w="0" w:type="dxa"/>
            <w:right w:w="108" w:type="dxa"/>
          </w:tblCellMar>
        </w:tblPrEx>
        <w:trPr>
          <w:trHeight w:val="1962"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04EB5">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2FB59F60">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1761359A">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single" w:color="auto" w:sz="4" w:space="0"/>
              <w:left w:val="nil"/>
              <w:bottom w:val="single" w:color="auto" w:sz="4" w:space="0"/>
              <w:right w:val="single" w:color="auto" w:sz="4" w:space="0"/>
            </w:tcBorders>
            <w:noWrap/>
            <w:vAlign w:val="center"/>
          </w:tcPr>
          <w:p w14:paraId="35D410DF">
            <w:pPr>
              <w:widowControl/>
              <w:jc w:val="center"/>
              <w:rPr>
                <w:rFonts w:ascii="宋体" w:hAnsi="宋体" w:cs="宋体"/>
                <w:kern w:val="0"/>
                <w:sz w:val="20"/>
                <w:szCs w:val="20"/>
              </w:rPr>
            </w:pPr>
            <w:r>
              <w:rPr>
                <w:rFonts w:hint="eastAsia" w:ascii="宋体" w:hAnsi="宋体" w:cs="宋体"/>
                <w:kern w:val="0"/>
                <w:sz w:val="20"/>
                <w:szCs w:val="20"/>
              </w:rPr>
              <w:t>2</w:t>
            </w:r>
          </w:p>
        </w:tc>
        <w:tc>
          <w:tcPr>
            <w:tcW w:w="669" w:type="dxa"/>
            <w:tcBorders>
              <w:top w:val="single" w:color="auto" w:sz="4" w:space="0"/>
              <w:left w:val="nil"/>
              <w:bottom w:val="single" w:color="auto" w:sz="4" w:space="0"/>
              <w:right w:val="single" w:color="auto" w:sz="4" w:space="0"/>
            </w:tcBorders>
            <w:noWrap/>
            <w:vAlign w:val="center"/>
          </w:tcPr>
          <w:p w14:paraId="40FF08D8">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3D347239">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91008" behindDoc="0" locked="0" layoutInCell="1" allowOverlap="1">
                  <wp:simplePos x="0" y="0"/>
                  <wp:positionH relativeFrom="column">
                    <wp:posOffset>257175</wp:posOffset>
                  </wp:positionH>
                  <wp:positionV relativeFrom="paragraph">
                    <wp:posOffset>333375</wp:posOffset>
                  </wp:positionV>
                  <wp:extent cx="352425" cy="523875"/>
                  <wp:effectExtent l="0" t="0" r="9525" b="9525"/>
                  <wp:wrapNone/>
                  <wp:docPr id="69" name="图片 62" descr="155134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2" descr="1551340778"/>
                          <pic:cNvPicPr>
                            <a:picLocks noChangeAspect="1"/>
                          </pic:cNvPicPr>
                        </pic:nvPicPr>
                        <pic:blipFill>
                          <a:blip r:embed="rId22"/>
                          <a:stretch>
                            <a:fillRect/>
                          </a:stretch>
                        </pic:blipFill>
                        <pic:spPr>
                          <a:xfrm>
                            <a:off x="0" y="0"/>
                            <a:ext cx="352425" cy="52387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2083FE2F">
            <w:pPr>
              <w:widowControl/>
              <w:jc w:val="center"/>
              <w:rPr>
                <w:rFonts w:ascii="宋体" w:hAnsi="宋体" w:cs="宋体"/>
                <w:kern w:val="0"/>
                <w:sz w:val="20"/>
                <w:szCs w:val="20"/>
              </w:rPr>
            </w:pPr>
          </w:p>
        </w:tc>
      </w:tr>
      <w:tr w14:paraId="7CD291BC">
        <w:tblPrEx>
          <w:tblCellMar>
            <w:top w:w="0" w:type="dxa"/>
            <w:left w:w="108" w:type="dxa"/>
            <w:bottom w:w="0" w:type="dxa"/>
            <w:right w:w="108" w:type="dxa"/>
          </w:tblCellMar>
        </w:tblPrEx>
        <w:trPr>
          <w:trHeight w:val="1422"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D9113">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0A7B5041">
            <w:pPr>
              <w:widowControl/>
              <w:jc w:val="left"/>
              <w:rPr>
                <w:rFonts w:ascii="宋体" w:hAnsi="宋体" w:cs="宋体"/>
                <w:kern w:val="0"/>
                <w:sz w:val="20"/>
                <w:szCs w:val="20"/>
              </w:rPr>
            </w:pPr>
            <w:r>
              <w:rPr>
                <w:rFonts w:hint="eastAsia" w:ascii="宋体" w:hAnsi="宋体" w:cs="宋体"/>
                <w:kern w:val="0"/>
                <w:sz w:val="20"/>
                <w:szCs w:val="20"/>
              </w:rPr>
              <w:t>工作台加档</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378D1CF">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single" w:color="auto" w:sz="4" w:space="0"/>
              <w:left w:val="nil"/>
              <w:bottom w:val="single" w:color="auto" w:sz="4" w:space="0"/>
              <w:right w:val="single" w:color="auto" w:sz="4" w:space="0"/>
            </w:tcBorders>
            <w:noWrap/>
            <w:vAlign w:val="center"/>
          </w:tcPr>
          <w:p w14:paraId="7DA82D01">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76B2A97A">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5888C5E9">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97152" behindDoc="0" locked="0" layoutInCell="1" allowOverlap="1">
                  <wp:simplePos x="0" y="0"/>
                  <wp:positionH relativeFrom="column">
                    <wp:posOffset>161925</wp:posOffset>
                  </wp:positionH>
                  <wp:positionV relativeFrom="paragraph">
                    <wp:posOffset>304800</wp:posOffset>
                  </wp:positionV>
                  <wp:extent cx="628650" cy="428625"/>
                  <wp:effectExtent l="0" t="0" r="0" b="9525"/>
                  <wp:wrapNone/>
                  <wp:docPr id="62" name="图片 63" descr="工作台加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3" descr="工作台加档"/>
                          <pic:cNvPicPr>
                            <a:picLocks noChangeAspect="1"/>
                          </pic:cNvPicPr>
                        </pic:nvPicPr>
                        <pic:blipFill>
                          <a:blip r:embed="rId13"/>
                          <a:stretch>
                            <a:fillRect/>
                          </a:stretch>
                        </pic:blipFill>
                        <pic:spPr>
                          <a:xfrm>
                            <a:off x="0" y="0"/>
                            <a:ext cx="628650" cy="4286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3FAE5AF9">
            <w:pPr>
              <w:widowControl/>
              <w:jc w:val="center"/>
              <w:rPr>
                <w:rFonts w:ascii="宋体" w:hAnsi="宋体" w:cs="宋体"/>
                <w:kern w:val="0"/>
                <w:sz w:val="20"/>
                <w:szCs w:val="20"/>
              </w:rPr>
            </w:pPr>
          </w:p>
        </w:tc>
      </w:tr>
      <w:tr w14:paraId="3532CF7D">
        <w:tblPrEx>
          <w:tblCellMar>
            <w:top w:w="0" w:type="dxa"/>
            <w:left w:w="108" w:type="dxa"/>
            <w:bottom w:w="0" w:type="dxa"/>
            <w:right w:w="108" w:type="dxa"/>
          </w:tblCellMar>
        </w:tblPrEx>
        <w:trPr>
          <w:trHeight w:val="1422"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500621F5">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shd w:val="clear" w:color="auto" w:fill="auto"/>
            <w:noWrap w:val="0"/>
            <w:vAlign w:val="center"/>
          </w:tcPr>
          <w:p w14:paraId="29FD2D13">
            <w:pPr>
              <w:widowControl/>
              <w:jc w:val="left"/>
              <w:rPr>
                <w:rFonts w:hint="eastAsia" w:ascii="宋体" w:hAnsi="宋体" w:cs="宋体"/>
                <w:kern w:val="0"/>
                <w:sz w:val="20"/>
                <w:szCs w:val="20"/>
              </w:rPr>
            </w:pPr>
            <w:r>
              <w:rPr>
                <w:rFonts w:hint="eastAsia" w:ascii="宋体" w:hAnsi="宋体" w:cs="宋体"/>
                <w:kern w:val="0"/>
                <w:sz w:val="20"/>
                <w:szCs w:val="20"/>
              </w:rPr>
              <w:t>洁碟台</w:t>
            </w:r>
          </w:p>
        </w:tc>
        <w:tc>
          <w:tcPr>
            <w:tcW w:w="4391" w:type="dxa"/>
            <w:tcBorders>
              <w:top w:val="nil"/>
              <w:left w:val="nil"/>
              <w:bottom w:val="single" w:color="auto" w:sz="4" w:space="0"/>
              <w:right w:val="single" w:color="auto" w:sz="4" w:space="0"/>
            </w:tcBorders>
            <w:shd w:val="clear" w:color="000000" w:fill="FFFFFF"/>
            <w:noWrap w:val="0"/>
            <w:vAlign w:val="center"/>
          </w:tcPr>
          <w:p w14:paraId="250E93C9">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ign w:val="center"/>
          </w:tcPr>
          <w:p w14:paraId="3D8D35D7">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240DFFC6">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6835D372">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40160" behindDoc="0" locked="0" layoutInCell="1" allowOverlap="1">
                  <wp:simplePos x="0" y="0"/>
                  <wp:positionH relativeFrom="column">
                    <wp:posOffset>161925</wp:posOffset>
                  </wp:positionH>
                  <wp:positionV relativeFrom="paragraph">
                    <wp:posOffset>304800</wp:posOffset>
                  </wp:positionV>
                  <wp:extent cx="628650" cy="428625"/>
                  <wp:effectExtent l="0" t="0" r="0" b="9525"/>
                  <wp:wrapNone/>
                  <wp:docPr id="66" name="图片 64" descr="工作台加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4" descr="工作台加档"/>
                          <pic:cNvPicPr>
                            <a:picLocks noChangeAspect="1"/>
                          </pic:cNvPicPr>
                        </pic:nvPicPr>
                        <pic:blipFill>
                          <a:blip r:embed="rId13"/>
                          <a:stretch>
                            <a:fillRect/>
                          </a:stretch>
                        </pic:blipFill>
                        <pic:spPr>
                          <a:xfrm>
                            <a:off x="0" y="0"/>
                            <a:ext cx="628650" cy="4286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5F76C683">
            <w:pPr>
              <w:widowControl/>
              <w:jc w:val="center"/>
              <w:rPr>
                <w:rFonts w:ascii="宋体" w:hAnsi="宋体" w:cs="宋体"/>
                <w:kern w:val="0"/>
                <w:sz w:val="20"/>
                <w:szCs w:val="20"/>
              </w:rPr>
            </w:pPr>
          </w:p>
        </w:tc>
      </w:tr>
      <w:tr w14:paraId="1941EBB0">
        <w:tblPrEx>
          <w:tblCellMar>
            <w:top w:w="0" w:type="dxa"/>
            <w:left w:w="108" w:type="dxa"/>
            <w:bottom w:w="0" w:type="dxa"/>
            <w:right w:w="108" w:type="dxa"/>
          </w:tblCellMar>
        </w:tblPrEx>
        <w:trPr>
          <w:trHeight w:val="2539" w:hRule="atLeast"/>
          <w:jc w:val="center"/>
        </w:trPr>
        <w:tc>
          <w:tcPr>
            <w:tcW w:w="604" w:type="dxa"/>
            <w:tcBorders>
              <w:top w:val="nil"/>
              <w:left w:val="single" w:color="auto" w:sz="4" w:space="0"/>
              <w:bottom w:val="single" w:color="auto" w:sz="4" w:space="0"/>
              <w:right w:val="single" w:color="auto" w:sz="4" w:space="0"/>
            </w:tcBorders>
            <w:noWrap/>
            <w:vAlign w:val="center"/>
          </w:tcPr>
          <w:p w14:paraId="15BC7FD2">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noWrap w:val="0"/>
            <w:vAlign w:val="center"/>
          </w:tcPr>
          <w:p w14:paraId="67B607AA">
            <w:pPr>
              <w:widowControl/>
              <w:jc w:val="left"/>
              <w:rPr>
                <w:rFonts w:ascii="宋体" w:hAnsi="宋体" w:cs="宋体"/>
                <w:kern w:val="0"/>
                <w:sz w:val="20"/>
                <w:szCs w:val="20"/>
              </w:rPr>
            </w:pPr>
            <w:r>
              <w:rPr>
                <w:rFonts w:hint="eastAsia" w:ascii="宋体" w:hAnsi="宋体" w:cs="宋体"/>
                <w:kern w:val="0"/>
                <w:sz w:val="20"/>
                <w:szCs w:val="20"/>
              </w:rPr>
              <w:t>洗地龙头</w:t>
            </w:r>
          </w:p>
        </w:tc>
        <w:tc>
          <w:tcPr>
            <w:tcW w:w="4391" w:type="dxa"/>
            <w:tcBorders>
              <w:top w:val="nil"/>
              <w:left w:val="nil"/>
              <w:bottom w:val="single" w:color="auto" w:sz="4" w:space="0"/>
              <w:right w:val="single" w:color="auto" w:sz="4" w:space="0"/>
            </w:tcBorders>
            <w:noWrap w:val="0"/>
            <w:vAlign w:val="center"/>
          </w:tcPr>
          <w:p w14:paraId="419FB3FD">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开放式洗地龙头、碳钢主体，表面环氧喷涂处理（黑色）                                        </w:t>
            </w:r>
            <w:r>
              <w:rPr>
                <w:rFonts w:hint="eastAsia"/>
                <w:sz w:val="20"/>
                <w:szCs w:val="20"/>
              </w:rPr>
              <w:br w:type="textWrapping"/>
            </w:r>
            <w:r>
              <w:rPr>
                <w:rFonts w:hint="eastAsia"/>
                <w:sz w:val="20"/>
                <w:szCs w:val="20"/>
              </w:rPr>
              <w:t xml:space="preserve">2  固定侧支架钢板厚度5mm，黄铜进水主体                                                         3  15.7米重工无痕三层液压钢丝管（黑色）、与主体接口为金属连接件、耐温85度                                                                 4   黄铜铸造枪式喷头、配有橡胶保护套水压可调。（配置一把喷头）                                                                                 5   进水接口为标准1/2"外螺纹    </w:t>
            </w:r>
          </w:p>
        </w:tc>
        <w:tc>
          <w:tcPr>
            <w:tcW w:w="681" w:type="dxa"/>
            <w:tcBorders>
              <w:top w:val="nil"/>
              <w:left w:val="nil"/>
              <w:bottom w:val="single" w:color="auto" w:sz="4" w:space="0"/>
              <w:right w:val="single" w:color="auto" w:sz="4" w:space="0"/>
            </w:tcBorders>
            <w:noWrap w:val="0"/>
            <w:vAlign w:val="center"/>
          </w:tcPr>
          <w:p w14:paraId="17BBEE43">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0"/>
            <w:vAlign w:val="center"/>
          </w:tcPr>
          <w:p w14:paraId="722243F1">
            <w:pPr>
              <w:widowControl/>
              <w:jc w:val="center"/>
              <w:rPr>
                <w:rFonts w:ascii="宋体" w:hAnsi="宋体" w:cs="宋体"/>
                <w:kern w:val="0"/>
                <w:sz w:val="20"/>
                <w:szCs w:val="20"/>
              </w:rPr>
            </w:pPr>
            <w:r>
              <w:rPr>
                <w:rFonts w:hint="eastAsia" w:ascii="宋体" w:hAnsi="宋体" w:cs="宋体"/>
                <w:kern w:val="0"/>
                <w:sz w:val="20"/>
                <w:szCs w:val="20"/>
              </w:rPr>
              <w:t>套</w:t>
            </w:r>
          </w:p>
        </w:tc>
        <w:tc>
          <w:tcPr>
            <w:tcW w:w="1390" w:type="dxa"/>
            <w:tcBorders>
              <w:top w:val="nil"/>
              <w:left w:val="nil"/>
              <w:bottom w:val="single" w:color="auto" w:sz="4" w:space="0"/>
              <w:right w:val="single" w:color="auto" w:sz="4" w:space="0"/>
            </w:tcBorders>
            <w:noWrap/>
            <w:vAlign w:val="center"/>
          </w:tcPr>
          <w:p w14:paraId="29418257">
            <w:pPr>
              <w:widowControl/>
              <w:jc w:val="left"/>
              <w:rPr>
                <w:rFonts w:ascii="宋体" w:hAnsi="宋体" w:cs="宋体"/>
                <w:kern w:val="0"/>
                <w:sz w:val="20"/>
                <w:szCs w:val="20"/>
              </w:rPr>
            </w:pPr>
            <w:r>
              <w:rPr>
                <w:rFonts w:ascii="宋体" w:hAnsi="宋体" w:cs="宋体"/>
                <w:kern w:val="0"/>
                <w:sz w:val="20"/>
                <w:szCs w:val="20"/>
              </w:rPr>
              <w:drawing>
                <wp:anchor distT="0" distB="0" distL="114300" distR="114300" simplePos="0" relativeHeight="251698176" behindDoc="0" locked="0" layoutInCell="1" allowOverlap="1">
                  <wp:simplePos x="0" y="0"/>
                  <wp:positionH relativeFrom="column">
                    <wp:posOffset>152400</wp:posOffset>
                  </wp:positionH>
                  <wp:positionV relativeFrom="paragraph">
                    <wp:posOffset>542925</wp:posOffset>
                  </wp:positionV>
                  <wp:extent cx="485775" cy="581025"/>
                  <wp:effectExtent l="0" t="0" r="9525" b="9525"/>
                  <wp:wrapNone/>
                  <wp:docPr id="76" name="图片 65" descr="1551339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5" descr="1551339252(1)"/>
                          <pic:cNvPicPr>
                            <a:picLocks noChangeAspect="1"/>
                          </pic:cNvPicPr>
                        </pic:nvPicPr>
                        <pic:blipFill>
                          <a:blip r:embed="rId12"/>
                          <a:stretch>
                            <a:fillRect/>
                          </a:stretch>
                        </pic:blipFill>
                        <pic:spPr>
                          <a:xfrm>
                            <a:off x="0" y="0"/>
                            <a:ext cx="485775" cy="5810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044A71F8">
            <w:pPr>
              <w:widowControl/>
              <w:jc w:val="left"/>
              <w:rPr>
                <w:rFonts w:ascii="宋体" w:hAnsi="宋体" w:cs="宋体"/>
                <w:kern w:val="0"/>
                <w:sz w:val="20"/>
                <w:szCs w:val="20"/>
              </w:rPr>
            </w:pPr>
          </w:p>
        </w:tc>
      </w:tr>
      <w:tr w14:paraId="1853FDEF">
        <w:tblPrEx>
          <w:tblCellMar>
            <w:top w:w="0" w:type="dxa"/>
            <w:left w:w="108" w:type="dxa"/>
            <w:bottom w:w="0" w:type="dxa"/>
            <w:right w:w="108" w:type="dxa"/>
          </w:tblCellMar>
        </w:tblPrEx>
        <w:trPr>
          <w:trHeight w:val="1482"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789EA">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3B52E866">
            <w:pPr>
              <w:widowControl/>
              <w:jc w:val="left"/>
              <w:rPr>
                <w:rFonts w:hint="eastAsia" w:ascii="宋体" w:hAnsi="宋体" w:cs="宋体"/>
                <w:kern w:val="0"/>
                <w:sz w:val="20"/>
                <w:szCs w:val="20"/>
              </w:rPr>
            </w:pPr>
            <w:r>
              <w:rPr>
                <w:rFonts w:hint="eastAsia" w:ascii="宋体" w:hAnsi="宋体" w:cs="宋体"/>
                <w:kern w:val="0"/>
                <w:sz w:val="20"/>
                <w:szCs w:val="20"/>
              </w:rPr>
              <w:t>污碟台</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71F3CDE3">
            <w:pPr>
              <w:jc w:val="left"/>
              <w:rPr>
                <w:rFonts w:hint="eastAsia"/>
                <w:sz w:val="20"/>
                <w:szCs w:val="20"/>
              </w:rPr>
            </w:pPr>
            <w:r>
              <w:rPr>
                <w:rFonts w:hint="eastAsia"/>
                <w:sz w:val="20"/>
                <w:szCs w:val="20"/>
              </w:rPr>
              <w:t>品牌：厂制品</w:t>
            </w:r>
            <w:r>
              <w:rPr>
                <w:rFonts w:hint="eastAsia"/>
                <w:sz w:val="20"/>
                <w:szCs w:val="20"/>
              </w:rPr>
              <w:br w:type="textWrapping"/>
            </w:r>
            <w:r>
              <w:rPr>
                <w:rFonts w:hint="eastAsia"/>
                <w:sz w:val="20"/>
                <w:szCs w:val="20"/>
              </w:rPr>
              <w:t xml:space="preserve">选用SUS304-2B不锈钢板制作，台面板1.2厚，余板0.8厚，折成死边方便清洁，不锈钢可调节子弹脚，下设框架，配拦渣片；与洗碗机配套。         </w:t>
            </w:r>
          </w:p>
          <w:p w14:paraId="4DFC0040">
            <w:pPr>
              <w:jc w:val="left"/>
              <w:rPr>
                <w:rFonts w:hint="eastAsia" w:ascii="宋体" w:hAnsi="宋体" w:cs="宋体"/>
                <w:sz w:val="20"/>
                <w:szCs w:val="20"/>
              </w:rPr>
            </w:pPr>
            <w:r>
              <w:rPr>
                <w:rFonts w:hint="eastAsia"/>
                <w:sz w:val="20"/>
                <w:szCs w:val="20"/>
              </w:rPr>
              <w:t>规格：850*700*800（现场定制）</w:t>
            </w:r>
          </w:p>
        </w:tc>
        <w:tc>
          <w:tcPr>
            <w:tcW w:w="681" w:type="dxa"/>
            <w:tcBorders>
              <w:top w:val="single" w:color="auto" w:sz="4" w:space="0"/>
              <w:left w:val="nil"/>
              <w:bottom w:val="single" w:color="auto" w:sz="4" w:space="0"/>
              <w:right w:val="single" w:color="auto" w:sz="4" w:space="0"/>
            </w:tcBorders>
            <w:noWrap/>
            <w:vAlign w:val="center"/>
          </w:tcPr>
          <w:p w14:paraId="7E18FBBA">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1F8F2330">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0C6CE684">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42208" behindDoc="0" locked="0" layoutInCell="1" allowOverlap="1">
                  <wp:simplePos x="0" y="0"/>
                  <wp:positionH relativeFrom="column">
                    <wp:posOffset>66675</wp:posOffset>
                  </wp:positionH>
                  <wp:positionV relativeFrom="paragraph">
                    <wp:posOffset>258445</wp:posOffset>
                  </wp:positionV>
                  <wp:extent cx="676275" cy="533400"/>
                  <wp:effectExtent l="0" t="0" r="9525" b="0"/>
                  <wp:wrapNone/>
                  <wp:docPr id="70"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6"/>
                          <pic:cNvPicPr>
                            <a:picLocks noChangeAspect="1"/>
                          </pic:cNvPicPr>
                        </pic:nvPicPr>
                        <pic:blipFill>
                          <a:blip r:embed="rId54"/>
                          <a:stretch>
                            <a:fillRect/>
                          </a:stretch>
                        </pic:blipFill>
                        <pic:spPr>
                          <a:xfrm>
                            <a:off x="0" y="0"/>
                            <a:ext cx="676275" cy="53340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5DA46A6D">
            <w:pPr>
              <w:widowControl/>
              <w:jc w:val="center"/>
              <w:rPr>
                <w:rFonts w:ascii="宋体" w:hAnsi="宋体" w:cs="宋体"/>
                <w:kern w:val="0"/>
                <w:sz w:val="20"/>
                <w:szCs w:val="20"/>
              </w:rPr>
            </w:pPr>
          </w:p>
        </w:tc>
      </w:tr>
      <w:tr w14:paraId="650D506D">
        <w:tblPrEx>
          <w:tblCellMar>
            <w:top w:w="0" w:type="dxa"/>
            <w:left w:w="108" w:type="dxa"/>
            <w:bottom w:w="0" w:type="dxa"/>
            <w:right w:w="108" w:type="dxa"/>
          </w:tblCellMar>
        </w:tblPrEx>
        <w:trPr>
          <w:trHeight w:val="240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647A65B0">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343FC57B">
            <w:pPr>
              <w:widowControl/>
              <w:jc w:val="left"/>
              <w:rPr>
                <w:rFonts w:ascii="宋体" w:hAnsi="宋体" w:cs="宋体"/>
                <w:kern w:val="0"/>
                <w:sz w:val="20"/>
                <w:szCs w:val="20"/>
              </w:rPr>
            </w:pPr>
            <w:r>
              <w:rPr>
                <w:rFonts w:hint="eastAsia" w:ascii="宋体" w:hAnsi="宋体" w:cs="宋体"/>
                <w:kern w:val="0"/>
                <w:sz w:val="20"/>
                <w:szCs w:val="20"/>
              </w:rPr>
              <w:t>花洒龙头</w:t>
            </w:r>
          </w:p>
        </w:tc>
        <w:tc>
          <w:tcPr>
            <w:tcW w:w="4391" w:type="dxa"/>
            <w:tcBorders>
              <w:top w:val="single" w:color="auto" w:sz="4" w:space="0"/>
              <w:left w:val="nil"/>
              <w:bottom w:val="single" w:color="auto" w:sz="4" w:space="0"/>
              <w:right w:val="single" w:color="auto" w:sz="4" w:space="0"/>
            </w:tcBorders>
            <w:noWrap w:val="0"/>
            <w:vAlign w:val="center"/>
          </w:tcPr>
          <w:p w14:paraId="75FF0CD6">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座台式单孔双温高压花洒、黄铜铸造表面抛光镀铬处理                       </w:t>
            </w:r>
            <w:r>
              <w:rPr>
                <w:rFonts w:hint="eastAsia"/>
                <w:sz w:val="20"/>
                <w:szCs w:val="20"/>
              </w:rPr>
              <w:br w:type="textWrapping"/>
            </w:r>
            <w:r>
              <w:rPr>
                <w:rFonts w:hint="eastAsia"/>
                <w:sz w:val="20"/>
                <w:szCs w:val="20"/>
              </w:rPr>
              <w:t xml:space="preserve">2 直管采用快速安装设计，安装简单高效                                  </w:t>
            </w:r>
            <w:r>
              <w:rPr>
                <w:rFonts w:hint="eastAsia"/>
                <w:sz w:val="20"/>
                <w:szCs w:val="20"/>
              </w:rPr>
              <w:br w:type="textWrapping"/>
            </w:r>
            <w:r>
              <w:rPr>
                <w:rFonts w:hint="eastAsia"/>
                <w:sz w:val="20"/>
                <w:szCs w:val="20"/>
              </w:rPr>
              <w:t xml:space="preserve">3 150mm±5%长的墙上托架；                                                            </w:t>
            </w:r>
            <w:r>
              <w:rPr>
                <w:rFonts w:hint="eastAsia"/>
                <w:sz w:val="20"/>
                <w:szCs w:val="20"/>
              </w:rPr>
              <w:br w:type="textWrapping"/>
            </w:r>
            <w:r>
              <w:rPr>
                <w:rFonts w:hint="eastAsia"/>
                <w:sz w:val="20"/>
                <w:szCs w:val="20"/>
              </w:rPr>
              <w:t xml:space="preserve">4.工作高度：980mm±5%；                                                </w:t>
            </w:r>
            <w:r>
              <w:rPr>
                <w:rFonts w:hint="eastAsia"/>
                <w:sz w:val="20"/>
                <w:szCs w:val="20"/>
              </w:rPr>
              <w:br w:type="textWrapping"/>
            </w:r>
            <w:r>
              <w:rPr>
                <w:rFonts w:hint="eastAsia"/>
                <w:sz w:val="20"/>
                <w:szCs w:val="20"/>
              </w:rPr>
              <w:t>5.接水口口径为1/2"内螺纹；</w:t>
            </w:r>
          </w:p>
        </w:tc>
        <w:tc>
          <w:tcPr>
            <w:tcW w:w="681" w:type="dxa"/>
            <w:tcBorders>
              <w:top w:val="single" w:color="auto" w:sz="4" w:space="0"/>
              <w:left w:val="nil"/>
              <w:bottom w:val="single" w:color="auto" w:sz="4" w:space="0"/>
              <w:right w:val="single" w:color="auto" w:sz="4" w:space="0"/>
            </w:tcBorders>
            <w:noWrap/>
            <w:vAlign w:val="center"/>
          </w:tcPr>
          <w:p w14:paraId="3BDEE147">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30031C26">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2AFA6992">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2512" behindDoc="0" locked="0" layoutInCell="1" allowOverlap="1">
                  <wp:simplePos x="0" y="0"/>
                  <wp:positionH relativeFrom="column">
                    <wp:posOffset>333375</wp:posOffset>
                  </wp:positionH>
                  <wp:positionV relativeFrom="paragraph">
                    <wp:posOffset>447675</wp:posOffset>
                  </wp:positionV>
                  <wp:extent cx="228600" cy="571500"/>
                  <wp:effectExtent l="0" t="0" r="0" b="0"/>
                  <wp:wrapNone/>
                  <wp:docPr id="64" name="图片 67" descr="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7" descr="TTS"/>
                          <pic:cNvPicPr>
                            <a:picLocks noChangeAspect="1"/>
                          </pic:cNvPicPr>
                        </pic:nvPicPr>
                        <pic:blipFill>
                          <a:blip r:embed="rId55"/>
                          <a:stretch>
                            <a:fillRect/>
                          </a:stretch>
                        </pic:blipFill>
                        <pic:spPr>
                          <a:xfrm>
                            <a:off x="0" y="0"/>
                            <a:ext cx="228600" cy="57150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31857526">
            <w:pPr>
              <w:widowControl/>
              <w:jc w:val="center"/>
              <w:rPr>
                <w:rFonts w:ascii="宋体" w:hAnsi="宋体" w:cs="宋体"/>
                <w:kern w:val="0"/>
                <w:sz w:val="20"/>
                <w:szCs w:val="20"/>
              </w:rPr>
            </w:pPr>
          </w:p>
        </w:tc>
      </w:tr>
      <w:tr w14:paraId="0B99A34F">
        <w:tblPrEx>
          <w:tblCellMar>
            <w:top w:w="0" w:type="dxa"/>
            <w:left w:w="108" w:type="dxa"/>
            <w:bottom w:w="0" w:type="dxa"/>
            <w:right w:w="108" w:type="dxa"/>
          </w:tblCellMar>
        </w:tblPrEx>
        <w:trPr>
          <w:trHeight w:val="804"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0F6EAF23">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132" w:type="dxa"/>
            <w:tcBorders>
              <w:top w:val="nil"/>
              <w:left w:val="nil"/>
              <w:bottom w:val="single" w:color="auto" w:sz="4" w:space="0"/>
              <w:right w:val="single" w:color="auto" w:sz="4" w:space="0"/>
            </w:tcBorders>
            <w:shd w:val="clear" w:color="auto" w:fill="auto"/>
            <w:noWrap w:val="0"/>
            <w:vAlign w:val="center"/>
          </w:tcPr>
          <w:p w14:paraId="23533F2D">
            <w:pPr>
              <w:widowControl/>
              <w:jc w:val="left"/>
              <w:rPr>
                <w:rFonts w:ascii="宋体" w:hAnsi="宋体" w:cs="宋体"/>
                <w:kern w:val="0"/>
                <w:sz w:val="20"/>
                <w:szCs w:val="20"/>
              </w:rPr>
            </w:pPr>
            <w:r>
              <w:rPr>
                <w:rFonts w:hint="eastAsia" w:ascii="宋体" w:hAnsi="宋体" w:cs="宋体"/>
                <w:kern w:val="0"/>
                <w:sz w:val="20"/>
                <w:szCs w:val="20"/>
              </w:rPr>
              <w:t>揭盖式洗碗机</w:t>
            </w:r>
          </w:p>
        </w:tc>
        <w:tc>
          <w:tcPr>
            <w:tcW w:w="4391" w:type="dxa"/>
            <w:tcBorders>
              <w:top w:val="nil"/>
              <w:left w:val="nil"/>
              <w:bottom w:val="single" w:color="auto" w:sz="4" w:space="0"/>
              <w:right w:val="single" w:color="auto" w:sz="4" w:space="0"/>
            </w:tcBorders>
            <w:shd w:val="clear" w:color="000000" w:fill="FFFFFF"/>
            <w:noWrap w:val="0"/>
            <w:vAlign w:val="center"/>
          </w:tcPr>
          <w:p w14:paraId="057A8501">
            <w:pPr>
              <w:jc w:val="left"/>
              <w:rPr>
                <w:rFonts w:ascii="宋体" w:hAnsi="宋体" w:cs="宋体"/>
                <w:sz w:val="20"/>
                <w:szCs w:val="20"/>
              </w:rPr>
            </w:pPr>
            <w:r>
              <w:rPr>
                <w:rFonts w:hint="eastAsia"/>
                <w:sz w:val="20"/>
                <w:szCs w:val="20"/>
              </w:rPr>
              <w:t>外配类设备</w:t>
            </w:r>
            <w:r>
              <w:rPr>
                <w:rFonts w:hint="eastAsia"/>
                <w:sz w:val="20"/>
                <w:szCs w:val="20"/>
              </w:rPr>
              <w:br w:type="textWrapping"/>
            </w:r>
            <w:r>
              <w:rPr>
                <w:rFonts w:hint="eastAsia"/>
                <w:sz w:val="20"/>
                <w:szCs w:val="20"/>
              </w:rPr>
              <w:t>推荐品牌：卓汇、</w:t>
            </w:r>
            <w:r>
              <w:rPr>
                <w:rFonts w:hint="eastAsia"/>
                <w:sz w:val="20"/>
                <w:szCs w:val="20"/>
                <w:lang w:val="en-US" w:eastAsia="zh-CN"/>
              </w:rPr>
              <w:t>超胜</w:t>
            </w:r>
            <w:r>
              <w:rPr>
                <w:rFonts w:hint="eastAsia"/>
                <w:sz w:val="20"/>
                <w:szCs w:val="20"/>
              </w:rPr>
              <w:t>、迈科</w:t>
            </w:r>
            <w:r>
              <w:rPr>
                <w:rFonts w:hint="eastAsia"/>
                <w:sz w:val="20"/>
                <w:szCs w:val="20"/>
              </w:rPr>
              <w:br w:type="textWrapping"/>
            </w:r>
            <w:r>
              <w:rPr>
                <w:rFonts w:hint="eastAsia"/>
                <w:sz w:val="20"/>
                <w:szCs w:val="20"/>
              </w:rPr>
              <w:t>适用场地：100-300 人的宾馆、酒店、快餐店、小型员工餐厅等场所。</w:t>
            </w:r>
            <w:r>
              <w:rPr>
                <w:rFonts w:hint="eastAsia"/>
                <w:sz w:val="20"/>
                <w:szCs w:val="20"/>
              </w:rPr>
              <w:br w:type="textWrapping"/>
            </w:r>
            <w:r>
              <w:rPr>
                <w:rFonts w:hint="eastAsia"/>
                <w:sz w:val="20"/>
                <w:szCs w:val="20"/>
              </w:rPr>
              <w:t>产品功能：洗涤碗、碟、杯、托盘、刀、叉、调羹等餐具</w:t>
            </w:r>
            <w:r>
              <w:rPr>
                <w:rFonts w:hint="eastAsia"/>
                <w:sz w:val="20"/>
                <w:szCs w:val="20"/>
              </w:rPr>
              <w:br w:type="textWrapping"/>
            </w:r>
            <w:r>
              <w:rPr>
                <w:rFonts w:hint="eastAsia"/>
                <w:sz w:val="20"/>
                <w:szCs w:val="20"/>
              </w:rPr>
              <w:t>洗涤量： 60 筐/小时</w:t>
            </w:r>
            <w:r>
              <w:rPr>
                <w:rFonts w:hint="eastAsia"/>
                <w:sz w:val="20"/>
                <w:szCs w:val="20"/>
              </w:rPr>
              <w:br w:type="textWrapping"/>
            </w:r>
            <w:r>
              <w:rPr>
                <w:rFonts w:hint="eastAsia"/>
                <w:sz w:val="20"/>
                <w:szCs w:val="20"/>
              </w:rPr>
              <w:t>机器尺寸：69</w:t>
            </w:r>
            <w:r>
              <w:rPr>
                <w:rFonts w:hint="eastAsia"/>
                <w:sz w:val="20"/>
                <w:szCs w:val="20"/>
                <w:lang w:val="en-US" w:eastAsia="zh-CN"/>
              </w:rPr>
              <w:t>0</w:t>
            </w:r>
            <w:r>
              <w:rPr>
                <w:rFonts w:hint="eastAsia"/>
                <w:sz w:val="20"/>
                <w:szCs w:val="20"/>
              </w:rPr>
              <w:t>*</w:t>
            </w:r>
            <w:r>
              <w:rPr>
                <w:rFonts w:hint="eastAsia"/>
                <w:sz w:val="20"/>
                <w:szCs w:val="20"/>
                <w:lang w:val="en-US" w:eastAsia="zh-CN"/>
              </w:rPr>
              <w:t>725</w:t>
            </w:r>
            <w:r>
              <w:rPr>
                <w:rFonts w:hint="eastAsia"/>
                <w:sz w:val="20"/>
                <w:szCs w:val="20"/>
              </w:rPr>
              <w:t>*1</w:t>
            </w:r>
            <w:r>
              <w:rPr>
                <w:rFonts w:hint="eastAsia"/>
                <w:sz w:val="20"/>
                <w:szCs w:val="20"/>
                <w:lang w:val="en-US" w:eastAsia="zh-CN"/>
              </w:rPr>
              <w:t>505</w:t>
            </w:r>
            <w:r>
              <w:rPr>
                <w:rFonts w:hint="eastAsia"/>
                <w:sz w:val="20"/>
                <w:szCs w:val="20"/>
              </w:rPr>
              <w:br w:type="textWrapping"/>
            </w:r>
            <w:r>
              <w:rPr>
                <w:rFonts w:hint="eastAsia"/>
                <w:sz w:val="20"/>
                <w:szCs w:val="20"/>
              </w:rPr>
              <w:t>最大洗涤高度：</w:t>
            </w:r>
            <w:r>
              <w:rPr>
                <w:rFonts w:hint="eastAsia"/>
                <w:sz w:val="20"/>
                <w:szCs w:val="20"/>
                <w:lang w:val="en-US" w:eastAsia="zh-CN"/>
              </w:rPr>
              <w:t>400mm</w:t>
            </w:r>
            <w:r>
              <w:rPr>
                <w:rFonts w:hint="eastAsia"/>
                <w:sz w:val="20"/>
                <w:szCs w:val="20"/>
              </w:rPr>
              <w:br w:type="textWrapping"/>
            </w:r>
            <w:r>
              <w:rPr>
                <w:rFonts w:hint="eastAsia"/>
                <w:sz w:val="20"/>
                <w:szCs w:val="20"/>
              </w:rPr>
              <w:t>耗水量：</w:t>
            </w:r>
            <w:r>
              <w:rPr>
                <w:rFonts w:hint="eastAsia"/>
                <w:sz w:val="20"/>
                <w:szCs w:val="20"/>
                <w:lang w:val="en-US" w:eastAsia="zh-CN"/>
              </w:rPr>
              <w:t>350-400L/小时</w:t>
            </w:r>
            <w:r>
              <w:rPr>
                <w:rFonts w:hint="eastAsia"/>
                <w:sz w:val="20"/>
                <w:szCs w:val="20"/>
              </w:rPr>
              <w:br w:type="textWrapping"/>
            </w:r>
            <w:r>
              <w:rPr>
                <w:rFonts w:hint="eastAsia"/>
                <w:sz w:val="20"/>
                <w:szCs w:val="20"/>
              </w:rPr>
              <w:t>总功率：</w:t>
            </w:r>
            <w:r>
              <w:rPr>
                <w:rFonts w:hint="eastAsia"/>
                <w:sz w:val="20"/>
                <w:szCs w:val="20"/>
                <w:lang w:val="en-US" w:eastAsia="zh-CN"/>
              </w:rPr>
              <w:t>8.6</w:t>
            </w:r>
            <w:r>
              <w:rPr>
                <w:rFonts w:hint="eastAsia"/>
                <w:sz w:val="20"/>
                <w:szCs w:val="20"/>
              </w:rPr>
              <w:t>KW</w:t>
            </w:r>
            <w:r>
              <w:rPr>
                <w:rFonts w:hint="eastAsia"/>
                <w:sz w:val="20"/>
                <w:szCs w:val="20"/>
              </w:rPr>
              <w:br w:type="textWrapping"/>
            </w:r>
            <w:r>
              <w:rPr>
                <w:rFonts w:hint="eastAsia"/>
                <w:sz w:val="20"/>
                <w:szCs w:val="20"/>
              </w:rPr>
              <w:t>电压</w:t>
            </w:r>
            <w:r>
              <w:rPr>
                <w:rFonts w:hint="eastAsia"/>
                <w:sz w:val="20"/>
                <w:szCs w:val="20"/>
                <w:lang w:eastAsia="zh-CN"/>
              </w:rPr>
              <w:t>：</w:t>
            </w:r>
            <w:r>
              <w:rPr>
                <w:rFonts w:hint="eastAsia"/>
                <w:sz w:val="20"/>
                <w:szCs w:val="20"/>
              </w:rPr>
              <w:t xml:space="preserve"> 380V</w:t>
            </w:r>
          </w:p>
        </w:tc>
        <w:tc>
          <w:tcPr>
            <w:tcW w:w="681" w:type="dxa"/>
            <w:tcBorders>
              <w:top w:val="nil"/>
              <w:left w:val="nil"/>
              <w:bottom w:val="single" w:color="auto" w:sz="4" w:space="0"/>
              <w:right w:val="single" w:color="auto" w:sz="4" w:space="0"/>
            </w:tcBorders>
            <w:noWrap/>
            <w:vAlign w:val="center"/>
          </w:tcPr>
          <w:p w14:paraId="420F3A2A">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146FD1B1">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365A9C11">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3536" behindDoc="0" locked="0" layoutInCell="1" allowOverlap="1">
                  <wp:simplePos x="0" y="0"/>
                  <wp:positionH relativeFrom="column">
                    <wp:posOffset>53975</wp:posOffset>
                  </wp:positionH>
                  <wp:positionV relativeFrom="paragraph">
                    <wp:posOffset>509905</wp:posOffset>
                  </wp:positionV>
                  <wp:extent cx="628650" cy="933450"/>
                  <wp:effectExtent l="0" t="0" r="0" b="0"/>
                  <wp:wrapNone/>
                  <wp:docPr id="52"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35"/>
                          <pic:cNvPicPr>
                            <a:picLocks noChangeAspect="1"/>
                          </pic:cNvPicPr>
                        </pic:nvPicPr>
                        <pic:blipFill>
                          <a:blip r:embed="rId56"/>
                          <a:stretch>
                            <a:fillRect/>
                          </a:stretch>
                        </pic:blipFill>
                        <pic:spPr>
                          <a:xfrm>
                            <a:off x="0" y="0"/>
                            <a:ext cx="628650" cy="9334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50CADBBA">
            <w:pPr>
              <w:widowControl/>
              <w:jc w:val="center"/>
              <w:rPr>
                <w:rFonts w:ascii="宋体" w:hAnsi="宋体" w:cs="宋体"/>
                <w:kern w:val="0"/>
                <w:sz w:val="20"/>
                <w:szCs w:val="20"/>
              </w:rPr>
            </w:pPr>
          </w:p>
        </w:tc>
      </w:tr>
      <w:tr w14:paraId="230581C3">
        <w:tblPrEx>
          <w:tblCellMar>
            <w:top w:w="0" w:type="dxa"/>
            <w:left w:w="108" w:type="dxa"/>
            <w:bottom w:w="0" w:type="dxa"/>
            <w:right w:w="108" w:type="dxa"/>
          </w:tblCellMar>
        </w:tblPrEx>
        <w:trPr>
          <w:trHeight w:val="1320"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47A6D0DC">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2" w:type="dxa"/>
            <w:tcBorders>
              <w:top w:val="nil"/>
              <w:left w:val="nil"/>
              <w:bottom w:val="single" w:color="auto" w:sz="4" w:space="0"/>
              <w:right w:val="single" w:color="auto" w:sz="4" w:space="0"/>
            </w:tcBorders>
            <w:shd w:val="clear" w:color="auto" w:fill="auto"/>
            <w:noWrap w:val="0"/>
            <w:vAlign w:val="center"/>
          </w:tcPr>
          <w:p w14:paraId="2D93F8ED">
            <w:pPr>
              <w:widowControl/>
              <w:jc w:val="left"/>
              <w:rPr>
                <w:rFonts w:ascii="宋体" w:hAnsi="宋体" w:cs="宋体"/>
                <w:kern w:val="0"/>
                <w:sz w:val="20"/>
                <w:szCs w:val="20"/>
              </w:rPr>
            </w:pPr>
            <w:r>
              <w:rPr>
                <w:rFonts w:hint="eastAsia" w:ascii="宋体" w:hAnsi="宋体" w:cs="宋体"/>
                <w:kern w:val="0"/>
                <w:sz w:val="20"/>
                <w:szCs w:val="20"/>
              </w:rPr>
              <w:t>洗碗机集气罩</w:t>
            </w:r>
          </w:p>
        </w:tc>
        <w:tc>
          <w:tcPr>
            <w:tcW w:w="4391" w:type="dxa"/>
            <w:tcBorders>
              <w:top w:val="nil"/>
              <w:left w:val="nil"/>
              <w:bottom w:val="single" w:color="auto" w:sz="4" w:space="0"/>
              <w:right w:val="single" w:color="auto" w:sz="4" w:space="0"/>
            </w:tcBorders>
            <w:shd w:val="clear" w:color="000000" w:fill="FFFFFF"/>
            <w:noWrap w:val="0"/>
            <w:vAlign w:val="center"/>
          </w:tcPr>
          <w:p w14:paraId="121EBD78">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选用SUS304-2B不锈钢板制作，板厚1.0mm，配积油杯、防爆灯。</w:t>
            </w:r>
            <w:r>
              <w:rPr>
                <w:rFonts w:hint="eastAsia"/>
                <w:sz w:val="20"/>
                <w:szCs w:val="20"/>
              </w:rPr>
              <w:br w:type="textWrapping"/>
            </w:r>
            <w:r>
              <w:rPr>
                <w:rFonts w:hint="eastAsia"/>
                <w:sz w:val="20"/>
                <w:szCs w:val="20"/>
              </w:rPr>
              <w:t>规格：1000*1000</w:t>
            </w:r>
          </w:p>
        </w:tc>
        <w:tc>
          <w:tcPr>
            <w:tcW w:w="681" w:type="dxa"/>
            <w:tcBorders>
              <w:top w:val="nil"/>
              <w:left w:val="nil"/>
              <w:bottom w:val="single" w:color="auto" w:sz="4" w:space="0"/>
              <w:right w:val="single" w:color="auto" w:sz="4" w:space="0"/>
            </w:tcBorders>
            <w:noWrap/>
            <w:vAlign w:val="center"/>
          </w:tcPr>
          <w:p w14:paraId="41B2A012">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0"/>
            <w:vAlign w:val="center"/>
          </w:tcPr>
          <w:p w14:paraId="75258C01">
            <w:pPr>
              <w:widowControl/>
              <w:jc w:val="center"/>
              <w:rPr>
                <w:rFonts w:ascii="宋体" w:hAnsi="宋体" w:cs="宋体"/>
                <w:kern w:val="0"/>
                <w:sz w:val="22"/>
                <w:szCs w:val="22"/>
              </w:rPr>
            </w:pPr>
            <w:r>
              <w:rPr>
                <w:rFonts w:hint="eastAsia" w:ascii="宋体" w:hAnsi="宋体" w:cs="宋体"/>
                <w:kern w:val="0"/>
                <w:sz w:val="22"/>
                <w:szCs w:val="22"/>
              </w:rPr>
              <w:t>㎡</w:t>
            </w:r>
          </w:p>
        </w:tc>
        <w:tc>
          <w:tcPr>
            <w:tcW w:w="1390" w:type="dxa"/>
            <w:tcBorders>
              <w:top w:val="nil"/>
              <w:left w:val="nil"/>
              <w:bottom w:val="single" w:color="auto" w:sz="4" w:space="0"/>
              <w:right w:val="single" w:color="auto" w:sz="4" w:space="0"/>
            </w:tcBorders>
            <w:noWrap/>
            <w:vAlign w:val="center"/>
          </w:tcPr>
          <w:p w14:paraId="151C58BD">
            <w:pPr>
              <w:widowControl/>
              <w:jc w:val="center"/>
              <w:rPr>
                <w:rFonts w:ascii="宋体" w:hAnsi="宋体" w:cs="宋体"/>
                <w:color w:val="FF0000"/>
                <w:kern w:val="0"/>
                <w:sz w:val="20"/>
                <w:szCs w:val="20"/>
              </w:rPr>
            </w:pPr>
            <w:r>
              <w:rPr>
                <w:rFonts w:ascii="宋体" w:hAnsi="宋体" w:cs="宋体"/>
                <w:color w:val="FF0000"/>
                <w:kern w:val="0"/>
                <w:sz w:val="20"/>
                <w:szCs w:val="20"/>
              </w:rPr>
              <w:drawing>
                <wp:anchor distT="0" distB="0" distL="114300" distR="114300" simplePos="0" relativeHeight="251728896" behindDoc="0" locked="0" layoutInCell="1" allowOverlap="1">
                  <wp:simplePos x="0" y="0"/>
                  <wp:positionH relativeFrom="column">
                    <wp:posOffset>95250</wp:posOffset>
                  </wp:positionH>
                  <wp:positionV relativeFrom="paragraph">
                    <wp:posOffset>285750</wp:posOffset>
                  </wp:positionV>
                  <wp:extent cx="704850" cy="409575"/>
                  <wp:effectExtent l="0" t="0" r="0" b="9525"/>
                  <wp:wrapNone/>
                  <wp:docPr id="8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69"/>
                          <pic:cNvPicPr>
                            <a:picLocks noChangeAspect="1"/>
                          </pic:cNvPicPr>
                        </pic:nvPicPr>
                        <pic:blipFill>
                          <a:blip r:embed="rId57"/>
                          <a:stretch>
                            <a:fillRect/>
                          </a:stretch>
                        </pic:blipFill>
                        <pic:spPr>
                          <a:xfrm>
                            <a:off x="0" y="0"/>
                            <a:ext cx="704850" cy="4095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5A26CCF9">
            <w:pPr>
              <w:widowControl/>
              <w:jc w:val="center"/>
              <w:rPr>
                <w:rFonts w:hint="default" w:ascii="宋体" w:hAnsi="宋体" w:eastAsia="宋体" w:cs="宋体"/>
                <w:color w:val="FF0000"/>
                <w:kern w:val="0"/>
                <w:sz w:val="20"/>
                <w:szCs w:val="20"/>
                <w:lang w:val="en-US" w:eastAsia="zh-CN"/>
              </w:rPr>
            </w:pPr>
          </w:p>
        </w:tc>
      </w:tr>
      <w:tr w14:paraId="230C4A27">
        <w:tblPrEx>
          <w:tblCellMar>
            <w:top w:w="0" w:type="dxa"/>
            <w:left w:w="108" w:type="dxa"/>
            <w:bottom w:w="0" w:type="dxa"/>
            <w:right w:w="108" w:type="dxa"/>
          </w:tblCellMar>
        </w:tblPrEx>
        <w:trPr>
          <w:trHeight w:val="1519"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38534E4A">
            <w:pPr>
              <w:widowControl/>
              <w:jc w:val="center"/>
              <w:rPr>
                <w:rFonts w:ascii="宋体" w:hAnsi="宋体" w:cs="宋体"/>
                <w:kern w:val="0"/>
                <w:sz w:val="20"/>
                <w:szCs w:val="20"/>
              </w:rPr>
            </w:pPr>
            <w:r>
              <w:rPr>
                <w:rFonts w:hint="eastAsia" w:ascii="宋体" w:hAnsi="宋体" w:cs="宋体"/>
                <w:kern w:val="0"/>
                <w:sz w:val="20"/>
                <w:szCs w:val="20"/>
              </w:rPr>
              <w:t>10</w:t>
            </w:r>
          </w:p>
        </w:tc>
        <w:tc>
          <w:tcPr>
            <w:tcW w:w="1132" w:type="dxa"/>
            <w:tcBorders>
              <w:top w:val="nil"/>
              <w:left w:val="nil"/>
              <w:bottom w:val="single" w:color="auto" w:sz="4" w:space="0"/>
              <w:right w:val="single" w:color="auto" w:sz="4" w:space="0"/>
            </w:tcBorders>
            <w:shd w:val="clear" w:color="auto" w:fill="auto"/>
            <w:noWrap w:val="0"/>
            <w:vAlign w:val="center"/>
          </w:tcPr>
          <w:p w14:paraId="1A56EEDB">
            <w:pPr>
              <w:widowControl/>
              <w:jc w:val="left"/>
              <w:rPr>
                <w:rFonts w:ascii="宋体" w:hAnsi="宋体" w:cs="宋体"/>
                <w:kern w:val="0"/>
                <w:sz w:val="20"/>
                <w:szCs w:val="20"/>
              </w:rPr>
            </w:pPr>
            <w:r>
              <w:rPr>
                <w:rFonts w:hint="eastAsia" w:ascii="宋体" w:hAnsi="宋体" w:cs="宋体"/>
                <w:kern w:val="0"/>
                <w:sz w:val="20"/>
                <w:szCs w:val="20"/>
              </w:rPr>
              <w:t>洁碟台</w:t>
            </w:r>
          </w:p>
        </w:tc>
        <w:tc>
          <w:tcPr>
            <w:tcW w:w="4391" w:type="dxa"/>
            <w:tcBorders>
              <w:top w:val="nil"/>
              <w:left w:val="nil"/>
              <w:bottom w:val="single" w:color="auto" w:sz="4" w:space="0"/>
              <w:right w:val="single" w:color="auto" w:sz="4" w:space="0"/>
            </w:tcBorders>
            <w:shd w:val="clear" w:color="000000" w:fill="FFFFFF"/>
            <w:noWrap w:val="0"/>
            <w:vAlign w:val="center"/>
          </w:tcPr>
          <w:p w14:paraId="4765A10B">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 xml:space="preserve">选用SUS304-2B不锈钢板制作，台面板1.2厚，余板0.8厚，折成死边方便清洁，不锈钢可调节子弹脚，下设框架，配拦渣片；与洗碗机配套 </w:t>
            </w:r>
            <w:r>
              <w:rPr>
                <w:rFonts w:hint="eastAsia"/>
                <w:sz w:val="20"/>
                <w:szCs w:val="20"/>
              </w:rPr>
              <w:br w:type="textWrapping"/>
            </w:r>
            <w:r>
              <w:rPr>
                <w:rFonts w:hint="eastAsia"/>
                <w:sz w:val="20"/>
                <w:szCs w:val="20"/>
              </w:rPr>
              <w:t>规格：950*700*800（现场定制）</w:t>
            </w:r>
          </w:p>
        </w:tc>
        <w:tc>
          <w:tcPr>
            <w:tcW w:w="681" w:type="dxa"/>
            <w:tcBorders>
              <w:top w:val="nil"/>
              <w:left w:val="nil"/>
              <w:bottom w:val="single" w:color="auto" w:sz="4" w:space="0"/>
              <w:right w:val="single" w:color="auto" w:sz="4" w:space="0"/>
            </w:tcBorders>
            <w:noWrap/>
            <w:vAlign w:val="center"/>
          </w:tcPr>
          <w:p w14:paraId="3D9A985B">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0C991223">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162E80E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4560" behindDoc="0" locked="0" layoutInCell="1" allowOverlap="1">
                  <wp:simplePos x="0" y="0"/>
                  <wp:positionH relativeFrom="column">
                    <wp:posOffset>114300</wp:posOffset>
                  </wp:positionH>
                  <wp:positionV relativeFrom="paragraph">
                    <wp:posOffset>219075</wp:posOffset>
                  </wp:positionV>
                  <wp:extent cx="676275" cy="533400"/>
                  <wp:effectExtent l="0" t="0" r="9525" b="0"/>
                  <wp:wrapNone/>
                  <wp:docPr id="57"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18"/>
                          <pic:cNvPicPr>
                            <a:picLocks noChangeAspect="1"/>
                          </pic:cNvPicPr>
                        </pic:nvPicPr>
                        <pic:blipFill>
                          <a:blip r:embed="rId54"/>
                          <a:stretch>
                            <a:fillRect/>
                          </a:stretch>
                        </pic:blipFill>
                        <pic:spPr>
                          <a:xfrm>
                            <a:off x="0" y="0"/>
                            <a:ext cx="676275" cy="53340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02A435C">
            <w:pPr>
              <w:widowControl/>
              <w:jc w:val="center"/>
              <w:rPr>
                <w:rFonts w:ascii="宋体" w:hAnsi="宋体" w:cs="宋体"/>
                <w:kern w:val="0"/>
                <w:sz w:val="20"/>
                <w:szCs w:val="20"/>
              </w:rPr>
            </w:pPr>
          </w:p>
        </w:tc>
      </w:tr>
      <w:tr w14:paraId="56746803">
        <w:tblPrEx>
          <w:tblCellMar>
            <w:top w:w="0" w:type="dxa"/>
            <w:left w:w="108" w:type="dxa"/>
            <w:bottom w:w="0" w:type="dxa"/>
            <w:right w:w="108" w:type="dxa"/>
          </w:tblCellMar>
        </w:tblPrEx>
        <w:trPr>
          <w:trHeight w:val="1699" w:hRule="atLeast"/>
          <w:jc w:val="center"/>
        </w:trPr>
        <w:tc>
          <w:tcPr>
            <w:tcW w:w="604" w:type="dxa"/>
            <w:tcBorders>
              <w:top w:val="nil"/>
              <w:left w:val="single" w:color="auto" w:sz="4" w:space="0"/>
              <w:bottom w:val="single" w:color="auto" w:sz="4" w:space="0"/>
              <w:right w:val="single" w:color="auto" w:sz="4" w:space="0"/>
            </w:tcBorders>
            <w:noWrap/>
            <w:vAlign w:val="center"/>
          </w:tcPr>
          <w:p w14:paraId="2F74637A">
            <w:pPr>
              <w:widowControl/>
              <w:jc w:val="center"/>
              <w:rPr>
                <w:rFonts w:ascii="宋体" w:hAnsi="宋体" w:cs="宋体"/>
                <w:kern w:val="0"/>
                <w:sz w:val="20"/>
                <w:szCs w:val="20"/>
              </w:rPr>
            </w:pPr>
            <w:r>
              <w:rPr>
                <w:rFonts w:hint="eastAsia" w:ascii="宋体" w:hAnsi="宋体" w:cs="宋体"/>
                <w:kern w:val="0"/>
                <w:sz w:val="20"/>
                <w:szCs w:val="20"/>
              </w:rPr>
              <w:t>11</w:t>
            </w:r>
          </w:p>
        </w:tc>
        <w:tc>
          <w:tcPr>
            <w:tcW w:w="1132" w:type="dxa"/>
            <w:tcBorders>
              <w:top w:val="nil"/>
              <w:left w:val="nil"/>
              <w:bottom w:val="single" w:color="auto" w:sz="4" w:space="0"/>
              <w:right w:val="single" w:color="auto" w:sz="4" w:space="0"/>
            </w:tcBorders>
            <w:noWrap w:val="0"/>
            <w:vAlign w:val="center"/>
          </w:tcPr>
          <w:p w14:paraId="0FDADAFD">
            <w:pPr>
              <w:widowControl/>
              <w:jc w:val="left"/>
              <w:rPr>
                <w:rFonts w:ascii="宋体" w:hAnsi="宋体" w:cs="宋体"/>
                <w:kern w:val="0"/>
                <w:sz w:val="20"/>
                <w:szCs w:val="20"/>
              </w:rPr>
            </w:pPr>
            <w:r>
              <w:rPr>
                <w:rFonts w:hint="eastAsia" w:ascii="宋体" w:hAnsi="宋体" w:cs="宋体"/>
                <w:kern w:val="0"/>
                <w:sz w:val="20"/>
                <w:szCs w:val="20"/>
              </w:rPr>
              <w:t xml:space="preserve"> 开水器</w:t>
            </w:r>
          </w:p>
        </w:tc>
        <w:tc>
          <w:tcPr>
            <w:tcW w:w="4391" w:type="dxa"/>
            <w:tcBorders>
              <w:top w:val="nil"/>
              <w:left w:val="nil"/>
              <w:bottom w:val="single" w:color="auto" w:sz="4" w:space="0"/>
              <w:right w:val="single" w:color="auto" w:sz="4" w:space="0"/>
            </w:tcBorders>
            <w:noWrap w:val="0"/>
            <w:vAlign w:val="center"/>
          </w:tcPr>
          <w:p w14:paraId="22C994E4">
            <w:pPr>
              <w:jc w:val="left"/>
              <w:rPr>
                <w:rFonts w:ascii="宋体" w:hAnsi="宋体" w:cs="宋体"/>
                <w:sz w:val="20"/>
                <w:szCs w:val="20"/>
              </w:rPr>
            </w:pPr>
            <w:r>
              <w:rPr>
                <w:rFonts w:hint="eastAsia"/>
                <w:sz w:val="20"/>
                <w:szCs w:val="20"/>
              </w:rPr>
              <w:t>品牌：腾飞、天之泉、吉之美</w:t>
            </w:r>
            <w:r>
              <w:rPr>
                <w:rFonts w:hint="eastAsia"/>
                <w:sz w:val="20"/>
                <w:szCs w:val="20"/>
              </w:rPr>
              <w:br w:type="textWrapping"/>
            </w:r>
            <w:r>
              <w:rPr>
                <w:rFonts w:hint="eastAsia"/>
                <w:sz w:val="20"/>
                <w:szCs w:val="20"/>
              </w:rPr>
              <w:t>优质不锈钢制作，全自动控制，无需人手操作；箱盖设特时安全锁，确保引用安全；具备缺水断电功能；配置两个开水龙头。</w:t>
            </w:r>
            <w:r>
              <w:rPr>
                <w:rFonts w:hint="eastAsia"/>
                <w:sz w:val="20"/>
                <w:szCs w:val="20"/>
              </w:rPr>
              <w:br w:type="textWrapping"/>
            </w:r>
            <w:r>
              <w:rPr>
                <w:rFonts w:hint="eastAsia"/>
                <w:sz w:val="20"/>
                <w:szCs w:val="20"/>
              </w:rPr>
              <w:t>型号：12型</w:t>
            </w:r>
            <w:r>
              <w:rPr>
                <w:rFonts w:hint="eastAsia"/>
                <w:sz w:val="20"/>
                <w:szCs w:val="20"/>
              </w:rPr>
              <w:br w:type="textWrapping"/>
            </w:r>
            <w:r>
              <w:rPr>
                <w:rFonts w:hint="eastAsia"/>
                <w:sz w:val="20"/>
                <w:szCs w:val="20"/>
              </w:rPr>
              <w:t>功率：380V/12KW</w:t>
            </w:r>
          </w:p>
        </w:tc>
        <w:tc>
          <w:tcPr>
            <w:tcW w:w="681" w:type="dxa"/>
            <w:tcBorders>
              <w:top w:val="nil"/>
              <w:left w:val="nil"/>
              <w:bottom w:val="single" w:color="auto" w:sz="4" w:space="0"/>
              <w:right w:val="single" w:color="auto" w:sz="4" w:space="0"/>
            </w:tcBorders>
            <w:noWrap/>
            <w:vAlign w:val="center"/>
          </w:tcPr>
          <w:p w14:paraId="613511F1">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682B0BB4">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0"/>
            <w:vAlign w:val="center"/>
          </w:tcPr>
          <w:p w14:paraId="183FE44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95104" behindDoc="0" locked="0" layoutInCell="1" allowOverlap="1">
                  <wp:simplePos x="0" y="0"/>
                  <wp:positionH relativeFrom="column">
                    <wp:posOffset>219075</wp:posOffset>
                  </wp:positionH>
                  <wp:positionV relativeFrom="paragraph">
                    <wp:posOffset>352425</wp:posOffset>
                  </wp:positionV>
                  <wp:extent cx="419100" cy="561975"/>
                  <wp:effectExtent l="0" t="0" r="0" b="9525"/>
                  <wp:wrapNone/>
                  <wp:docPr id="53" name="Picture 106" descr="电热开水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06" descr="电热开水器"/>
                          <pic:cNvPicPr>
                            <a:picLocks noChangeAspect="1"/>
                          </pic:cNvPicPr>
                        </pic:nvPicPr>
                        <pic:blipFill>
                          <a:blip r:embed="rId58"/>
                          <a:stretch>
                            <a:fillRect/>
                          </a:stretch>
                        </pic:blipFill>
                        <pic:spPr>
                          <a:xfrm>
                            <a:off x="0" y="0"/>
                            <a:ext cx="419100" cy="5619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0"/>
            <w:vAlign w:val="center"/>
          </w:tcPr>
          <w:p w14:paraId="1A35E971">
            <w:pPr>
              <w:widowControl/>
              <w:jc w:val="center"/>
              <w:rPr>
                <w:rFonts w:ascii="宋体" w:hAnsi="宋体" w:cs="宋体"/>
                <w:kern w:val="0"/>
                <w:sz w:val="20"/>
                <w:szCs w:val="20"/>
              </w:rPr>
            </w:pPr>
          </w:p>
        </w:tc>
      </w:tr>
      <w:tr w14:paraId="4439FD16">
        <w:tblPrEx>
          <w:tblCellMar>
            <w:top w:w="0" w:type="dxa"/>
            <w:left w:w="108" w:type="dxa"/>
            <w:bottom w:w="0" w:type="dxa"/>
            <w:right w:w="108" w:type="dxa"/>
          </w:tblCellMar>
        </w:tblPrEx>
        <w:trPr>
          <w:trHeight w:val="1080" w:hRule="atLeast"/>
          <w:jc w:val="center"/>
        </w:trPr>
        <w:tc>
          <w:tcPr>
            <w:tcW w:w="604" w:type="dxa"/>
            <w:tcBorders>
              <w:top w:val="nil"/>
              <w:left w:val="single" w:color="auto" w:sz="4" w:space="0"/>
              <w:bottom w:val="single" w:color="auto" w:sz="4" w:space="0"/>
              <w:right w:val="single" w:color="auto" w:sz="4" w:space="0"/>
            </w:tcBorders>
            <w:noWrap/>
            <w:vAlign w:val="center"/>
          </w:tcPr>
          <w:p w14:paraId="1E21940E">
            <w:pPr>
              <w:widowControl/>
              <w:jc w:val="center"/>
              <w:rPr>
                <w:rFonts w:ascii="宋体" w:hAnsi="宋体" w:cs="宋体"/>
                <w:kern w:val="0"/>
                <w:sz w:val="20"/>
                <w:szCs w:val="20"/>
              </w:rPr>
            </w:pPr>
            <w:r>
              <w:rPr>
                <w:rFonts w:hint="eastAsia" w:ascii="宋体" w:hAnsi="宋体" w:cs="宋体"/>
                <w:kern w:val="0"/>
                <w:sz w:val="20"/>
                <w:szCs w:val="20"/>
              </w:rPr>
              <w:t>12</w:t>
            </w:r>
          </w:p>
        </w:tc>
        <w:tc>
          <w:tcPr>
            <w:tcW w:w="1132" w:type="dxa"/>
            <w:tcBorders>
              <w:top w:val="nil"/>
              <w:left w:val="nil"/>
              <w:bottom w:val="single" w:color="auto" w:sz="4" w:space="0"/>
              <w:right w:val="single" w:color="auto" w:sz="4" w:space="0"/>
            </w:tcBorders>
            <w:noWrap w:val="0"/>
            <w:vAlign w:val="center"/>
          </w:tcPr>
          <w:p w14:paraId="5DA5AA81">
            <w:pPr>
              <w:widowControl/>
              <w:jc w:val="left"/>
              <w:rPr>
                <w:rFonts w:ascii="宋体" w:hAnsi="宋体" w:cs="宋体"/>
                <w:kern w:val="0"/>
                <w:sz w:val="20"/>
                <w:szCs w:val="20"/>
              </w:rPr>
            </w:pPr>
            <w:r>
              <w:rPr>
                <w:rFonts w:hint="eastAsia" w:ascii="宋体" w:hAnsi="宋体" w:cs="宋体"/>
                <w:kern w:val="0"/>
                <w:sz w:val="20"/>
                <w:szCs w:val="20"/>
              </w:rPr>
              <w:t>开水器底座</w:t>
            </w:r>
          </w:p>
        </w:tc>
        <w:tc>
          <w:tcPr>
            <w:tcW w:w="4391" w:type="dxa"/>
            <w:tcBorders>
              <w:top w:val="nil"/>
              <w:left w:val="nil"/>
              <w:bottom w:val="single" w:color="auto" w:sz="4" w:space="0"/>
              <w:right w:val="single" w:color="auto" w:sz="4" w:space="0"/>
            </w:tcBorders>
            <w:noWrap w:val="0"/>
            <w:vAlign w:val="center"/>
          </w:tcPr>
          <w:p w14:paraId="4753F864">
            <w:pPr>
              <w:jc w:val="left"/>
              <w:rPr>
                <w:rFonts w:hint="eastAsia"/>
                <w:sz w:val="20"/>
                <w:szCs w:val="20"/>
              </w:rPr>
            </w:pPr>
            <w:r>
              <w:rPr>
                <w:rFonts w:hint="eastAsia"/>
                <w:sz w:val="20"/>
                <w:szCs w:val="20"/>
              </w:rPr>
              <w:t>品牌：厂制品</w:t>
            </w:r>
            <w:r>
              <w:rPr>
                <w:rFonts w:hint="eastAsia"/>
                <w:sz w:val="20"/>
                <w:szCs w:val="20"/>
              </w:rPr>
              <w:br w:type="textWrapping"/>
            </w:r>
            <w:r>
              <w:rPr>
                <w:rFonts w:hint="eastAsia"/>
                <w:sz w:val="20"/>
                <w:szCs w:val="20"/>
              </w:rPr>
              <w:t>选用SUS304不锈钢板制作，主板厚0.8mm;</w:t>
            </w:r>
          </w:p>
          <w:p w14:paraId="054D99A2">
            <w:pPr>
              <w:jc w:val="left"/>
              <w:rPr>
                <w:rFonts w:ascii="宋体" w:hAnsi="宋体" w:cs="宋体"/>
                <w:sz w:val="20"/>
                <w:szCs w:val="20"/>
              </w:rPr>
            </w:pPr>
            <w:r>
              <w:rPr>
                <w:rFonts w:hint="eastAsia"/>
                <w:sz w:val="20"/>
                <w:szCs w:val="20"/>
              </w:rPr>
              <w:t>支架、通脚为Φ39不锈钢304管</w:t>
            </w:r>
          </w:p>
        </w:tc>
        <w:tc>
          <w:tcPr>
            <w:tcW w:w="681" w:type="dxa"/>
            <w:tcBorders>
              <w:top w:val="nil"/>
              <w:left w:val="nil"/>
              <w:bottom w:val="single" w:color="auto" w:sz="4" w:space="0"/>
              <w:right w:val="single" w:color="auto" w:sz="4" w:space="0"/>
            </w:tcBorders>
            <w:noWrap/>
            <w:vAlign w:val="center"/>
          </w:tcPr>
          <w:p w14:paraId="61FC71DC">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3B055B35">
            <w:pPr>
              <w:widowControl/>
              <w:jc w:val="center"/>
              <w:rPr>
                <w:rFonts w:ascii="宋体" w:hAnsi="宋体" w:cs="宋体"/>
                <w:kern w:val="0"/>
                <w:sz w:val="20"/>
                <w:szCs w:val="20"/>
              </w:rPr>
            </w:pPr>
            <w:r>
              <w:rPr>
                <w:rFonts w:hint="eastAsia" w:ascii="宋体" w:hAnsi="宋体" w:cs="宋体"/>
                <w:kern w:val="0"/>
                <w:sz w:val="20"/>
                <w:szCs w:val="20"/>
              </w:rPr>
              <w:t>个</w:t>
            </w:r>
          </w:p>
        </w:tc>
        <w:tc>
          <w:tcPr>
            <w:tcW w:w="1390" w:type="dxa"/>
            <w:tcBorders>
              <w:top w:val="nil"/>
              <w:left w:val="nil"/>
              <w:bottom w:val="single" w:color="auto" w:sz="4" w:space="0"/>
              <w:right w:val="single" w:color="auto" w:sz="4" w:space="0"/>
            </w:tcBorders>
            <w:noWrap w:val="0"/>
            <w:vAlign w:val="center"/>
          </w:tcPr>
          <w:p w14:paraId="02CD51C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31968" behindDoc="0" locked="0" layoutInCell="1" allowOverlap="1">
                  <wp:simplePos x="0" y="0"/>
                  <wp:positionH relativeFrom="column">
                    <wp:posOffset>133350</wp:posOffset>
                  </wp:positionH>
                  <wp:positionV relativeFrom="paragraph">
                    <wp:posOffset>171450</wp:posOffset>
                  </wp:positionV>
                  <wp:extent cx="428625" cy="390525"/>
                  <wp:effectExtent l="0" t="0" r="9525" b="9525"/>
                  <wp:wrapNone/>
                  <wp:docPr id="58" name="图片 48" descr="开水器底座简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8" descr="开水器底座简款.jpg"/>
                          <pic:cNvPicPr>
                            <a:picLocks noChangeAspect="1"/>
                          </pic:cNvPicPr>
                        </pic:nvPicPr>
                        <pic:blipFill>
                          <a:blip r:embed="rId59"/>
                          <a:stretch>
                            <a:fillRect/>
                          </a:stretch>
                        </pic:blipFill>
                        <pic:spPr>
                          <a:xfrm>
                            <a:off x="0" y="0"/>
                            <a:ext cx="428625" cy="3905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0"/>
            <w:vAlign w:val="center"/>
          </w:tcPr>
          <w:p w14:paraId="5CBC8D39">
            <w:pPr>
              <w:widowControl/>
              <w:jc w:val="center"/>
              <w:rPr>
                <w:rFonts w:ascii="宋体" w:hAnsi="宋体" w:cs="宋体"/>
                <w:kern w:val="0"/>
                <w:sz w:val="20"/>
                <w:szCs w:val="20"/>
              </w:rPr>
            </w:pPr>
          </w:p>
        </w:tc>
      </w:tr>
      <w:tr w14:paraId="3744760C">
        <w:tblPrEx>
          <w:tblCellMar>
            <w:top w:w="0" w:type="dxa"/>
            <w:left w:w="108" w:type="dxa"/>
            <w:bottom w:w="0" w:type="dxa"/>
            <w:right w:w="108" w:type="dxa"/>
          </w:tblCellMar>
        </w:tblPrEx>
        <w:trPr>
          <w:trHeight w:val="1542" w:hRule="atLeast"/>
          <w:jc w:val="center"/>
        </w:trPr>
        <w:tc>
          <w:tcPr>
            <w:tcW w:w="604" w:type="dxa"/>
            <w:tcBorders>
              <w:top w:val="nil"/>
              <w:left w:val="single" w:color="auto" w:sz="4" w:space="0"/>
              <w:bottom w:val="single" w:color="auto" w:sz="4" w:space="0"/>
              <w:right w:val="single" w:color="auto" w:sz="4" w:space="0"/>
            </w:tcBorders>
            <w:shd w:val="clear" w:color="auto" w:fill="auto"/>
            <w:noWrap/>
            <w:vAlign w:val="center"/>
          </w:tcPr>
          <w:p w14:paraId="64998853">
            <w:pPr>
              <w:widowControl/>
              <w:jc w:val="center"/>
              <w:rPr>
                <w:rFonts w:ascii="宋体" w:hAnsi="宋体" w:cs="宋体"/>
                <w:kern w:val="0"/>
                <w:sz w:val="20"/>
                <w:szCs w:val="20"/>
              </w:rPr>
            </w:pPr>
            <w:r>
              <w:rPr>
                <w:rFonts w:hint="eastAsia" w:ascii="宋体" w:hAnsi="宋体" w:cs="宋体"/>
                <w:kern w:val="0"/>
                <w:sz w:val="20"/>
                <w:szCs w:val="20"/>
              </w:rPr>
              <w:t>13</w:t>
            </w:r>
          </w:p>
        </w:tc>
        <w:tc>
          <w:tcPr>
            <w:tcW w:w="1132" w:type="dxa"/>
            <w:tcBorders>
              <w:top w:val="nil"/>
              <w:left w:val="nil"/>
              <w:bottom w:val="single" w:color="auto" w:sz="4" w:space="0"/>
              <w:right w:val="single" w:color="auto" w:sz="4" w:space="0"/>
            </w:tcBorders>
            <w:shd w:val="clear" w:color="auto" w:fill="auto"/>
            <w:noWrap w:val="0"/>
            <w:vAlign w:val="center"/>
          </w:tcPr>
          <w:p w14:paraId="67460900">
            <w:pPr>
              <w:widowControl/>
              <w:jc w:val="left"/>
              <w:rPr>
                <w:rFonts w:ascii="宋体" w:hAnsi="宋体" w:cs="宋体"/>
                <w:kern w:val="0"/>
                <w:sz w:val="20"/>
                <w:szCs w:val="20"/>
              </w:rPr>
            </w:pPr>
            <w:r>
              <w:rPr>
                <w:rFonts w:hint="eastAsia" w:ascii="宋体" w:hAnsi="宋体" w:cs="宋体"/>
                <w:kern w:val="0"/>
                <w:sz w:val="20"/>
                <w:szCs w:val="20"/>
              </w:rPr>
              <w:t>四层货架</w:t>
            </w:r>
          </w:p>
        </w:tc>
        <w:tc>
          <w:tcPr>
            <w:tcW w:w="4391" w:type="dxa"/>
            <w:tcBorders>
              <w:top w:val="nil"/>
              <w:left w:val="nil"/>
              <w:bottom w:val="single" w:color="auto" w:sz="4" w:space="0"/>
              <w:right w:val="single" w:color="auto" w:sz="4" w:space="0"/>
            </w:tcBorders>
            <w:shd w:val="clear" w:color="000000" w:fill="FFFFFF"/>
            <w:noWrap w:val="0"/>
            <w:vAlign w:val="center"/>
          </w:tcPr>
          <w:p w14:paraId="6578C7C7">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nil"/>
              <w:left w:val="nil"/>
              <w:bottom w:val="single" w:color="auto" w:sz="4" w:space="0"/>
              <w:right w:val="single" w:color="auto" w:sz="4" w:space="0"/>
            </w:tcBorders>
            <w:noWrap/>
            <w:vAlign w:val="center"/>
          </w:tcPr>
          <w:p w14:paraId="6D253D10">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7DC1713F">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78E015F9">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696128" behindDoc="0" locked="0" layoutInCell="1" allowOverlap="1">
                  <wp:simplePos x="0" y="0"/>
                  <wp:positionH relativeFrom="column">
                    <wp:posOffset>104775</wp:posOffset>
                  </wp:positionH>
                  <wp:positionV relativeFrom="paragraph">
                    <wp:posOffset>257175</wp:posOffset>
                  </wp:positionV>
                  <wp:extent cx="514350" cy="628650"/>
                  <wp:effectExtent l="0" t="0" r="0" b="0"/>
                  <wp:wrapNone/>
                  <wp:docPr id="82" name="图片 73" descr="四层货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73" descr="四层货架"/>
                          <pic:cNvPicPr>
                            <a:picLocks noChangeAspect="1"/>
                          </pic:cNvPicPr>
                        </pic:nvPicPr>
                        <pic:blipFill>
                          <a:blip r:embed="rId24"/>
                          <a:stretch>
                            <a:fillRect/>
                          </a:stretch>
                        </pic:blipFill>
                        <pic:spPr>
                          <a:xfrm>
                            <a:off x="0" y="0"/>
                            <a:ext cx="514350" cy="6286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4F9B2C83">
            <w:pPr>
              <w:widowControl/>
              <w:jc w:val="center"/>
              <w:rPr>
                <w:rFonts w:ascii="宋体" w:hAnsi="宋体" w:cs="宋体"/>
                <w:kern w:val="0"/>
                <w:sz w:val="20"/>
                <w:szCs w:val="20"/>
              </w:rPr>
            </w:pPr>
          </w:p>
        </w:tc>
      </w:tr>
      <w:tr w14:paraId="690F1D76">
        <w:tblPrEx>
          <w:tblCellMar>
            <w:top w:w="0" w:type="dxa"/>
            <w:left w:w="108" w:type="dxa"/>
            <w:bottom w:w="0" w:type="dxa"/>
            <w:right w:w="108" w:type="dxa"/>
          </w:tblCellMar>
        </w:tblPrEx>
        <w:trPr>
          <w:trHeight w:val="174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5858B635">
            <w:pPr>
              <w:widowControl/>
              <w:jc w:val="center"/>
              <w:rPr>
                <w:rFonts w:ascii="宋体" w:hAnsi="宋体" w:cs="宋体"/>
                <w:kern w:val="0"/>
                <w:sz w:val="20"/>
                <w:szCs w:val="20"/>
              </w:rPr>
            </w:pPr>
            <w:r>
              <w:rPr>
                <w:rFonts w:hint="eastAsia" w:ascii="宋体" w:hAnsi="宋体" w:cs="宋体"/>
                <w:kern w:val="0"/>
                <w:sz w:val="20"/>
                <w:szCs w:val="20"/>
              </w:rPr>
              <w:t>14</w:t>
            </w:r>
          </w:p>
        </w:tc>
        <w:tc>
          <w:tcPr>
            <w:tcW w:w="1132" w:type="dxa"/>
            <w:tcBorders>
              <w:top w:val="single" w:color="auto" w:sz="4" w:space="0"/>
              <w:left w:val="nil"/>
              <w:bottom w:val="single" w:color="auto" w:sz="4" w:space="0"/>
              <w:right w:val="single" w:color="auto" w:sz="4" w:space="0"/>
            </w:tcBorders>
            <w:noWrap w:val="0"/>
            <w:vAlign w:val="center"/>
          </w:tcPr>
          <w:p w14:paraId="62886538">
            <w:pPr>
              <w:widowControl/>
              <w:jc w:val="left"/>
              <w:rPr>
                <w:rFonts w:hint="eastAsia" w:ascii="宋体" w:hAnsi="宋体" w:cs="宋体"/>
                <w:color w:val="FF0000"/>
                <w:kern w:val="0"/>
                <w:sz w:val="20"/>
                <w:szCs w:val="20"/>
              </w:rPr>
            </w:pPr>
            <w:r>
              <w:rPr>
                <w:rFonts w:hint="eastAsia" w:ascii="宋体" w:hAnsi="宋体" w:cs="宋体"/>
                <w:kern w:val="0"/>
                <w:sz w:val="20"/>
                <w:szCs w:val="20"/>
              </w:rPr>
              <w:t>保洁柜</w:t>
            </w:r>
          </w:p>
        </w:tc>
        <w:tc>
          <w:tcPr>
            <w:tcW w:w="4391" w:type="dxa"/>
            <w:tcBorders>
              <w:top w:val="single" w:color="auto" w:sz="4" w:space="0"/>
              <w:left w:val="nil"/>
              <w:bottom w:val="single" w:color="auto" w:sz="4" w:space="0"/>
              <w:right w:val="single" w:color="auto" w:sz="4" w:space="0"/>
            </w:tcBorders>
            <w:noWrap w:val="0"/>
            <w:vAlign w:val="center"/>
          </w:tcPr>
          <w:p w14:paraId="5E7CEDF6">
            <w:pPr>
              <w:jc w:val="left"/>
              <w:rPr>
                <w:rFonts w:hint="eastAsia"/>
                <w:sz w:val="20"/>
                <w:szCs w:val="20"/>
              </w:rPr>
            </w:pPr>
            <w:r>
              <w:rPr>
                <w:rFonts w:hint="eastAsia"/>
                <w:sz w:val="20"/>
                <w:szCs w:val="20"/>
              </w:rPr>
              <w:t>品牌：厂制品</w:t>
            </w:r>
          </w:p>
          <w:p w14:paraId="224BD799">
            <w:pPr>
              <w:jc w:val="left"/>
              <w:rPr>
                <w:rFonts w:hint="eastAsia"/>
                <w:sz w:val="20"/>
                <w:szCs w:val="20"/>
              </w:rPr>
            </w:pPr>
            <w:r>
              <w:rPr>
                <w:rFonts w:hint="eastAsia"/>
                <w:sz w:val="20"/>
                <w:szCs w:val="20"/>
              </w:rPr>
              <w:t>采用SUS304-2B不锈钢板制作，面板厚1.0mm，不锈钢加强筋，内置一层搁板，搁板厚0.8mm，其余板厚0.8mm，上下均为上挂式不锈钢密封移门，配不锈钢可调脚。</w:t>
            </w:r>
          </w:p>
          <w:p w14:paraId="5FF9A57F">
            <w:pPr>
              <w:jc w:val="left"/>
              <w:rPr>
                <w:sz w:val="20"/>
                <w:szCs w:val="20"/>
              </w:rPr>
            </w:pPr>
            <w:r>
              <w:rPr>
                <w:rFonts w:hint="eastAsia"/>
                <w:sz w:val="20"/>
                <w:szCs w:val="20"/>
              </w:rPr>
              <w:t>规格：1200*500*1800</w:t>
            </w:r>
          </w:p>
        </w:tc>
        <w:tc>
          <w:tcPr>
            <w:tcW w:w="681" w:type="dxa"/>
            <w:tcBorders>
              <w:top w:val="single" w:color="auto" w:sz="4" w:space="0"/>
              <w:left w:val="nil"/>
              <w:bottom w:val="single" w:color="auto" w:sz="4" w:space="0"/>
              <w:right w:val="single" w:color="auto" w:sz="4" w:space="0"/>
            </w:tcBorders>
            <w:noWrap/>
            <w:vAlign w:val="center"/>
          </w:tcPr>
          <w:p w14:paraId="20E62C6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454F39C4">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7C11CDD9">
            <w:pPr>
              <w:widowControl/>
              <w:jc w:val="center"/>
              <w:rPr>
                <w:rFonts w:ascii="宋体" w:hAnsi="宋体" w:cs="宋体"/>
                <w:color w:val="FF0000"/>
                <w:kern w:val="0"/>
                <w:sz w:val="20"/>
                <w:szCs w:val="20"/>
              </w:rPr>
            </w:pPr>
            <w:r>
              <w:drawing>
                <wp:inline distT="0" distB="0" distL="114300" distR="114300">
                  <wp:extent cx="487680" cy="800100"/>
                  <wp:effectExtent l="0" t="0" r="7620" b="0"/>
                  <wp:docPr id="51" name="图片 1" descr="clipboard/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 descr="clipboard/drawings/NULL"/>
                          <pic:cNvPicPr>
                            <a:picLocks noChangeAspect="1"/>
                          </pic:cNvPicPr>
                        </pic:nvPicPr>
                        <pic:blipFill>
                          <a:blip r:embed="rId60" r:link="rId61"/>
                          <a:stretch>
                            <a:fillRect/>
                          </a:stretch>
                        </pic:blipFill>
                        <pic:spPr>
                          <a:xfrm>
                            <a:off x="0" y="0"/>
                            <a:ext cx="487680" cy="800100"/>
                          </a:xfrm>
                          <a:prstGeom prst="rect">
                            <a:avLst/>
                          </a:prstGeom>
                          <a:noFill/>
                          <a:ln>
                            <a:noFill/>
                          </a:ln>
                        </pic:spPr>
                      </pic:pic>
                    </a:graphicData>
                  </a:graphic>
                </wp:inline>
              </w:drawing>
            </w:r>
          </w:p>
        </w:tc>
        <w:tc>
          <w:tcPr>
            <w:tcW w:w="1390" w:type="dxa"/>
            <w:tcBorders>
              <w:top w:val="single" w:color="auto" w:sz="4" w:space="0"/>
              <w:left w:val="nil"/>
              <w:bottom w:val="single" w:color="auto" w:sz="4" w:space="0"/>
              <w:right w:val="single" w:color="auto" w:sz="4" w:space="0"/>
            </w:tcBorders>
            <w:noWrap/>
            <w:vAlign w:val="center"/>
          </w:tcPr>
          <w:p w14:paraId="44EBFFA4">
            <w:pPr>
              <w:widowControl/>
              <w:jc w:val="center"/>
            </w:pPr>
          </w:p>
        </w:tc>
      </w:tr>
      <w:tr w14:paraId="42C9919D">
        <w:tblPrEx>
          <w:tblCellMar>
            <w:top w:w="0" w:type="dxa"/>
            <w:left w:w="108" w:type="dxa"/>
            <w:bottom w:w="0" w:type="dxa"/>
            <w:right w:w="108" w:type="dxa"/>
          </w:tblCellMar>
        </w:tblPrEx>
        <w:trPr>
          <w:trHeight w:val="1740"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2D8315DB">
            <w:pPr>
              <w:widowControl/>
              <w:jc w:val="center"/>
              <w:rPr>
                <w:rFonts w:ascii="宋体" w:hAnsi="宋体" w:cs="宋体"/>
                <w:kern w:val="0"/>
                <w:sz w:val="20"/>
                <w:szCs w:val="20"/>
              </w:rPr>
            </w:pPr>
            <w:r>
              <w:rPr>
                <w:rFonts w:hint="eastAsia" w:ascii="宋体" w:hAnsi="宋体" w:cs="宋体"/>
                <w:kern w:val="0"/>
                <w:sz w:val="20"/>
                <w:szCs w:val="20"/>
              </w:rPr>
              <w:t>15</w:t>
            </w:r>
          </w:p>
        </w:tc>
        <w:tc>
          <w:tcPr>
            <w:tcW w:w="1132" w:type="dxa"/>
            <w:tcBorders>
              <w:top w:val="single" w:color="auto" w:sz="4" w:space="0"/>
              <w:left w:val="nil"/>
              <w:bottom w:val="single" w:color="auto" w:sz="4" w:space="0"/>
              <w:right w:val="single" w:color="auto" w:sz="4" w:space="0"/>
            </w:tcBorders>
            <w:noWrap w:val="0"/>
            <w:vAlign w:val="center"/>
          </w:tcPr>
          <w:p w14:paraId="1CE03426">
            <w:pPr>
              <w:widowControl/>
              <w:jc w:val="left"/>
              <w:rPr>
                <w:rFonts w:ascii="宋体" w:hAnsi="宋体" w:cs="宋体"/>
                <w:color w:val="FF0000"/>
                <w:kern w:val="0"/>
                <w:sz w:val="20"/>
                <w:szCs w:val="20"/>
              </w:rPr>
            </w:pPr>
            <w:r>
              <w:rPr>
                <w:rFonts w:hint="eastAsia" w:ascii="宋体" w:hAnsi="宋体" w:cs="宋体"/>
                <w:kern w:val="0"/>
                <w:sz w:val="20"/>
                <w:szCs w:val="20"/>
              </w:rPr>
              <w:t>双门消毒柜</w:t>
            </w:r>
          </w:p>
        </w:tc>
        <w:tc>
          <w:tcPr>
            <w:tcW w:w="4391" w:type="dxa"/>
            <w:tcBorders>
              <w:top w:val="single" w:color="auto" w:sz="4" w:space="0"/>
              <w:left w:val="nil"/>
              <w:bottom w:val="single" w:color="auto" w:sz="4" w:space="0"/>
              <w:right w:val="single" w:color="auto" w:sz="4" w:space="0"/>
            </w:tcBorders>
            <w:noWrap w:val="0"/>
            <w:vAlign w:val="center"/>
          </w:tcPr>
          <w:p w14:paraId="1727F997">
            <w:pPr>
              <w:jc w:val="left"/>
              <w:rPr>
                <w:rFonts w:ascii="宋体" w:hAnsi="宋体" w:cs="宋体"/>
                <w:sz w:val="20"/>
                <w:szCs w:val="20"/>
              </w:rPr>
            </w:pPr>
            <w:r>
              <w:rPr>
                <w:rFonts w:hint="eastAsia"/>
                <w:sz w:val="20"/>
                <w:szCs w:val="20"/>
              </w:rPr>
              <w:t>品牌：美厨、凯普顿、翔鹰</w:t>
            </w:r>
            <w:r>
              <w:rPr>
                <w:rFonts w:hint="eastAsia"/>
                <w:sz w:val="20"/>
                <w:szCs w:val="20"/>
              </w:rPr>
              <w:br w:type="textWrapping"/>
            </w:r>
            <w:r>
              <w:rPr>
                <w:rFonts w:hint="eastAsia"/>
                <w:sz w:val="20"/>
                <w:szCs w:val="20"/>
              </w:rPr>
              <w:t>选用优质不锈钢板制作，采用循环热风消毒工艺，消毒温度20℃-125℃</w:t>
            </w:r>
            <w:r>
              <w:rPr>
                <w:rFonts w:hint="eastAsia"/>
                <w:sz w:val="20"/>
                <w:szCs w:val="20"/>
                <w:lang w:eastAsia="zh-CN"/>
              </w:rPr>
              <w:t>，</w:t>
            </w:r>
            <w:r>
              <w:rPr>
                <w:rFonts w:hint="eastAsia"/>
                <w:sz w:val="20"/>
                <w:szCs w:val="20"/>
              </w:rPr>
              <w:t>配不锈钢消毒筐。</w:t>
            </w:r>
            <w:r>
              <w:rPr>
                <w:rFonts w:hint="eastAsia"/>
                <w:sz w:val="20"/>
                <w:szCs w:val="20"/>
              </w:rPr>
              <w:br w:type="textWrapping"/>
            </w:r>
            <w:r>
              <w:rPr>
                <w:rFonts w:hint="eastAsia"/>
                <w:sz w:val="20"/>
                <w:szCs w:val="20"/>
              </w:rPr>
              <w:t>功率：220V/4.4KW</w:t>
            </w:r>
            <w:r>
              <w:rPr>
                <w:rFonts w:hint="eastAsia"/>
                <w:sz w:val="20"/>
                <w:szCs w:val="20"/>
              </w:rPr>
              <w:br w:type="textWrapping"/>
            </w:r>
            <w:r>
              <w:rPr>
                <w:rFonts w:hint="eastAsia"/>
                <w:sz w:val="20"/>
                <w:szCs w:val="20"/>
              </w:rPr>
              <w:t>规格：</w:t>
            </w:r>
            <w:r>
              <w:rPr>
                <w:rFonts w:hint="eastAsia" w:ascii="Times New Roman" w:hAnsi="Times New Roman" w:eastAsia="宋体"/>
                <w:sz w:val="20"/>
                <w:szCs w:val="20"/>
              </w:rPr>
              <w:t>1310</w:t>
            </w:r>
            <w:r>
              <w:rPr>
                <w:rFonts w:hint="eastAsia" w:ascii="Times New Roman" w:hAnsi="Times New Roman" w:eastAsia="宋体"/>
                <w:sz w:val="20"/>
                <w:szCs w:val="20"/>
                <w:lang w:val="en-US" w:eastAsia="zh-CN"/>
              </w:rPr>
              <w:t>*670*</w:t>
            </w:r>
            <w:r>
              <w:rPr>
                <w:rFonts w:hint="eastAsia" w:ascii="Times New Roman" w:hAnsi="Times New Roman" w:eastAsia="宋体"/>
                <w:sz w:val="20"/>
                <w:szCs w:val="20"/>
              </w:rPr>
              <w:t>1980</w:t>
            </w:r>
          </w:p>
        </w:tc>
        <w:tc>
          <w:tcPr>
            <w:tcW w:w="681" w:type="dxa"/>
            <w:tcBorders>
              <w:top w:val="single" w:color="auto" w:sz="4" w:space="0"/>
              <w:left w:val="nil"/>
              <w:bottom w:val="single" w:color="auto" w:sz="4" w:space="0"/>
              <w:right w:val="single" w:color="auto" w:sz="4" w:space="0"/>
            </w:tcBorders>
            <w:noWrap/>
            <w:vAlign w:val="center"/>
          </w:tcPr>
          <w:p w14:paraId="5A9FAF6C">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2FC013C3">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0FFD793D">
            <w:pPr>
              <w:widowControl/>
              <w:jc w:val="center"/>
              <w:rPr>
                <w:rFonts w:ascii="宋体" w:hAnsi="宋体" w:cs="宋体"/>
                <w:color w:val="FF0000"/>
                <w:kern w:val="0"/>
                <w:sz w:val="20"/>
                <w:szCs w:val="20"/>
              </w:rPr>
            </w:pPr>
            <w:r>
              <w:rPr>
                <w:rFonts w:ascii="宋体" w:hAnsi="宋体" w:cs="宋体"/>
                <w:color w:val="FF0000"/>
                <w:kern w:val="0"/>
                <w:sz w:val="20"/>
                <w:szCs w:val="20"/>
              </w:rPr>
              <w:drawing>
                <wp:anchor distT="0" distB="0" distL="114300" distR="114300" simplePos="0" relativeHeight="251694080" behindDoc="0" locked="0" layoutInCell="1" allowOverlap="1">
                  <wp:simplePos x="0" y="0"/>
                  <wp:positionH relativeFrom="column">
                    <wp:posOffset>152400</wp:posOffset>
                  </wp:positionH>
                  <wp:positionV relativeFrom="paragraph">
                    <wp:posOffset>304800</wp:posOffset>
                  </wp:positionV>
                  <wp:extent cx="609600" cy="542925"/>
                  <wp:effectExtent l="0" t="0" r="0" b="9525"/>
                  <wp:wrapNone/>
                  <wp:docPr id="71" name="图片 201" descr="f4e4310eb603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01" descr="f4e4310eb6035930"/>
                          <pic:cNvPicPr>
                            <a:picLocks noChangeAspect="1"/>
                          </pic:cNvPicPr>
                        </pic:nvPicPr>
                        <pic:blipFill>
                          <a:blip r:embed="rId62"/>
                          <a:stretch>
                            <a:fillRect/>
                          </a:stretch>
                        </pic:blipFill>
                        <pic:spPr>
                          <a:xfrm>
                            <a:off x="0" y="0"/>
                            <a:ext cx="609600" cy="5429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10A0A27C">
            <w:pPr>
              <w:widowControl/>
              <w:jc w:val="center"/>
              <w:rPr>
                <w:rFonts w:ascii="宋体" w:hAnsi="宋体" w:cs="宋体"/>
                <w:color w:val="FF0000"/>
                <w:kern w:val="0"/>
                <w:sz w:val="20"/>
                <w:szCs w:val="20"/>
              </w:rPr>
            </w:pPr>
          </w:p>
        </w:tc>
      </w:tr>
      <w:tr w14:paraId="1E2038A8">
        <w:tblPrEx>
          <w:tblCellMar>
            <w:top w:w="0" w:type="dxa"/>
            <w:left w:w="108" w:type="dxa"/>
            <w:bottom w:w="0" w:type="dxa"/>
            <w:right w:w="108" w:type="dxa"/>
          </w:tblCellMar>
        </w:tblPrEx>
        <w:trPr>
          <w:trHeight w:val="1740" w:hRule="atLeast"/>
          <w:jc w:val="center"/>
        </w:trPr>
        <w:tc>
          <w:tcPr>
            <w:tcW w:w="604" w:type="dxa"/>
            <w:tcBorders>
              <w:top w:val="nil"/>
              <w:left w:val="single" w:color="auto" w:sz="4" w:space="0"/>
              <w:bottom w:val="single" w:color="auto" w:sz="4" w:space="0"/>
              <w:right w:val="single" w:color="auto" w:sz="4" w:space="0"/>
            </w:tcBorders>
            <w:noWrap/>
            <w:vAlign w:val="center"/>
          </w:tcPr>
          <w:p w14:paraId="5C0FE7D3">
            <w:pPr>
              <w:widowControl/>
              <w:jc w:val="center"/>
              <w:rPr>
                <w:rFonts w:ascii="宋体" w:hAnsi="宋体" w:cs="宋体"/>
                <w:kern w:val="0"/>
                <w:sz w:val="20"/>
                <w:szCs w:val="20"/>
              </w:rPr>
            </w:pPr>
            <w:r>
              <w:rPr>
                <w:rFonts w:hint="eastAsia" w:ascii="宋体" w:hAnsi="宋体" w:cs="宋体"/>
                <w:kern w:val="0"/>
                <w:sz w:val="20"/>
                <w:szCs w:val="20"/>
              </w:rPr>
              <w:t>16</w:t>
            </w:r>
          </w:p>
        </w:tc>
        <w:tc>
          <w:tcPr>
            <w:tcW w:w="1132" w:type="dxa"/>
            <w:tcBorders>
              <w:top w:val="nil"/>
              <w:left w:val="nil"/>
              <w:bottom w:val="single" w:color="auto" w:sz="4" w:space="0"/>
              <w:right w:val="single" w:color="auto" w:sz="4" w:space="0"/>
            </w:tcBorders>
            <w:noWrap w:val="0"/>
            <w:vAlign w:val="center"/>
          </w:tcPr>
          <w:p w14:paraId="35C09663">
            <w:pPr>
              <w:widowControl/>
              <w:jc w:val="left"/>
              <w:rPr>
                <w:rFonts w:hint="eastAsia" w:ascii="宋体" w:hAnsi="宋体" w:cs="宋体"/>
                <w:color w:val="FF0000"/>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6DA91AED">
            <w:pPr>
              <w:jc w:val="left"/>
              <w:rPr>
                <w:rFonts w:hint="eastAsia"/>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1E51E90B">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69" w:type="dxa"/>
            <w:tcBorders>
              <w:top w:val="nil"/>
              <w:left w:val="nil"/>
              <w:bottom w:val="single" w:color="auto" w:sz="4" w:space="0"/>
              <w:right w:val="single" w:color="auto" w:sz="4" w:space="0"/>
            </w:tcBorders>
            <w:noWrap/>
            <w:vAlign w:val="center"/>
          </w:tcPr>
          <w:p w14:paraId="6F143B50">
            <w:pPr>
              <w:widowControl/>
              <w:jc w:val="center"/>
              <w:rPr>
                <w:rFonts w:hint="eastAsia"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2C999B51">
            <w:pPr>
              <w:widowControl/>
              <w:jc w:val="center"/>
              <w:rPr>
                <w:rFonts w:ascii="宋体" w:hAnsi="宋体" w:cs="宋体"/>
                <w:color w:val="FF0000"/>
                <w:kern w:val="0"/>
                <w:sz w:val="20"/>
                <w:szCs w:val="20"/>
              </w:rPr>
            </w:pPr>
            <w:r>
              <w:rPr>
                <w:rFonts w:ascii="宋体" w:hAnsi="宋体" w:cs="宋体"/>
                <w:kern w:val="0"/>
                <w:sz w:val="20"/>
                <w:szCs w:val="20"/>
              </w:rPr>
              <w:drawing>
                <wp:anchor distT="0" distB="0" distL="114300" distR="114300" simplePos="0" relativeHeight="251741184" behindDoc="0" locked="0" layoutInCell="1" allowOverlap="1">
                  <wp:simplePos x="0" y="0"/>
                  <wp:positionH relativeFrom="column">
                    <wp:posOffset>104775</wp:posOffset>
                  </wp:positionH>
                  <wp:positionV relativeFrom="paragraph">
                    <wp:posOffset>346710</wp:posOffset>
                  </wp:positionV>
                  <wp:extent cx="666750" cy="485775"/>
                  <wp:effectExtent l="0" t="0" r="0" b="9525"/>
                  <wp:wrapNone/>
                  <wp:docPr id="6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75"/>
                          <pic:cNvPicPr>
                            <a:picLocks noChangeAspect="1"/>
                          </pic:cNvPicPr>
                        </pic:nvPicPr>
                        <pic:blipFill>
                          <a:blip r:embed="rId25"/>
                          <a:stretch>
                            <a:fillRect/>
                          </a:stretch>
                        </pic:blipFill>
                        <pic:spPr>
                          <a:xfrm>
                            <a:off x="0" y="0"/>
                            <a:ext cx="666750" cy="48577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B051AB2">
            <w:pPr>
              <w:widowControl/>
              <w:jc w:val="center"/>
              <w:rPr>
                <w:rFonts w:ascii="宋体" w:hAnsi="宋体" w:cs="宋体"/>
                <w:kern w:val="0"/>
                <w:sz w:val="20"/>
                <w:szCs w:val="20"/>
              </w:rPr>
            </w:pPr>
          </w:p>
        </w:tc>
      </w:tr>
      <w:tr w14:paraId="18265CBB">
        <w:tblPrEx>
          <w:tblCellMar>
            <w:top w:w="0" w:type="dxa"/>
            <w:left w:w="108" w:type="dxa"/>
            <w:bottom w:w="0" w:type="dxa"/>
            <w:right w:w="108" w:type="dxa"/>
          </w:tblCellMar>
        </w:tblPrEx>
        <w:trPr>
          <w:trHeight w:val="285"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52BEFF25">
            <w:pPr>
              <w:widowControl/>
              <w:jc w:val="center"/>
              <w:rPr>
                <w:rFonts w:ascii="宋体" w:hAnsi="宋体" w:cs="宋体"/>
                <w:b/>
                <w:bCs/>
                <w:kern w:val="0"/>
                <w:sz w:val="20"/>
                <w:szCs w:val="20"/>
              </w:rPr>
            </w:pPr>
            <w:r>
              <w:rPr>
                <w:rFonts w:hint="eastAsia" w:ascii="宋体" w:hAnsi="宋体" w:cs="宋体"/>
                <w:b/>
                <w:bCs/>
                <w:kern w:val="0"/>
                <w:sz w:val="20"/>
                <w:szCs w:val="20"/>
              </w:rPr>
              <w:t>回收区</w:t>
            </w:r>
          </w:p>
        </w:tc>
        <w:tc>
          <w:tcPr>
            <w:tcW w:w="4391" w:type="dxa"/>
            <w:tcBorders>
              <w:top w:val="nil"/>
              <w:left w:val="nil"/>
              <w:bottom w:val="single" w:color="auto" w:sz="4" w:space="0"/>
              <w:right w:val="single" w:color="auto" w:sz="4" w:space="0"/>
            </w:tcBorders>
            <w:noWrap w:val="0"/>
            <w:vAlign w:val="center"/>
          </w:tcPr>
          <w:p w14:paraId="06E46E57">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33789740">
            <w:pPr>
              <w:jc w:val="left"/>
              <w:rPr>
                <w:rFonts w:hint="eastAsia"/>
                <w:color w:val="FF0000"/>
                <w:sz w:val="20"/>
                <w:szCs w:val="20"/>
              </w:rPr>
            </w:pPr>
          </w:p>
        </w:tc>
        <w:tc>
          <w:tcPr>
            <w:tcW w:w="669" w:type="dxa"/>
            <w:tcBorders>
              <w:top w:val="nil"/>
              <w:left w:val="nil"/>
              <w:bottom w:val="single" w:color="auto" w:sz="4" w:space="0"/>
              <w:right w:val="single" w:color="auto" w:sz="4" w:space="0"/>
            </w:tcBorders>
            <w:noWrap/>
            <w:vAlign w:val="center"/>
          </w:tcPr>
          <w:p w14:paraId="7D4E81F8">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shd w:val="clear" w:color="auto" w:fill="auto"/>
            <w:noWrap/>
            <w:vAlign w:val="center"/>
          </w:tcPr>
          <w:p w14:paraId="54A0C565">
            <w:pPr>
              <w:jc w:val="center"/>
              <w:rPr>
                <w:rFonts w:hint="eastAsia" w:ascii="宋体" w:hAnsi="宋体" w:eastAsia="宋体" w:cs="宋体"/>
                <w:kern w:val="0"/>
                <w:sz w:val="20"/>
                <w:szCs w:val="20"/>
                <w:lang w:val="en-US" w:eastAsia="zh-CN" w:bidi="ar-SA"/>
              </w:rPr>
            </w:pPr>
          </w:p>
        </w:tc>
        <w:tc>
          <w:tcPr>
            <w:tcW w:w="1390" w:type="dxa"/>
            <w:tcBorders>
              <w:top w:val="nil"/>
              <w:left w:val="nil"/>
              <w:bottom w:val="single" w:color="auto" w:sz="4" w:space="0"/>
              <w:right w:val="single" w:color="auto" w:sz="4" w:space="0"/>
            </w:tcBorders>
            <w:noWrap/>
            <w:vAlign w:val="center"/>
          </w:tcPr>
          <w:p w14:paraId="69F9BC73">
            <w:pPr>
              <w:widowControl/>
              <w:jc w:val="center"/>
              <w:rPr>
                <w:rFonts w:hint="eastAsia" w:ascii="宋体" w:hAnsi="宋体" w:cs="宋体"/>
                <w:kern w:val="0"/>
                <w:sz w:val="20"/>
                <w:szCs w:val="20"/>
              </w:rPr>
            </w:pPr>
          </w:p>
        </w:tc>
      </w:tr>
      <w:tr w14:paraId="55298011">
        <w:tblPrEx>
          <w:tblCellMar>
            <w:top w:w="0" w:type="dxa"/>
            <w:left w:w="108" w:type="dxa"/>
            <w:bottom w:w="0" w:type="dxa"/>
            <w:right w:w="108" w:type="dxa"/>
          </w:tblCellMar>
        </w:tblPrEx>
        <w:trPr>
          <w:trHeight w:val="1500" w:hRule="atLeast"/>
          <w:jc w:val="center"/>
        </w:trPr>
        <w:tc>
          <w:tcPr>
            <w:tcW w:w="604" w:type="dxa"/>
            <w:tcBorders>
              <w:top w:val="nil"/>
              <w:left w:val="single" w:color="auto" w:sz="4" w:space="0"/>
              <w:bottom w:val="single" w:color="auto" w:sz="4" w:space="0"/>
              <w:right w:val="single" w:color="auto" w:sz="4" w:space="0"/>
            </w:tcBorders>
            <w:noWrap/>
            <w:vAlign w:val="center"/>
          </w:tcPr>
          <w:p w14:paraId="77ED2ED0">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719F9540">
            <w:pPr>
              <w:widowControl/>
              <w:jc w:val="left"/>
              <w:rPr>
                <w:rFonts w:ascii="宋体" w:hAnsi="宋体" w:cs="宋体"/>
                <w:kern w:val="0"/>
                <w:sz w:val="20"/>
                <w:szCs w:val="20"/>
              </w:rPr>
            </w:pPr>
            <w:r>
              <w:rPr>
                <w:rFonts w:hint="eastAsia" w:ascii="宋体" w:hAnsi="宋体" w:cs="宋体"/>
                <w:kern w:val="0"/>
                <w:sz w:val="20"/>
                <w:szCs w:val="20"/>
              </w:rPr>
              <w:t>残食工作台</w:t>
            </w:r>
          </w:p>
        </w:tc>
        <w:tc>
          <w:tcPr>
            <w:tcW w:w="4391" w:type="dxa"/>
            <w:tcBorders>
              <w:top w:val="nil"/>
              <w:left w:val="nil"/>
              <w:bottom w:val="single" w:color="auto" w:sz="4" w:space="0"/>
              <w:right w:val="single" w:color="auto" w:sz="4" w:space="0"/>
            </w:tcBorders>
            <w:noWrap w:val="0"/>
            <w:vAlign w:val="center"/>
          </w:tcPr>
          <w:p w14:paraId="005C896D">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选用SUS304-2B不锈钢板制作（包括加强档、筋），脚架采用￠38*1.0mm定形管，配￠38不锈钢调节子弹脚，一端开残食孔或两端开残食孔。</w:t>
            </w:r>
            <w:r>
              <w:rPr>
                <w:rFonts w:hint="eastAsia"/>
                <w:sz w:val="20"/>
                <w:szCs w:val="20"/>
              </w:rPr>
              <w:br w:type="textWrapping"/>
            </w:r>
            <w:r>
              <w:rPr>
                <w:rFonts w:hint="eastAsia"/>
                <w:sz w:val="20"/>
                <w:szCs w:val="20"/>
              </w:rPr>
              <w:t>规格：1600*700*800</w:t>
            </w:r>
          </w:p>
        </w:tc>
        <w:tc>
          <w:tcPr>
            <w:tcW w:w="681" w:type="dxa"/>
            <w:tcBorders>
              <w:top w:val="nil"/>
              <w:left w:val="nil"/>
              <w:bottom w:val="single" w:color="auto" w:sz="4" w:space="0"/>
              <w:right w:val="single" w:color="auto" w:sz="4" w:space="0"/>
            </w:tcBorders>
            <w:noWrap/>
            <w:vAlign w:val="center"/>
          </w:tcPr>
          <w:p w14:paraId="23F254F9">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669" w:type="dxa"/>
            <w:tcBorders>
              <w:top w:val="nil"/>
              <w:left w:val="nil"/>
              <w:bottom w:val="single" w:color="auto" w:sz="4" w:space="0"/>
              <w:right w:val="single" w:color="auto" w:sz="4" w:space="0"/>
            </w:tcBorders>
            <w:noWrap/>
            <w:vAlign w:val="center"/>
          </w:tcPr>
          <w:p w14:paraId="6AAEA52D">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21773033">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25824" behindDoc="0" locked="0" layoutInCell="1" allowOverlap="1">
                  <wp:simplePos x="0" y="0"/>
                  <wp:positionH relativeFrom="column">
                    <wp:posOffset>76200</wp:posOffset>
                  </wp:positionH>
                  <wp:positionV relativeFrom="paragraph">
                    <wp:posOffset>314325</wp:posOffset>
                  </wp:positionV>
                  <wp:extent cx="695325" cy="542925"/>
                  <wp:effectExtent l="0" t="0" r="9525" b="9525"/>
                  <wp:wrapNone/>
                  <wp:docPr id="6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4"/>
                          <pic:cNvPicPr>
                            <a:picLocks noChangeAspect="1"/>
                          </pic:cNvPicPr>
                        </pic:nvPicPr>
                        <pic:blipFill>
                          <a:blip r:embed="rId63"/>
                          <a:stretch>
                            <a:fillRect/>
                          </a:stretch>
                        </pic:blipFill>
                        <pic:spPr>
                          <a:xfrm>
                            <a:off x="0" y="0"/>
                            <a:ext cx="695325" cy="5429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36E970A6">
            <w:pPr>
              <w:widowControl/>
              <w:jc w:val="center"/>
              <w:rPr>
                <w:rFonts w:ascii="宋体" w:hAnsi="宋体" w:cs="宋体"/>
                <w:kern w:val="0"/>
                <w:sz w:val="20"/>
                <w:szCs w:val="20"/>
              </w:rPr>
            </w:pPr>
          </w:p>
        </w:tc>
      </w:tr>
      <w:tr w14:paraId="47EA37EF">
        <w:tblPrEx>
          <w:tblCellMar>
            <w:top w:w="0" w:type="dxa"/>
            <w:left w:w="108" w:type="dxa"/>
            <w:bottom w:w="0" w:type="dxa"/>
            <w:right w:w="108" w:type="dxa"/>
          </w:tblCellMar>
        </w:tblPrEx>
        <w:trPr>
          <w:trHeight w:val="1422"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10348D09">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00DBC6C8">
            <w:pPr>
              <w:widowControl/>
              <w:jc w:val="left"/>
              <w:rPr>
                <w:rFonts w:ascii="宋体" w:hAnsi="宋体" w:cs="宋体"/>
                <w:color w:val="auto"/>
                <w:kern w:val="0"/>
                <w:sz w:val="20"/>
                <w:szCs w:val="20"/>
              </w:rPr>
            </w:pPr>
            <w:r>
              <w:rPr>
                <w:rFonts w:hint="eastAsia" w:ascii="宋体" w:hAnsi="宋体" w:cs="宋体"/>
                <w:color w:val="auto"/>
                <w:kern w:val="0"/>
                <w:sz w:val="20"/>
                <w:szCs w:val="20"/>
              </w:rPr>
              <w:t>双层收碗车</w:t>
            </w:r>
          </w:p>
        </w:tc>
        <w:tc>
          <w:tcPr>
            <w:tcW w:w="4391" w:type="dxa"/>
            <w:tcBorders>
              <w:top w:val="single" w:color="auto" w:sz="4" w:space="0"/>
              <w:left w:val="nil"/>
              <w:bottom w:val="single" w:color="auto" w:sz="4" w:space="0"/>
              <w:right w:val="single" w:color="auto" w:sz="4" w:space="0"/>
            </w:tcBorders>
            <w:noWrap w:val="0"/>
            <w:vAlign w:val="center"/>
          </w:tcPr>
          <w:p w14:paraId="6D4DA8EF">
            <w:pPr>
              <w:jc w:val="left"/>
              <w:rPr>
                <w:rFonts w:ascii="宋体" w:hAnsi="宋体" w:cs="宋体"/>
                <w:color w:val="auto"/>
                <w:sz w:val="20"/>
                <w:szCs w:val="20"/>
              </w:rPr>
            </w:pPr>
            <w:r>
              <w:rPr>
                <w:rFonts w:hint="eastAsia"/>
                <w:color w:val="auto"/>
                <w:sz w:val="20"/>
                <w:szCs w:val="20"/>
              </w:rPr>
              <w:t xml:space="preserve">品牌：厂制品                              </w:t>
            </w:r>
            <w:r>
              <w:rPr>
                <w:rFonts w:hint="eastAsia"/>
                <w:color w:val="auto"/>
                <w:sz w:val="20"/>
                <w:szCs w:val="20"/>
              </w:rPr>
              <w:br w:type="textWrapping"/>
            </w:r>
            <w:r>
              <w:rPr>
                <w:rFonts w:hint="eastAsia"/>
                <w:color w:val="auto"/>
                <w:sz w:val="20"/>
                <w:szCs w:val="20"/>
              </w:rPr>
              <w:t>选用SUS304-2B不锈钢板制作，主板厚1.2mm，深斗式分两层，模压成型推手，下配万向脚轮                                                             规格：900*500*900</w:t>
            </w:r>
          </w:p>
        </w:tc>
        <w:tc>
          <w:tcPr>
            <w:tcW w:w="681" w:type="dxa"/>
            <w:tcBorders>
              <w:top w:val="single" w:color="auto" w:sz="4" w:space="0"/>
              <w:left w:val="nil"/>
              <w:bottom w:val="single" w:color="auto" w:sz="4" w:space="0"/>
              <w:right w:val="single" w:color="auto" w:sz="4" w:space="0"/>
            </w:tcBorders>
            <w:noWrap/>
            <w:vAlign w:val="center"/>
          </w:tcPr>
          <w:p w14:paraId="34A68716">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669" w:type="dxa"/>
            <w:tcBorders>
              <w:top w:val="single" w:color="auto" w:sz="4" w:space="0"/>
              <w:left w:val="nil"/>
              <w:bottom w:val="single" w:color="auto" w:sz="4" w:space="0"/>
              <w:right w:val="single" w:color="auto" w:sz="4" w:space="0"/>
            </w:tcBorders>
            <w:noWrap/>
            <w:vAlign w:val="center"/>
          </w:tcPr>
          <w:p w14:paraId="01606C4B">
            <w:pPr>
              <w:widowControl/>
              <w:jc w:val="center"/>
              <w:rPr>
                <w:rFonts w:ascii="宋体" w:hAnsi="宋体" w:cs="宋体"/>
                <w:color w:val="auto"/>
                <w:kern w:val="0"/>
                <w:sz w:val="20"/>
                <w:szCs w:val="20"/>
              </w:rPr>
            </w:pPr>
            <w:r>
              <w:rPr>
                <w:rFonts w:hint="eastAsia" w:ascii="宋体" w:hAnsi="宋体" w:cs="宋体"/>
                <w:color w:val="auto"/>
                <w:kern w:val="0"/>
                <w:sz w:val="20"/>
                <w:szCs w:val="20"/>
              </w:rPr>
              <w:t>辆</w:t>
            </w:r>
          </w:p>
        </w:tc>
        <w:tc>
          <w:tcPr>
            <w:tcW w:w="1390" w:type="dxa"/>
            <w:tcBorders>
              <w:top w:val="single" w:color="auto" w:sz="4" w:space="0"/>
              <w:left w:val="nil"/>
              <w:bottom w:val="single" w:color="auto" w:sz="4" w:space="0"/>
              <w:right w:val="single" w:color="auto" w:sz="4" w:space="0"/>
            </w:tcBorders>
            <w:noWrap/>
            <w:vAlign w:val="center"/>
          </w:tcPr>
          <w:p w14:paraId="1EF2D50E">
            <w:pPr>
              <w:widowControl/>
              <w:jc w:val="center"/>
              <w:rPr>
                <w:rFonts w:ascii="宋体" w:hAnsi="宋体" w:cs="宋体"/>
                <w:color w:val="auto"/>
                <w:kern w:val="0"/>
                <w:sz w:val="20"/>
                <w:szCs w:val="20"/>
              </w:rPr>
            </w:pPr>
            <w:r>
              <w:rPr>
                <w:rFonts w:ascii="宋体" w:hAnsi="宋体" w:cs="宋体"/>
                <w:color w:val="auto"/>
                <w:kern w:val="0"/>
                <w:sz w:val="20"/>
                <w:szCs w:val="20"/>
              </w:rPr>
              <w:drawing>
                <wp:anchor distT="0" distB="0" distL="114300" distR="114300" simplePos="0" relativeHeight="251735040" behindDoc="0" locked="0" layoutInCell="1" allowOverlap="1">
                  <wp:simplePos x="0" y="0"/>
                  <wp:positionH relativeFrom="column">
                    <wp:posOffset>95250</wp:posOffset>
                  </wp:positionH>
                  <wp:positionV relativeFrom="paragraph">
                    <wp:posOffset>152400</wp:posOffset>
                  </wp:positionV>
                  <wp:extent cx="666750" cy="581025"/>
                  <wp:effectExtent l="0" t="0" r="0" b="9525"/>
                  <wp:wrapNone/>
                  <wp:docPr id="54" name="图片 77" descr="说明: 二层深斗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7" descr="说明: 二层深斗车"/>
                          <pic:cNvPicPr>
                            <a:picLocks noChangeAspect="1"/>
                          </pic:cNvPicPr>
                        </pic:nvPicPr>
                        <pic:blipFill>
                          <a:blip r:embed="rId64"/>
                          <a:stretch>
                            <a:fillRect/>
                          </a:stretch>
                        </pic:blipFill>
                        <pic:spPr>
                          <a:xfrm>
                            <a:off x="0" y="0"/>
                            <a:ext cx="666750" cy="5810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51B69C10">
            <w:pPr>
              <w:widowControl/>
              <w:tabs>
                <w:tab w:val="left" w:pos="480"/>
              </w:tabs>
              <w:jc w:val="left"/>
              <w:rPr>
                <w:rFonts w:hint="default" w:ascii="宋体" w:hAnsi="宋体" w:eastAsia="宋体" w:cs="宋体"/>
                <w:color w:val="auto"/>
                <w:kern w:val="0"/>
                <w:sz w:val="20"/>
                <w:szCs w:val="20"/>
                <w:lang w:val="en-US" w:eastAsia="zh-CN"/>
              </w:rPr>
            </w:pPr>
          </w:p>
        </w:tc>
      </w:tr>
      <w:tr w14:paraId="3AA890C9">
        <w:tblPrEx>
          <w:tblCellMar>
            <w:top w:w="0" w:type="dxa"/>
            <w:left w:w="108" w:type="dxa"/>
            <w:bottom w:w="0" w:type="dxa"/>
            <w:right w:w="108" w:type="dxa"/>
          </w:tblCellMar>
        </w:tblPrEx>
        <w:trPr>
          <w:trHeight w:val="199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6536CFD9">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5A5ECA7D">
            <w:pPr>
              <w:widowControl/>
              <w:jc w:val="left"/>
              <w:rPr>
                <w:rFonts w:ascii="宋体" w:hAnsi="宋体" w:cs="宋体"/>
                <w:kern w:val="0"/>
                <w:sz w:val="20"/>
                <w:szCs w:val="20"/>
              </w:rPr>
            </w:pPr>
            <w:r>
              <w:rPr>
                <w:rFonts w:hint="eastAsia" w:ascii="宋体" w:hAnsi="宋体" w:cs="宋体"/>
                <w:kern w:val="0"/>
                <w:sz w:val="20"/>
                <w:szCs w:val="20"/>
              </w:rPr>
              <w:t>风幕机</w:t>
            </w:r>
          </w:p>
        </w:tc>
        <w:tc>
          <w:tcPr>
            <w:tcW w:w="4391" w:type="dxa"/>
            <w:tcBorders>
              <w:top w:val="single" w:color="auto" w:sz="4" w:space="0"/>
              <w:left w:val="nil"/>
              <w:bottom w:val="single" w:color="auto" w:sz="4" w:space="0"/>
              <w:right w:val="single" w:color="auto" w:sz="4" w:space="0"/>
            </w:tcBorders>
            <w:noWrap w:val="0"/>
            <w:vAlign w:val="center"/>
          </w:tcPr>
          <w:p w14:paraId="558A9F61">
            <w:pPr>
              <w:jc w:val="left"/>
              <w:rPr>
                <w:rFonts w:ascii="宋体" w:hAnsi="宋体" w:cs="宋体"/>
                <w:sz w:val="20"/>
                <w:szCs w:val="20"/>
              </w:rPr>
            </w:pPr>
            <w:r>
              <w:rPr>
                <w:rFonts w:hint="eastAsia"/>
                <w:sz w:val="20"/>
                <w:szCs w:val="20"/>
              </w:rPr>
              <w:t>品牌：绿岛风、西奥多、亚太</w:t>
            </w:r>
            <w:r>
              <w:rPr>
                <w:rFonts w:hint="eastAsia"/>
                <w:sz w:val="20"/>
                <w:szCs w:val="20"/>
              </w:rPr>
              <w:br w:type="textWrapping"/>
            </w:r>
            <w:r>
              <w:rPr>
                <w:rFonts w:hint="eastAsia"/>
                <w:sz w:val="20"/>
                <w:szCs w:val="20"/>
              </w:rPr>
              <w:t>电机采用全铜线圈，内置过热保护，佩戴减震胶，转动均匀，振动小，节能；噪音小，风量大、外观靓丽；核心部件采用全金属铝合金风轮，具有抗老化、耐磨、耐高温；外壳采用高强度环保无花镀锌板材、高分子覆膜，外观坚固、安全、环保。</w:t>
            </w:r>
            <w:r>
              <w:rPr>
                <w:rFonts w:hint="eastAsia"/>
                <w:sz w:val="20"/>
                <w:szCs w:val="20"/>
              </w:rPr>
              <w:br w:type="textWrapping"/>
            </w:r>
            <w:r>
              <w:rPr>
                <w:rFonts w:hint="eastAsia"/>
                <w:sz w:val="20"/>
                <w:szCs w:val="20"/>
              </w:rPr>
              <w:t xml:space="preserve">规格：1500（mm）L参照实际门框尺寸 </w:t>
            </w:r>
          </w:p>
        </w:tc>
        <w:tc>
          <w:tcPr>
            <w:tcW w:w="681" w:type="dxa"/>
            <w:tcBorders>
              <w:top w:val="single" w:color="auto" w:sz="4" w:space="0"/>
              <w:left w:val="nil"/>
              <w:bottom w:val="single" w:color="auto" w:sz="4" w:space="0"/>
              <w:right w:val="single" w:color="auto" w:sz="4" w:space="0"/>
            </w:tcBorders>
            <w:noWrap/>
            <w:vAlign w:val="center"/>
          </w:tcPr>
          <w:p w14:paraId="6BD13B68">
            <w:pPr>
              <w:widowControl/>
              <w:jc w:val="center"/>
              <w:rPr>
                <w:rFonts w:ascii="宋体" w:hAnsi="宋体" w:cs="宋体"/>
                <w:kern w:val="0"/>
                <w:sz w:val="20"/>
                <w:szCs w:val="20"/>
              </w:rPr>
            </w:pPr>
            <w:r>
              <w:rPr>
                <w:rFonts w:hint="eastAsia" w:ascii="宋体" w:hAnsi="宋体" w:cs="宋体"/>
                <w:kern w:val="0"/>
                <w:sz w:val="20"/>
                <w:szCs w:val="20"/>
              </w:rPr>
              <w:t>2</w:t>
            </w:r>
          </w:p>
        </w:tc>
        <w:tc>
          <w:tcPr>
            <w:tcW w:w="669" w:type="dxa"/>
            <w:tcBorders>
              <w:top w:val="single" w:color="auto" w:sz="4" w:space="0"/>
              <w:left w:val="nil"/>
              <w:bottom w:val="single" w:color="auto" w:sz="4" w:space="0"/>
              <w:right w:val="single" w:color="auto" w:sz="4" w:space="0"/>
            </w:tcBorders>
            <w:noWrap/>
            <w:vAlign w:val="center"/>
          </w:tcPr>
          <w:p w14:paraId="734644EF">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28837441">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36064" behindDoc="0" locked="0" layoutInCell="1" allowOverlap="1">
                  <wp:simplePos x="0" y="0"/>
                  <wp:positionH relativeFrom="column">
                    <wp:posOffset>95250</wp:posOffset>
                  </wp:positionH>
                  <wp:positionV relativeFrom="paragraph">
                    <wp:posOffset>352425</wp:posOffset>
                  </wp:positionV>
                  <wp:extent cx="685800" cy="438150"/>
                  <wp:effectExtent l="0" t="0" r="0" b="0"/>
                  <wp:wrapNone/>
                  <wp:docPr id="72" name="图片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20"/>
                          <pic:cNvPicPr>
                            <a:picLocks noChangeAspect="1"/>
                          </pic:cNvPicPr>
                        </pic:nvPicPr>
                        <pic:blipFill>
                          <a:blip r:embed="rId65"/>
                          <a:stretch>
                            <a:fillRect/>
                          </a:stretch>
                        </pic:blipFill>
                        <pic:spPr>
                          <a:xfrm>
                            <a:off x="0" y="0"/>
                            <a:ext cx="685800" cy="4381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4C175172">
            <w:pPr>
              <w:widowControl/>
              <w:jc w:val="center"/>
              <w:rPr>
                <w:rFonts w:hint="default" w:ascii="宋体" w:hAnsi="宋体" w:eastAsia="宋体" w:cs="宋体"/>
                <w:kern w:val="0"/>
                <w:sz w:val="20"/>
                <w:szCs w:val="20"/>
                <w:lang w:val="en-US" w:eastAsia="zh-CN"/>
              </w:rPr>
            </w:pPr>
          </w:p>
        </w:tc>
      </w:tr>
      <w:tr w14:paraId="3FF4171E">
        <w:tblPrEx>
          <w:tblCellMar>
            <w:top w:w="0" w:type="dxa"/>
            <w:left w:w="108" w:type="dxa"/>
            <w:bottom w:w="0" w:type="dxa"/>
            <w:right w:w="108" w:type="dxa"/>
          </w:tblCellMar>
        </w:tblPrEx>
        <w:trPr>
          <w:trHeight w:val="1860" w:hRule="atLeast"/>
          <w:jc w:val="center"/>
        </w:trPr>
        <w:tc>
          <w:tcPr>
            <w:tcW w:w="604" w:type="dxa"/>
            <w:tcBorders>
              <w:top w:val="nil"/>
              <w:left w:val="single" w:color="auto" w:sz="4" w:space="0"/>
              <w:bottom w:val="single" w:color="auto" w:sz="4" w:space="0"/>
              <w:right w:val="single" w:color="auto" w:sz="4" w:space="0"/>
            </w:tcBorders>
            <w:noWrap/>
            <w:vAlign w:val="center"/>
          </w:tcPr>
          <w:p w14:paraId="6AB77AF3">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noWrap w:val="0"/>
            <w:vAlign w:val="center"/>
          </w:tcPr>
          <w:p w14:paraId="7C953C9B">
            <w:pPr>
              <w:widowControl/>
              <w:jc w:val="left"/>
              <w:rPr>
                <w:rFonts w:ascii="宋体" w:hAnsi="宋体" w:cs="宋体"/>
                <w:kern w:val="0"/>
                <w:sz w:val="20"/>
                <w:szCs w:val="20"/>
              </w:rPr>
            </w:pPr>
            <w:r>
              <w:rPr>
                <w:rFonts w:hint="eastAsia" w:ascii="宋体" w:hAnsi="宋体" w:cs="宋体"/>
                <w:kern w:val="0"/>
                <w:sz w:val="20"/>
                <w:szCs w:val="20"/>
              </w:rPr>
              <w:t>风幕机</w:t>
            </w:r>
          </w:p>
        </w:tc>
        <w:tc>
          <w:tcPr>
            <w:tcW w:w="4391" w:type="dxa"/>
            <w:tcBorders>
              <w:top w:val="nil"/>
              <w:left w:val="nil"/>
              <w:bottom w:val="single" w:color="auto" w:sz="4" w:space="0"/>
              <w:right w:val="single" w:color="auto" w:sz="4" w:space="0"/>
            </w:tcBorders>
            <w:noWrap w:val="0"/>
            <w:vAlign w:val="center"/>
          </w:tcPr>
          <w:p w14:paraId="6D9315BF">
            <w:pPr>
              <w:jc w:val="left"/>
              <w:rPr>
                <w:rFonts w:ascii="宋体" w:hAnsi="宋体" w:cs="宋体"/>
                <w:sz w:val="20"/>
                <w:szCs w:val="20"/>
              </w:rPr>
            </w:pPr>
            <w:r>
              <w:rPr>
                <w:rFonts w:hint="eastAsia"/>
                <w:sz w:val="20"/>
                <w:szCs w:val="20"/>
              </w:rPr>
              <w:t>品牌：绿岛风、西奥多、亚太</w:t>
            </w:r>
            <w:r>
              <w:rPr>
                <w:rFonts w:hint="eastAsia"/>
                <w:sz w:val="20"/>
                <w:szCs w:val="20"/>
              </w:rPr>
              <w:br w:type="textWrapping"/>
            </w:r>
            <w:r>
              <w:rPr>
                <w:rFonts w:hint="eastAsia"/>
                <w:sz w:val="20"/>
                <w:szCs w:val="20"/>
              </w:rPr>
              <w:t>电机采用全铜线圈，内置过热保护，佩戴减震胶，转动均匀，振动小，节能；噪音小，风量大、外观靓丽；核心部件采用全金属铝合金风轮，具有抗老化、耐磨、耐高温；外壳采用高强度环保无花镀锌板材、高分子覆膜，外观坚固、安全、环保。</w:t>
            </w:r>
            <w:r>
              <w:rPr>
                <w:rFonts w:hint="eastAsia"/>
                <w:sz w:val="20"/>
                <w:szCs w:val="20"/>
              </w:rPr>
              <w:br w:type="textWrapping"/>
            </w:r>
            <w:r>
              <w:rPr>
                <w:rFonts w:hint="eastAsia"/>
                <w:sz w:val="20"/>
                <w:szCs w:val="20"/>
              </w:rPr>
              <w:t xml:space="preserve">规格：1200（mm）L参照实际门框尺寸 </w:t>
            </w:r>
          </w:p>
        </w:tc>
        <w:tc>
          <w:tcPr>
            <w:tcW w:w="681" w:type="dxa"/>
            <w:tcBorders>
              <w:top w:val="nil"/>
              <w:left w:val="nil"/>
              <w:bottom w:val="single" w:color="auto" w:sz="4" w:space="0"/>
              <w:right w:val="single" w:color="auto" w:sz="4" w:space="0"/>
            </w:tcBorders>
            <w:noWrap/>
            <w:vAlign w:val="center"/>
          </w:tcPr>
          <w:p w14:paraId="15783869">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nil"/>
              <w:left w:val="nil"/>
              <w:bottom w:val="single" w:color="auto" w:sz="4" w:space="0"/>
              <w:right w:val="single" w:color="auto" w:sz="4" w:space="0"/>
            </w:tcBorders>
            <w:noWrap/>
            <w:vAlign w:val="center"/>
          </w:tcPr>
          <w:p w14:paraId="6623D494">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nil"/>
              <w:left w:val="nil"/>
              <w:bottom w:val="single" w:color="auto" w:sz="4" w:space="0"/>
              <w:right w:val="single" w:color="auto" w:sz="4" w:space="0"/>
            </w:tcBorders>
            <w:noWrap/>
            <w:vAlign w:val="center"/>
          </w:tcPr>
          <w:p w14:paraId="06F973E2">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37088" behindDoc="0" locked="0" layoutInCell="1" allowOverlap="1">
                  <wp:simplePos x="0" y="0"/>
                  <wp:positionH relativeFrom="column">
                    <wp:posOffset>95250</wp:posOffset>
                  </wp:positionH>
                  <wp:positionV relativeFrom="paragraph">
                    <wp:posOffset>285750</wp:posOffset>
                  </wp:positionV>
                  <wp:extent cx="685800" cy="428625"/>
                  <wp:effectExtent l="0" t="0" r="0" b="9525"/>
                  <wp:wrapNone/>
                  <wp:docPr id="6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79"/>
                          <pic:cNvPicPr>
                            <a:picLocks noChangeAspect="1"/>
                          </pic:cNvPicPr>
                        </pic:nvPicPr>
                        <pic:blipFill>
                          <a:blip r:embed="rId66"/>
                          <a:stretch>
                            <a:fillRect/>
                          </a:stretch>
                        </pic:blipFill>
                        <pic:spPr>
                          <a:xfrm>
                            <a:off x="0" y="0"/>
                            <a:ext cx="685800" cy="428625"/>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29697D38">
            <w:pPr>
              <w:widowControl/>
              <w:jc w:val="center"/>
              <w:rPr>
                <w:rFonts w:ascii="宋体" w:hAnsi="宋体" w:cs="宋体"/>
                <w:kern w:val="0"/>
                <w:sz w:val="20"/>
                <w:szCs w:val="20"/>
              </w:rPr>
            </w:pPr>
          </w:p>
        </w:tc>
      </w:tr>
      <w:tr w14:paraId="76A6AF1A">
        <w:tblPrEx>
          <w:tblCellMar>
            <w:top w:w="0" w:type="dxa"/>
            <w:left w:w="108" w:type="dxa"/>
            <w:bottom w:w="0" w:type="dxa"/>
            <w:right w:w="108" w:type="dxa"/>
          </w:tblCellMar>
        </w:tblPrEx>
        <w:trPr>
          <w:trHeight w:val="379" w:hRule="atLeast"/>
          <w:jc w:val="center"/>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767E35E6">
            <w:pPr>
              <w:widowControl/>
              <w:jc w:val="center"/>
              <w:rPr>
                <w:rFonts w:ascii="宋体" w:hAnsi="宋体" w:cs="宋体"/>
                <w:b/>
                <w:bCs/>
                <w:kern w:val="0"/>
                <w:sz w:val="20"/>
                <w:szCs w:val="20"/>
              </w:rPr>
            </w:pPr>
            <w:r>
              <w:rPr>
                <w:rFonts w:hint="eastAsia" w:ascii="宋体" w:hAnsi="宋体" w:cs="宋体"/>
                <w:b/>
                <w:bCs/>
                <w:kern w:val="0"/>
                <w:sz w:val="20"/>
                <w:szCs w:val="20"/>
              </w:rPr>
              <w:t>排烟系统</w:t>
            </w:r>
          </w:p>
        </w:tc>
        <w:tc>
          <w:tcPr>
            <w:tcW w:w="4391" w:type="dxa"/>
            <w:tcBorders>
              <w:top w:val="nil"/>
              <w:left w:val="nil"/>
              <w:bottom w:val="single" w:color="auto" w:sz="4" w:space="0"/>
              <w:right w:val="single" w:color="auto" w:sz="4" w:space="0"/>
            </w:tcBorders>
            <w:noWrap/>
            <w:vAlign w:val="center"/>
          </w:tcPr>
          <w:p w14:paraId="6703FAC8">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285CC244">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156FFE7F">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nil"/>
              <w:left w:val="nil"/>
              <w:bottom w:val="single" w:color="auto" w:sz="4" w:space="0"/>
              <w:right w:val="single" w:color="auto" w:sz="4" w:space="0"/>
            </w:tcBorders>
            <w:shd w:val="clear" w:color="auto" w:fill="auto"/>
            <w:noWrap/>
            <w:vAlign w:val="center"/>
          </w:tcPr>
          <w:p w14:paraId="1C47DDD0">
            <w:pPr>
              <w:jc w:val="center"/>
              <w:rPr>
                <w:rFonts w:hint="eastAsia" w:ascii="宋体" w:hAnsi="宋体" w:eastAsia="宋体" w:cs="宋体"/>
                <w:kern w:val="0"/>
                <w:sz w:val="20"/>
                <w:szCs w:val="20"/>
                <w:lang w:val="en-US" w:eastAsia="zh-CN" w:bidi="ar-SA"/>
              </w:rPr>
            </w:pPr>
          </w:p>
        </w:tc>
        <w:tc>
          <w:tcPr>
            <w:tcW w:w="1390" w:type="dxa"/>
            <w:tcBorders>
              <w:top w:val="nil"/>
              <w:left w:val="nil"/>
              <w:bottom w:val="single" w:color="auto" w:sz="4" w:space="0"/>
              <w:right w:val="single" w:color="auto" w:sz="4" w:space="0"/>
            </w:tcBorders>
            <w:noWrap/>
            <w:vAlign w:val="center"/>
          </w:tcPr>
          <w:p w14:paraId="7100A460">
            <w:pPr>
              <w:widowControl/>
              <w:jc w:val="left"/>
              <w:rPr>
                <w:rFonts w:hint="eastAsia" w:ascii="宋体" w:hAnsi="宋体" w:cs="宋体"/>
                <w:b/>
                <w:bCs/>
                <w:kern w:val="0"/>
                <w:sz w:val="20"/>
                <w:szCs w:val="20"/>
              </w:rPr>
            </w:pPr>
          </w:p>
        </w:tc>
      </w:tr>
      <w:tr w14:paraId="4DCAFCB2">
        <w:tblPrEx>
          <w:tblCellMar>
            <w:top w:w="0" w:type="dxa"/>
            <w:left w:w="108" w:type="dxa"/>
            <w:bottom w:w="0" w:type="dxa"/>
            <w:right w:w="108" w:type="dxa"/>
          </w:tblCellMar>
        </w:tblPrEx>
        <w:trPr>
          <w:trHeight w:val="878"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69DF286A">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single" w:color="auto" w:sz="4" w:space="0"/>
              <w:left w:val="nil"/>
              <w:bottom w:val="single" w:color="auto" w:sz="4" w:space="0"/>
              <w:right w:val="single" w:color="auto" w:sz="4" w:space="0"/>
            </w:tcBorders>
            <w:noWrap w:val="0"/>
            <w:vAlign w:val="center"/>
          </w:tcPr>
          <w:p w14:paraId="0B59FAB6">
            <w:pPr>
              <w:widowControl/>
              <w:jc w:val="left"/>
              <w:rPr>
                <w:rFonts w:ascii="宋体" w:hAnsi="宋体" w:cs="宋体"/>
                <w:kern w:val="0"/>
                <w:sz w:val="20"/>
                <w:szCs w:val="20"/>
              </w:rPr>
            </w:pPr>
            <w:r>
              <w:rPr>
                <w:rFonts w:hint="eastAsia" w:ascii="宋体" w:hAnsi="宋体" w:cs="宋体"/>
                <w:kern w:val="0"/>
                <w:sz w:val="20"/>
                <w:szCs w:val="20"/>
              </w:rPr>
              <w:t>不锈钢风管</w:t>
            </w:r>
          </w:p>
        </w:tc>
        <w:tc>
          <w:tcPr>
            <w:tcW w:w="4391" w:type="dxa"/>
            <w:tcBorders>
              <w:top w:val="single" w:color="auto" w:sz="4" w:space="0"/>
              <w:left w:val="nil"/>
              <w:bottom w:val="single" w:color="auto" w:sz="4" w:space="0"/>
              <w:right w:val="single" w:color="auto" w:sz="4" w:space="0"/>
            </w:tcBorders>
            <w:noWrap w:val="0"/>
            <w:vAlign w:val="center"/>
          </w:tcPr>
          <w:p w14:paraId="52755E09">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板厚0.8mm-1.0mm，管道焊接，防止漏烟漏油，并设置排油阀</w:t>
            </w:r>
            <w:r>
              <w:rPr>
                <w:rFonts w:hint="eastAsia"/>
                <w:sz w:val="20"/>
                <w:szCs w:val="20"/>
                <w:lang w:eastAsia="zh-CN"/>
              </w:rPr>
              <w:t>，管道内根据管道大小情况加加强筋，加强筋按风管计算方式结算，</w:t>
            </w:r>
            <w:r>
              <w:rPr>
                <w:rFonts w:hint="eastAsia"/>
                <w:sz w:val="20"/>
                <w:szCs w:val="20"/>
              </w:rPr>
              <w:t>风管按建设部2000版《全国统一安装工程预算定额》结算，按实际测量面积的1.138倍计算。</w:t>
            </w:r>
            <w:r>
              <w:rPr>
                <w:rFonts w:hint="eastAsia"/>
                <w:sz w:val="20"/>
                <w:szCs w:val="20"/>
              </w:rPr>
              <w:br w:type="textWrapping"/>
            </w:r>
            <w:r>
              <w:rPr>
                <w:rFonts w:hint="eastAsia"/>
                <w:sz w:val="20"/>
                <w:szCs w:val="20"/>
              </w:rPr>
              <w:t>规格:定制</w:t>
            </w:r>
          </w:p>
        </w:tc>
        <w:tc>
          <w:tcPr>
            <w:tcW w:w="681" w:type="dxa"/>
            <w:tcBorders>
              <w:top w:val="single" w:color="auto" w:sz="4" w:space="0"/>
              <w:left w:val="nil"/>
              <w:bottom w:val="single" w:color="auto" w:sz="4" w:space="0"/>
              <w:right w:val="single" w:color="auto" w:sz="4" w:space="0"/>
            </w:tcBorders>
            <w:noWrap/>
            <w:vAlign w:val="center"/>
          </w:tcPr>
          <w:p w14:paraId="544F1CE0">
            <w:pPr>
              <w:widowControl/>
              <w:jc w:val="center"/>
              <w:rPr>
                <w:rFonts w:ascii="宋体" w:hAnsi="宋体" w:cs="宋体"/>
                <w:kern w:val="0"/>
                <w:sz w:val="20"/>
                <w:szCs w:val="20"/>
              </w:rPr>
            </w:pPr>
            <w:r>
              <w:rPr>
                <w:rFonts w:hint="eastAsia" w:ascii="宋体" w:hAnsi="宋体" w:cs="宋体"/>
                <w:kern w:val="0"/>
                <w:sz w:val="20"/>
                <w:szCs w:val="20"/>
              </w:rPr>
              <w:t>130</w:t>
            </w:r>
          </w:p>
        </w:tc>
        <w:tc>
          <w:tcPr>
            <w:tcW w:w="669" w:type="dxa"/>
            <w:tcBorders>
              <w:top w:val="single" w:color="auto" w:sz="4" w:space="0"/>
              <w:left w:val="nil"/>
              <w:bottom w:val="single" w:color="auto" w:sz="4" w:space="0"/>
              <w:right w:val="single" w:color="auto" w:sz="4" w:space="0"/>
            </w:tcBorders>
            <w:noWrap/>
            <w:vAlign w:val="center"/>
          </w:tcPr>
          <w:p w14:paraId="4391E447">
            <w:pPr>
              <w:widowControl/>
              <w:jc w:val="center"/>
              <w:rPr>
                <w:rFonts w:ascii="宋体" w:hAnsi="宋体" w:cs="宋体"/>
                <w:kern w:val="0"/>
                <w:sz w:val="20"/>
                <w:szCs w:val="20"/>
              </w:rPr>
            </w:pPr>
            <w:r>
              <w:rPr>
                <w:rFonts w:hint="eastAsia" w:ascii="宋体" w:hAnsi="宋体" w:cs="宋体"/>
                <w:kern w:val="0"/>
                <w:sz w:val="20"/>
                <w:szCs w:val="20"/>
              </w:rPr>
              <w:t>㎡</w:t>
            </w:r>
          </w:p>
        </w:tc>
        <w:tc>
          <w:tcPr>
            <w:tcW w:w="1390" w:type="dxa"/>
            <w:tcBorders>
              <w:top w:val="single" w:color="auto" w:sz="4" w:space="0"/>
              <w:left w:val="nil"/>
              <w:bottom w:val="single" w:color="auto" w:sz="4" w:space="0"/>
              <w:right w:val="single" w:color="auto" w:sz="4" w:space="0"/>
            </w:tcBorders>
            <w:shd w:val="clear" w:color="auto" w:fill="auto"/>
            <w:noWrap/>
            <w:vAlign w:val="center"/>
          </w:tcPr>
          <w:p w14:paraId="05744A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57200" cy="619125"/>
                  <wp:effectExtent l="0" t="0" r="0" b="9525"/>
                  <wp:docPr id="5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 descr="IMG_256"/>
                          <pic:cNvPicPr>
                            <a:picLocks noChangeAspect="1"/>
                          </pic:cNvPicPr>
                        </pic:nvPicPr>
                        <pic:blipFill>
                          <a:blip r:embed="rId67"/>
                          <a:stretch>
                            <a:fillRect/>
                          </a:stretch>
                        </pic:blipFill>
                        <pic:spPr>
                          <a:xfrm>
                            <a:off x="0" y="0"/>
                            <a:ext cx="457200" cy="619125"/>
                          </a:xfrm>
                          <a:prstGeom prst="rect">
                            <a:avLst/>
                          </a:prstGeom>
                          <a:noFill/>
                          <a:ln w="9525">
                            <a:noFill/>
                          </a:ln>
                        </pic:spPr>
                      </pic:pic>
                    </a:graphicData>
                  </a:graphic>
                </wp:inline>
              </w:drawing>
            </w:r>
          </w:p>
        </w:tc>
        <w:tc>
          <w:tcPr>
            <w:tcW w:w="1390" w:type="dxa"/>
            <w:tcBorders>
              <w:top w:val="single" w:color="auto" w:sz="4" w:space="0"/>
              <w:left w:val="nil"/>
              <w:bottom w:val="single" w:color="auto" w:sz="4" w:space="0"/>
              <w:right w:val="single" w:color="auto" w:sz="4" w:space="0"/>
            </w:tcBorders>
            <w:noWrap/>
            <w:vAlign w:val="center"/>
          </w:tcPr>
          <w:p w14:paraId="54AAE732">
            <w:pPr>
              <w:widowControl/>
              <w:jc w:val="center"/>
              <w:rPr>
                <w:rFonts w:ascii="宋体" w:hAnsi="宋体" w:cs="宋体"/>
                <w:kern w:val="0"/>
                <w:sz w:val="20"/>
                <w:szCs w:val="20"/>
              </w:rPr>
            </w:pPr>
          </w:p>
        </w:tc>
      </w:tr>
      <w:tr w14:paraId="6E9E1BC9">
        <w:tblPrEx>
          <w:tblCellMar>
            <w:top w:w="0" w:type="dxa"/>
            <w:left w:w="108" w:type="dxa"/>
            <w:bottom w:w="0" w:type="dxa"/>
            <w:right w:w="108" w:type="dxa"/>
          </w:tblCellMar>
        </w:tblPrEx>
        <w:trPr>
          <w:trHeight w:val="427"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733E8920">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29DF054E">
            <w:pPr>
              <w:widowControl/>
              <w:jc w:val="left"/>
              <w:rPr>
                <w:rFonts w:ascii="宋体" w:hAnsi="宋体" w:cs="宋体"/>
                <w:kern w:val="0"/>
                <w:sz w:val="20"/>
                <w:szCs w:val="20"/>
              </w:rPr>
            </w:pPr>
            <w:r>
              <w:rPr>
                <w:rFonts w:hint="eastAsia" w:ascii="宋体" w:hAnsi="宋体" w:cs="宋体"/>
                <w:kern w:val="0"/>
                <w:sz w:val="20"/>
                <w:szCs w:val="20"/>
              </w:rPr>
              <w:t>箱式风机</w:t>
            </w:r>
          </w:p>
        </w:tc>
        <w:tc>
          <w:tcPr>
            <w:tcW w:w="4391" w:type="dxa"/>
            <w:tcBorders>
              <w:top w:val="single" w:color="auto" w:sz="4" w:space="0"/>
              <w:left w:val="nil"/>
              <w:bottom w:val="single" w:color="auto" w:sz="4" w:space="0"/>
              <w:right w:val="single" w:color="auto" w:sz="4" w:space="0"/>
            </w:tcBorders>
            <w:noWrap w:val="0"/>
            <w:vAlign w:val="center"/>
          </w:tcPr>
          <w:p w14:paraId="2D10D18B">
            <w:pPr>
              <w:jc w:val="left"/>
              <w:rPr>
                <w:rFonts w:ascii="宋体" w:hAnsi="宋体" w:cs="宋体"/>
                <w:sz w:val="20"/>
                <w:szCs w:val="20"/>
              </w:rPr>
            </w:pPr>
            <w:r>
              <w:rPr>
                <w:rFonts w:hint="eastAsia"/>
                <w:sz w:val="20"/>
                <w:szCs w:val="20"/>
              </w:rPr>
              <w:t>外配类设备</w:t>
            </w:r>
            <w:r>
              <w:rPr>
                <w:rFonts w:hint="eastAsia"/>
                <w:sz w:val="20"/>
                <w:szCs w:val="20"/>
              </w:rPr>
              <w:br w:type="textWrapping"/>
            </w:r>
            <w:r>
              <w:rPr>
                <w:rFonts w:hint="eastAsia"/>
                <w:sz w:val="20"/>
                <w:szCs w:val="20"/>
              </w:rPr>
              <w:t xml:space="preserve">品牌：七星、上风、上丰                                  </w:t>
            </w:r>
            <w:r>
              <w:rPr>
                <w:rFonts w:hint="eastAsia"/>
                <w:sz w:val="20"/>
                <w:szCs w:val="20"/>
              </w:rPr>
              <w:br w:type="textWrapping"/>
            </w:r>
            <w:r>
              <w:rPr>
                <w:rFonts w:hint="eastAsia"/>
                <w:sz w:val="20"/>
                <w:szCs w:val="20"/>
              </w:rPr>
              <w:t>1、采用双进风前倾﹒后倾叶轮，大流量，高静压，高效率。</w:t>
            </w:r>
            <w:r>
              <w:rPr>
                <w:rFonts w:hint="eastAsia"/>
                <w:sz w:val="20"/>
                <w:szCs w:val="20"/>
              </w:rPr>
              <w:br w:type="textWrapping"/>
            </w:r>
            <w:r>
              <w:rPr>
                <w:rFonts w:hint="eastAsia"/>
                <w:sz w:val="20"/>
                <w:szCs w:val="20"/>
              </w:rPr>
              <w:t>2、箱体上下顶板、底板须采用整体拉升成型，密封性能好，做到不漏油烟气水等。</w:t>
            </w:r>
            <w:r>
              <w:rPr>
                <w:rFonts w:hint="eastAsia"/>
                <w:sz w:val="20"/>
                <w:szCs w:val="20"/>
              </w:rPr>
              <w:br w:type="textWrapping"/>
            </w:r>
            <w:r>
              <w:rPr>
                <w:rFonts w:hint="eastAsia"/>
                <w:sz w:val="20"/>
                <w:szCs w:val="20"/>
              </w:rPr>
              <w:t>3、箱体须采用内外喷塑彩钢面板，内壁采用玻璃纤维及微孔板，进一步降低噪声。</w:t>
            </w:r>
            <w:r>
              <w:rPr>
                <w:rFonts w:hint="eastAsia"/>
                <w:sz w:val="20"/>
                <w:szCs w:val="20"/>
              </w:rPr>
              <w:br w:type="textWrapping"/>
            </w:r>
            <w:r>
              <w:rPr>
                <w:rFonts w:hint="eastAsia"/>
                <w:sz w:val="20"/>
                <w:szCs w:val="20"/>
              </w:rPr>
              <w:t>4、机外须有加注润滑油保养孔，方便定期保养维护，提升使用寿命。</w:t>
            </w:r>
            <w:r>
              <w:rPr>
                <w:rFonts w:hint="eastAsia"/>
                <w:sz w:val="20"/>
                <w:szCs w:val="20"/>
              </w:rPr>
              <w:br w:type="textWrapping"/>
            </w:r>
            <w:r>
              <w:rPr>
                <w:rFonts w:hint="eastAsia"/>
                <w:sz w:val="20"/>
                <w:szCs w:val="20"/>
              </w:rPr>
              <w:t>5、产品内外喷防锈底漆、中间漆、面漆，防腐蚀寿命长                                                                                      风量：</w:t>
            </w:r>
            <w:r>
              <w:rPr>
                <w:rFonts w:hint="eastAsia"/>
                <w:color w:val="auto"/>
                <w:sz w:val="20"/>
                <w:szCs w:val="20"/>
              </w:rPr>
              <w:t>26</w:t>
            </w:r>
            <w:r>
              <w:rPr>
                <w:rFonts w:hint="eastAsia"/>
                <w:color w:val="auto"/>
                <w:sz w:val="20"/>
                <w:szCs w:val="20"/>
                <w:lang w:val="en-US" w:eastAsia="zh-CN"/>
              </w:rPr>
              <w:t>4</w:t>
            </w:r>
            <w:r>
              <w:rPr>
                <w:rFonts w:hint="eastAsia"/>
                <w:color w:val="auto"/>
                <w:sz w:val="20"/>
                <w:szCs w:val="20"/>
              </w:rPr>
              <w:t xml:space="preserve">00m3/h         </w:t>
            </w:r>
            <w:r>
              <w:rPr>
                <w:rFonts w:hint="eastAsia"/>
                <w:sz w:val="20"/>
                <w:szCs w:val="20"/>
              </w:rPr>
              <w:t xml:space="preserve">                                                      功率：380V/11KW                </w:t>
            </w:r>
          </w:p>
        </w:tc>
        <w:tc>
          <w:tcPr>
            <w:tcW w:w="681" w:type="dxa"/>
            <w:tcBorders>
              <w:top w:val="single" w:color="auto" w:sz="4" w:space="0"/>
              <w:left w:val="nil"/>
              <w:bottom w:val="single" w:color="auto" w:sz="4" w:space="0"/>
              <w:right w:val="single" w:color="auto" w:sz="4" w:space="0"/>
            </w:tcBorders>
            <w:noWrap/>
            <w:vAlign w:val="center"/>
          </w:tcPr>
          <w:p w14:paraId="5DCA0CF4">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61EF0E39">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75A1CF5C">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29920" behindDoc="0" locked="0" layoutInCell="1" allowOverlap="1">
                  <wp:simplePos x="0" y="0"/>
                  <wp:positionH relativeFrom="column">
                    <wp:posOffset>128905</wp:posOffset>
                  </wp:positionH>
                  <wp:positionV relativeFrom="paragraph">
                    <wp:posOffset>475615</wp:posOffset>
                  </wp:positionV>
                  <wp:extent cx="533400" cy="590550"/>
                  <wp:effectExtent l="0" t="0" r="0" b="0"/>
                  <wp:wrapNone/>
                  <wp:docPr id="73" name="图片 13" descr="a853670bc20360dbd4e599c6810be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3" descr="a853670bc20360dbd4e599c6810befd"/>
                          <pic:cNvPicPr>
                            <a:picLocks noChangeAspect="1"/>
                          </pic:cNvPicPr>
                        </pic:nvPicPr>
                        <pic:blipFill>
                          <a:blip r:embed="rId68"/>
                          <a:stretch>
                            <a:fillRect/>
                          </a:stretch>
                        </pic:blipFill>
                        <pic:spPr>
                          <a:xfrm>
                            <a:off x="0" y="0"/>
                            <a:ext cx="533400" cy="5905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7C471127">
            <w:pPr>
              <w:widowControl/>
              <w:jc w:val="center"/>
              <w:rPr>
                <w:rFonts w:ascii="宋体" w:hAnsi="宋体" w:cs="宋体"/>
                <w:kern w:val="0"/>
                <w:sz w:val="20"/>
                <w:szCs w:val="20"/>
              </w:rPr>
            </w:pPr>
          </w:p>
        </w:tc>
      </w:tr>
      <w:tr w14:paraId="4CF7D2ED">
        <w:tblPrEx>
          <w:tblCellMar>
            <w:top w:w="0" w:type="dxa"/>
            <w:left w:w="108" w:type="dxa"/>
            <w:bottom w:w="0" w:type="dxa"/>
            <w:right w:w="108" w:type="dxa"/>
          </w:tblCellMar>
        </w:tblPrEx>
        <w:trPr>
          <w:trHeight w:val="394"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4FDF5B98">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39C1E4CC">
            <w:pPr>
              <w:widowControl/>
              <w:jc w:val="left"/>
              <w:rPr>
                <w:rFonts w:ascii="宋体" w:hAnsi="宋体" w:cs="宋体"/>
                <w:kern w:val="0"/>
                <w:sz w:val="20"/>
                <w:szCs w:val="20"/>
              </w:rPr>
            </w:pPr>
            <w:r>
              <w:rPr>
                <w:rFonts w:hint="eastAsia" w:ascii="宋体" w:hAnsi="宋体" w:cs="宋体"/>
                <w:kern w:val="0"/>
                <w:sz w:val="20"/>
                <w:szCs w:val="20"/>
              </w:rPr>
              <w:t>高效等离子油烟净化器</w:t>
            </w:r>
          </w:p>
        </w:tc>
        <w:tc>
          <w:tcPr>
            <w:tcW w:w="4391" w:type="dxa"/>
            <w:tcBorders>
              <w:top w:val="single" w:color="auto" w:sz="4" w:space="0"/>
              <w:left w:val="nil"/>
              <w:bottom w:val="single" w:color="auto" w:sz="4" w:space="0"/>
              <w:right w:val="single" w:color="auto" w:sz="4" w:space="0"/>
            </w:tcBorders>
            <w:noWrap w:val="0"/>
            <w:vAlign w:val="center"/>
          </w:tcPr>
          <w:p w14:paraId="5B921B21">
            <w:pPr>
              <w:jc w:val="left"/>
              <w:rPr>
                <w:rFonts w:ascii="宋体" w:hAnsi="宋体" w:cs="宋体"/>
                <w:sz w:val="20"/>
                <w:szCs w:val="20"/>
              </w:rPr>
            </w:pPr>
            <w:r>
              <w:rPr>
                <w:rFonts w:hint="eastAsia"/>
                <w:sz w:val="20"/>
                <w:szCs w:val="20"/>
              </w:rPr>
              <w:t>品牌：越德、艾尔沃克、</w:t>
            </w:r>
            <w:r>
              <w:rPr>
                <w:rFonts w:hint="eastAsia"/>
                <w:sz w:val="20"/>
                <w:szCs w:val="20"/>
                <w:lang w:val="en-US" w:eastAsia="zh-CN"/>
              </w:rPr>
              <w:t>喜迈</w:t>
            </w:r>
            <w:r>
              <w:rPr>
                <w:rFonts w:hint="eastAsia"/>
                <w:sz w:val="20"/>
                <w:szCs w:val="20"/>
              </w:rPr>
              <w:t xml:space="preserve">                                                                                                               净化设备由外壳，数字电源，高压输出装置，高压电场（低压电场）等组成。其中外壳和电场均采用不锈钢材质，经久耐用。（高压电场主要起电离和收集作用，低压电场起收集作用，这种组合方式能减少低压电场负荷，延长清洗周期），高压电场与高压电源，低压电场与低压电源的组合，可实现高压和低压单独可调，使得高压电场和低压电场同时处于最佳状态，提升净化效率。数字电源可外接156*92mm尺寸的数码显示屏，显示设备的运行状态处理风量：25000³/h </w:t>
            </w:r>
            <w:r>
              <w:rPr>
                <w:rFonts w:hint="eastAsia"/>
                <w:sz w:val="20"/>
                <w:szCs w:val="20"/>
              </w:rPr>
              <w:br w:type="textWrapping"/>
            </w:r>
            <w:r>
              <w:rPr>
                <w:rFonts w:hint="eastAsia"/>
                <w:sz w:val="20"/>
                <w:szCs w:val="20"/>
              </w:rPr>
              <w:t>功率:220V/</w:t>
            </w:r>
            <w:r>
              <w:rPr>
                <w:rFonts w:hint="eastAsia"/>
                <w:sz w:val="20"/>
                <w:szCs w:val="20"/>
                <w:lang w:val="en-US" w:eastAsia="zh-CN"/>
              </w:rPr>
              <w:t>1.1</w:t>
            </w:r>
            <w:r>
              <w:rPr>
                <w:rFonts w:hint="eastAsia"/>
                <w:sz w:val="20"/>
                <w:szCs w:val="20"/>
              </w:rPr>
              <w:t xml:space="preserve">KW    </w:t>
            </w:r>
          </w:p>
        </w:tc>
        <w:tc>
          <w:tcPr>
            <w:tcW w:w="681" w:type="dxa"/>
            <w:tcBorders>
              <w:top w:val="single" w:color="auto" w:sz="4" w:space="0"/>
              <w:left w:val="nil"/>
              <w:bottom w:val="single" w:color="auto" w:sz="4" w:space="0"/>
              <w:right w:val="single" w:color="auto" w:sz="4" w:space="0"/>
            </w:tcBorders>
            <w:noWrap/>
            <w:vAlign w:val="center"/>
          </w:tcPr>
          <w:p w14:paraId="7D227835">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16416D80">
            <w:pPr>
              <w:widowControl/>
              <w:jc w:val="center"/>
              <w:rPr>
                <w:rFonts w:ascii="宋体" w:hAnsi="宋体" w:cs="宋体"/>
                <w:kern w:val="0"/>
                <w:sz w:val="20"/>
                <w:szCs w:val="20"/>
              </w:rPr>
            </w:pPr>
            <w:r>
              <w:rPr>
                <w:rFonts w:hint="eastAsia" w:ascii="宋体" w:hAnsi="宋体" w:cs="宋体"/>
                <w:kern w:val="0"/>
                <w:sz w:val="20"/>
                <w:szCs w:val="20"/>
              </w:rPr>
              <w:t>台</w:t>
            </w:r>
          </w:p>
        </w:tc>
        <w:tc>
          <w:tcPr>
            <w:tcW w:w="1390" w:type="dxa"/>
            <w:tcBorders>
              <w:top w:val="single" w:color="auto" w:sz="4" w:space="0"/>
              <w:left w:val="nil"/>
              <w:bottom w:val="single" w:color="auto" w:sz="4" w:space="0"/>
              <w:right w:val="single" w:color="auto" w:sz="4" w:space="0"/>
            </w:tcBorders>
            <w:noWrap/>
            <w:vAlign w:val="center"/>
          </w:tcPr>
          <w:p w14:paraId="77AD03C4">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22752" behindDoc="0" locked="0" layoutInCell="1" allowOverlap="1">
                  <wp:simplePos x="0" y="0"/>
                  <wp:positionH relativeFrom="column">
                    <wp:posOffset>104140</wp:posOffset>
                  </wp:positionH>
                  <wp:positionV relativeFrom="paragraph">
                    <wp:posOffset>220345</wp:posOffset>
                  </wp:positionV>
                  <wp:extent cx="534035" cy="513080"/>
                  <wp:effectExtent l="0" t="0" r="18415" b="1270"/>
                  <wp:wrapNone/>
                  <wp:docPr id="74" name="图片 82" descr="165035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82" descr="1650354064"/>
                          <pic:cNvPicPr>
                            <a:picLocks noChangeAspect="1"/>
                          </pic:cNvPicPr>
                        </pic:nvPicPr>
                        <pic:blipFill>
                          <a:blip r:embed="rId69"/>
                          <a:stretch>
                            <a:fillRect/>
                          </a:stretch>
                        </pic:blipFill>
                        <pic:spPr>
                          <a:xfrm>
                            <a:off x="0" y="0"/>
                            <a:ext cx="534035" cy="51308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244E8E44">
            <w:pPr>
              <w:widowControl/>
              <w:jc w:val="center"/>
              <w:rPr>
                <w:rFonts w:ascii="宋体" w:hAnsi="宋体" w:cs="宋体"/>
                <w:kern w:val="0"/>
                <w:sz w:val="20"/>
                <w:szCs w:val="20"/>
              </w:rPr>
            </w:pPr>
          </w:p>
        </w:tc>
      </w:tr>
      <w:tr w14:paraId="30950C99">
        <w:tblPrEx>
          <w:tblCellMar>
            <w:top w:w="0" w:type="dxa"/>
            <w:left w:w="108" w:type="dxa"/>
            <w:bottom w:w="0" w:type="dxa"/>
            <w:right w:w="108" w:type="dxa"/>
          </w:tblCellMar>
        </w:tblPrEx>
        <w:trPr>
          <w:trHeight w:val="1242"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71EEF8CA">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single" w:color="auto" w:sz="4" w:space="0"/>
              <w:left w:val="nil"/>
              <w:bottom w:val="single" w:color="auto" w:sz="4" w:space="0"/>
              <w:right w:val="single" w:color="auto" w:sz="4" w:space="0"/>
            </w:tcBorders>
            <w:noWrap w:val="0"/>
            <w:vAlign w:val="center"/>
          </w:tcPr>
          <w:p w14:paraId="635B991C">
            <w:pPr>
              <w:widowControl/>
              <w:jc w:val="left"/>
              <w:rPr>
                <w:rFonts w:ascii="宋体" w:hAnsi="宋体" w:cs="宋体"/>
                <w:kern w:val="0"/>
                <w:sz w:val="20"/>
                <w:szCs w:val="20"/>
              </w:rPr>
            </w:pPr>
            <w:r>
              <w:rPr>
                <w:rFonts w:hint="eastAsia" w:ascii="宋体" w:hAnsi="宋体" w:cs="宋体"/>
                <w:kern w:val="0"/>
                <w:sz w:val="20"/>
                <w:szCs w:val="20"/>
              </w:rPr>
              <w:t>软连接</w:t>
            </w:r>
          </w:p>
        </w:tc>
        <w:tc>
          <w:tcPr>
            <w:tcW w:w="4391" w:type="dxa"/>
            <w:tcBorders>
              <w:top w:val="single" w:color="auto" w:sz="4" w:space="0"/>
              <w:left w:val="nil"/>
              <w:bottom w:val="single" w:color="auto" w:sz="4" w:space="0"/>
              <w:right w:val="single" w:color="auto" w:sz="4" w:space="0"/>
            </w:tcBorders>
            <w:noWrap w:val="0"/>
            <w:vAlign w:val="center"/>
          </w:tcPr>
          <w:p w14:paraId="51D3CF22">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型号：配风机</w:t>
            </w:r>
            <w:r>
              <w:rPr>
                <w:rFonts w:hint="eastAsia"/>
                <w:sz w:val="20"/>
                <w:szCs w:val="20"/>
              </w:rPr>
              <w:br w:type="textWrapping"/>
            </w:r>
            <w:r>
              <w:rPr>
                <w:rFonts w:hint="eastAsia"/>
                <w:sz w:val="20"/>
                <w:szCs w:val="20"/>
              </w:rPr>
              <w:t>采用防水帆布制作</w:t>
            </w:r>
            <w:r>
              <w:rPr>
                <w:rFonts w:hint="eastAsia"/>
                <w:sz w:val="20"/>
                <w:szCs w:val="20"/>
              </w:rPr>
              <w:br w:type="textWrapping"/>
            </w:r>
            <w:r>
              <w:rPr>
                <w:rFonts w:hint="eastAsia"/>
                <w:sz w:val="20"/>
                <w:szCs w:val="20"/>
              </w:rPr>
              <w:t>法兰采用镀锌角钢制作</w:t>
            </w:r>
          </w:p>
        </w:tc>
        <w:tc>
          <w:tcPr>
            <w:tcW w:w="681" w:type="dxa"/>
            <w:tcBorders>
              <w:top w:val="single" w:color="auto" w:sz="4" w:space="0"/>
              <w:left w:val="nil"/>
              <w:bottom w:val="single" w:color="auto" w:sz="4" w:space="0"/>
              <w:right w:val="single" w:color="auto" w:sz="4" w:space="0"/>
            </w:tcBorders>
            <w:noWrap/>
            <w:vAlign w:val="center"/>
          </w:tcPr>
          <w:p w14:paraId="7BFB61A8">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1BFF8D8C">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03B85AA7">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8656" behindDoc="0" locked="0" layoutInCell="1" allowOverlap="1">
                  <wp:simplePos x="0" y="0"/>
                  <wp:positionH relativeFrom="column">
                    <wp:posOffset>214630</wp:posOffset>
                  </wp:positionH>
                  <wp:positionV relativeFrom="paragraph">
                    <wp:posOffset>68580</wp:posOffset>
                  </wp:positionV>
                  <wp:extent cx="409575" cy="476250"/>
                  <wp:effectExtent l="0" t="0" r="9525" b="0"/>
                  <wp:wrapNone/>
                  <wp:docPr id="8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43"/>
                          <pic:cNvPicPr>
                            <a:picLocks noChangeAspect="1"/>
                          </pic:cNvPicPr>
                        </pic:nvPicPr>
                        <pic:blipFill>
                          <a:blip r:embed="rId70"/>
                          <a:stretch>
                            <a:fillRect/>
                          </a:stretch>
                        </pic:blipFill>
                        <pic:spPr>
                          <a:xfrm>
                            <a:off x="0" y="0"/>
                            <a:ext cx="409575" cy="4762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02E7DBF6">
            <w:pPr>
              <w:widowControl/>
              <w:jc w:val="center"/>
              <w:rPr>
                <w:rFonts w:ascii="宋体" w:hAnsi="宋体" w:cs="宋体"/>
                <w:kern w:val="0"/>
                <w:sz w:val="20"/>
                <w:szCs w:val="20"/>
              </w:rPr>
            </w:pPr>
          </w:p>
        </w:tc>
      </w:tr>
      <w:tr w14:paraId="60F6988C">
        <w:tblPrEx>
          <w:tblCellMar>
            <w:top w:w="0" w:type="dxa"/>
            <w:left w:w="108" w:type="dxa"/>
            <w:bottom w:w="0" w:type="dxa"/>
            <w:right w:w="108" w:type="dxa"/>
          </w:tblCellMar>
        </w:tblPrEx>
        <w:trPr>
          <w:trHeight w:val="918"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57689749">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single" w:color="auto" w:sz="4" w:space="0"/>
              <w:left w:val="nil"/>
              <w:bottom w:val="single" w:color="auto" w:sz="4" w:space="0"/>
              <w:right w:val="single" w:color="auto" w:sz="4" w:space="0"/>
            </w:tcBorders>
            <w:noWrap w:val="0"/>
            <w:vAlign w:val="center"/>
          </w:tcPr>
          <w:p w14:paraId="098C4382">
            <w:pPr>
              <w:widowControl/>
              <w:jc w:val="left"/>
              <w:rPr>
                <w:rFonts w:ascii="宋体" w:hAnsi="宋体" w:cs="宋体"/>
                <w:kern w:val="0"/>
                <w:sz w:val="20"/>
                <w:szCs w:val="20"/>
              </w:rPr>
            </w:pPr>
            <w:r>
              <w:rPr>
                <w:rFonts w:hint="eastAsia" w:ascii="宋体" w:hAnsi="宋体" w:cs="宋体"/>
                <w:kern w:val="0"/>
                <w:sz w:val="20"/>
                <w:szCs w:val="20"/>
              </w:rPr>
              <w:t>防火阀</w:t>
            </w:r>
          </w:p>
        </w:tc>
        <w:tc>
          <w:tcPr>
            <w:tcW w:w="4391" w:type="dxa"/>
            <w:tcBorders>
              <w:top w:val="single" w:color="auto" w:sz="4" w:space="0"/>
              <w:left w:val="nil"/>
              <w:bottom w:val="single" w:color="auto" w:sz="4" w:space="0"/>
              <w:right w:val="single" w:color="auto" w:sz="4" w:space="0"/>
            </w:tcBorders>
            <w:noWrap w:val="0"/>
            <w:vAlign w:val="center"/>
          </w:tcPr>
          <w:p w14:paraId="46239D46">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规格：风管匹配</w:t>
            </w:r>
          </w:p>
        </w:tc>
        <w:tc>
          <w:tcPr>
            <w:tcW w:w="681" w:type="dxa"/>
            <w:tcBorders>
              <w:top w:val="single" w:color="auto" w:sz="4" w:space="0"/>
              <w:left w:val="nil"/>
              <w:bottom w:val="single" w:color="auto" w:sz="4" w:space="0"/>
              <w:right w:val="single" w:color="auto" w:sz="4" w:space="0"/>
            </w:tcBorders>
            <w:noWrap/>
            <w:vAlign w:val="center"/>
          </w:tcPr>
          <w:p w14:paraId="5F721FB0">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75828BD6">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4CC726F0">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19680" behindDoc="0" locked="0" layoutInCell="1" allowOverlap="1">
                  <wp:simplePos x="0" y="0"/>
                  <wp:positionH relativeFrom="column">
                    <wp:posOffset>190500</wp:posOffset>
                  </wp:positionH>
                  <wp:positionV relativeFrom="paragraph">
                    <wp:posOffset>228600</wp:posOffset>
                  </wp:positionV>
                  <wp:extent cx="485775" cy="390525"/>
                  <wp:effectExtent l="0" t="0" r="9525" b="9525"/>
                  <wp:wrapNone/>
                  <wp:docPr id="87"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10"/>
                          <pic:cNvPicPr>
                            <a:picLocks noChangeAspect="1"/>
                          </pic:cNvPicPr>
                        </pic:nvPicPr>
                        <pic:blipFill>
                          <a:blip r:embed="rId71"/>
                          <a:stretch>
                            <a:fillRect/>
                          </a:stretch>
                        </pic:blipFill>
                        <pic:spPr>
                          <a:xfrm>
                            <a:off x="0" y="0"/>
                            <a:ext cx="485775" cy="3905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7291C3DD">
            <w:pPr>
              <w:widowControl/>
              <w:jc w:val="center"/>
              <w:rPr>
                <w:rFonts w:ascii="宋体" w:hAnsi="宋体" w:cs="宋体"/>
                <w:kern w:val="0"/>
                <w:sz w:val="20"/>
                <w:szCs w:val="20"/>
              </w:rPr>
            </w:pPr>
          </w:p>
        </w:tc>
      </w:tr>
      <w:tr w14:paraId="1E62DF24">
        <w:tblPrEx>
          <w:tblCellMar>
            <w:top w:w="0" w:type="dxa"/>
            <w:left w:w="108" w:type="dxa"/>
            <w:bottom w:w="0" w:type="dxa"/>
            <w:right w:w="108" w:type="dxa"/>
          </w:tblCellMar>
        </w:tblPrEx>
        <w:trPr>
          <w:trHeight w:val="1020" w:hRule="atLeast"/>
          <w:jc w:val="center"/>
        </w:trPr>
        <w:tc>
          <w:tcPr>
            <w:tcW w:w="604" w:type="dxa"/>
            <w:tcBorders>
              <w:top w:val="nil"/>
              <w:left w:val="single" w:color="auto" w:sz="4" w:space="0"/>
              <w:bottom w:val="single" w:color="auto" w:sz="4" w:space="0"/>
              <w:right w:val="single" w:color="auto" w:sz="4" w:space="0"/>
            </w:tcBorders>
            <w:noWrap/>
            <w:vAlign w:val="center"/>
          </w:tcPr>
          <w:p w14:paraId="25CDA88E">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nil"/>
              <w:left w:val="nil"/>
              <w:bottom w:val="single" w:color="auto" w:sz="4" w:space="0"/>
              <w:right w:val="single" w:color="auto" w:sz="4" w:space="0"/>
            </w:tcBorders>
            <w:noWrap w:val="0"/>
            <w:vAlign w:val="center"/>
          </w:tcPr>
          <w:p w14:paraId="45149F73">
            <w:pPr>
              <w:widowControl/>
              <w:jc w:val="left"/>
              <w:rPr>
                <w:rFonts w:ascii="宋体" w:hAnsi="宋体" w:cs="宋体"/>
                <w:kern w:val="0"/>
                <w:sz w:val="20"/>
                <w:szCs w:val="20"/>
              </w:rPr>
            </w:pPr>
            <w:r>
              <w:rPr>
                <w:rFonts w:hint="eastAsia" w:ascii="宋体" w:hAnsi="宋体" w:cs="宋体"/>
                <w:kern w:val="0"/>
                <w:sz w:val="20"/>
                <w:szCs w:val="20"/>
              </w:rPr>
              <w:t>阻尼减震器</w:t>
            </w:r>
          </w:p>
        </w:tc>
        <w:tc>
          <w:tcPr>
            <w:tcW w:w="4391" w:type="dxa"/>
            <w:tcBorders>
              <w:top w:val="nil"/>
              <w:left w:val="nil"/>
              <w:bottom w:val="single" w:color="auto" w:sz="4" w:space="0"/>
              <w:right w:val="single" w:color="auto" w:sz="4" w:space="0"/>
            </w:tcBorders>
            <w:noWrap w:val="0"/>
            <w:vAlign w:val="center"/>
          </w:tcPr>
          <w:p w14:paraId="679B7597">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规格：350kg</w:t>
            </w:r>
          </w:p>
        </w:tc>
        <w:tc>
          <w:tcPr>
            <w:tcW w:w="681" w:type="dxa"/>
            <w:tcBorders>
              <w:top w:val="nil"/>
              <w:left w:val="nil"/>
              <w:bottom w:val="single" w:color="auto" w:sz="4" w:space="0"/>
              <w:right w:val="single" w:color="auto" w:sz="4" w:space="0"/>
            </w:tcBorders>
            <w:noWrap/>
            <w:vAlign w:val="center"/>
          </w:tcPr>
          <w:p w14:paraId="51421827">
            <w:pPr>
              <w:widowControl/>
              <w:jc w:val="center"/>
              <w:rPr>
                <w:rFonts w:ascii="宋体" w:hAnsi="宋体" w:cs="宋体"/>
                <w:kern w:val="0"/>
                <w:sz w:val="20"/>
                <w:szCs w:val="20"/>
              </w:rPr>
            </w:pPr>
            <w:r>
              <w:rPr>
                <w:rFonts w:hint="eastAsia" w:ascii="宋体" w:hAnsi="宋体" w:cs="宋体"/>
                <w:kern w:val="0"/>
                <w:sz w:val="20"/>
                <w:szCs w:val="20"/>
              </w:rPr>
              <w:t>4</w:t>
            </w:r>
          </w:p>
        </w:tc>
        <w:tc>
          <w:tcPr>
            <w:tcW w:w="669" w:type="dxa"/>
            <w:tcBorders>
              <w:top w:val="nil"/>
              <w:left w:val="nil"/>
              <w:bottom w:val="single" w:color="auto" w:sz="4" w:space="0"/>
              <w:right w:val="single" w:color="auto" w:sz="4" w:space="0"/>
            </w:tcBorders>
            <w:noWrap/>
            <w:vAlign w:val="center"/>
          </w:tcPr>
          <w:p w14:paraId="4E55C591">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nil"/>
              <w:left w:val="nil"/>
              <w:bottom w:val="single" w:color="auto" w:sz="4" w:space="0"/>
              <w:right w:val="single" w:color="auto" w:sz="4" w:space="0"/>
            </w:tcBorders>
            <w:noWrap/>
            <w:vAlign w:val="center"/>
          </w:tcPr>
          <w:p w14:paraId="474D48A5">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20704" behindDoc="0" locked="0" layoutInCell="1" allowOverlap="1">
                  <wp:simplePos x="0" y="0"/>
                  <wp:positionH relativeFrom="column">
                    <wp:posOffset>139065</wp:posOffset>
                  </wp:positionH>
                  <wp:positionV relativeFrom="paragraph">
                    <wp:posOffset>104775</wp:posOffset>
                  </wp:positionV>
                  <wp:extent cx="419100" cy="285750"/>
                  <wp:effectExtent l="0" t="0" r="0" b="0"/>
                  <wp:wrapNone/>
                  <wp:docPr id="85"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3"/>
                          <pic:cNvPicPr>
                            <a:picLocks noChangeAspect="1"/>
                          </pic:cNvPicPr>
                        </pic:nvPicPr>
                        <pic:blipFill>
                          <a:blip r:embed="rId72"/>
                          <a:stretch>
                            <a:fillRect/>
                          </a:stretch>
                        </pic:blipFill>
                        <pic:spPr>
                          <a:xfrm>
                            <a:off x="0" y="0"/>
                            <a:ext cx="419100" cy="285750"/>
                          </a:xfrm>
                          <a:prstGeom prst="rect">
                            <a:avLst/>
                          </a:prstGeom>
                          <a:noFill/>
                          <a:ln>
                            <a:noFill/>
                          </a:ln>
                        </pic:spPr>
                      </pic:pic>
                    </a:graphicData>
                  </a:graphic>
                </wp:anchor>
              </w:drawing>
            </w:r>
          </w:p>
        </w:tc>
        <w:tc>
          <w:tcPr>
            <w:tcW w:w="1390" w:type="dxa"/>
            <w:tcBorders>
              <w:top w:val="nil"/>
              <w:left w:val="nil"/>
              <w:bottom w:val="single" w:color="auto" w:sz="4" w:space="0"/>
              <w:right w:val="single" w:color="auto" w:sz="4" w:space="0"/>
            </w:tcBorders>
            <w:noWrap/>
            <w:vAlign w:val="center"/>
          </w:tcPr>
          <w:p w14:paraId="1E35EEF7">
            <w:pPr>
              <w:widowControl/>
              <w:jc w:val="center"/>
              <w:rPr>
                <w:rFonts w:ascii="宋体" w:hAnsi="宋体" w:cs="宋体"/>
                <w:kern w:val="0"/>
                <w:sz w:val="20"/>
                <w:szCs w:val="20"/>
              </w:rPr>
            </w:pPr>
          </w:p>
        </w:tc>
      </w:tr>
      <w:tr w14:paraId="5B41CAAD">
        <w:tblPrEx>
          <w:tblCellMar>
            <w:top w:w="0" w:type="dxa"/>
            <w:left w:w="108" w:type="dxa"/>
            <w:bottom w:w="0" w:type="dxa"/>
            <w:right w:w="108" w:type="dxa"/>
          </w:tblCellMar>
        </w:tblPrEx>
        <w:trPr>
          <w:trHeight w:val="97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5DF6B0B0">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7F137C98">
            <w:pPr>
              <w:widowControl/>
              <w:jc w:val="left"/>
              <w:rPr>
                <w:rFonts w:ascii="宋体" w:hAnsi="宋体" w:cs="宋体"/>
                <w:kern w:val="0"/>
                <w:sz w:val="20"/>
                <w:szCs w:val="20"/>
              </w:rPr>
            </w:pPr>
            <w:r>
              <w:rPr>
                <w:rFonts w:hint="eastAsia" w:ascii="宋体" w:hAnsi="宋体" w:cs="宋体"/>
                <w:kern w:val="0"/>
                <w:sz w:val="20"/>
                <w:szCs w:val="20"/>
              </w:rPr>
              <w:t>风机变频启动控制箱</w:t>
            </w:r>
          </w:p>
        </w:tc>
        <w:tc>
          <w:tcPr>
            <w:tcW w:w="4391" w:type="dxa"/>
            <w:tcBorders>
              <w:top w:val="single" w:color="auto" w:sz="4" w:space="0"/>
              <w:left w:val="nil"/>
              <w:bottom w:val="single" w:color="auto" w:sz="4" w:space="0"/>
              <w:right w:val="single" w:color="auto" w:sz="4" w:space="0"/>
            </w:tcBorders>
            <w:noWrap w:val="0"/>
            <w:vAlign w:val="center"/>
          </w:tcPr>
          <w:p w14:paraId="126FE2FD">
            <w:pPr>
              <w:jc w:val="left"/>
              <w:rPr>
                <w:rFonts w:ascii="宋体" w:hAnsi="宋体" w:cs="宋体"/>
                <w:sz w:val="20"/>
                <w:szCs w:val="20"/>
              </w:rPr>
            </w:pPr>
            <w:r>
              <w:rPr>
                <w:rFonts w:hint="eastAsia"/>
                <w:sz w:val="20"/>
                <w:szCs w:val="20"/>
              </w:rPr>
              <w:t>品牌：松益、七喜、施耐德</w:t>
            </w:r>
            <w:r>
              <w:rPr>
                <w:rFonts w:hint="eastAsia"/>
                <w:sz w:val="20"/>
                <w:szCs w:val="20"/>
              </w:rPr>
              <w:br w:type="textWrapping"/>
            </w:r>
            <w:r>
              <w:rPr>
                <w:rFonts w:hint="eastAsia"/>
                <w:sz w:val="20"/>
                <w:szCs w:val="20"/>
              </w:rPr>
              <w:t>规格：与风机箱相匹配</w:t>
            </w:r>
            <w:r>
              <w:rPr>
                <w:rFonts w:hint="eastAsia"/>
                <w:sz w:val="20"/>
                <w:szCs w:val="20"/>
              </w:rPr>
              <w:br w:type="textWrapping"/>
            </w:r>
            <w:r>
              <w:rPr>
                <w:rFonts w:hint="eastAsia"/>
                <w:sz w:val="20"/>
                <w:szCs w:val="20"/>
              </w:rPr>
              <w:t>功率：380V/11KW</w:t>
            </w:r>
          </w:p>
        </w:tc>
        <w:tc>
          <w:tcPr>
            <w:tcW w:w="681" w:type="dxa"/>
            <w:tcBorders>
              <w:top w:val="single" w:color="auto" w:sz="4" w:space="0"/>
              <w:left w:val="nil"/>
              <w:bottom w:val="single" w:color="auto" w:sz="4" w:space="0"/>
              <w:right w:val="single" w:color="auto" w:sz="4" w:space="0"/>
            </w:tcBorders>
            <w:noWrap/>
            <w:vAlign w:val="center"/>
          </w:tcPr>
          <w:p w14:paraId="4F171609">
            <w:pPr>
              <w:widowControl/>
              <w:jc w:val="center"/>
              <w:rPr>
                <w:rFonts w:ascii="宋体" w:hAnsi="宋体" w:cs="宋体"/>
                <w:kern w:val="0"/>
                <w:sz w:val="20"/>
                <w:szCs w:val="20"/>
              </w:rPr>
            </w:pPr>
            <w:r>
              <w:rPr>
                <w:rFonts w:hint="eastAsia" w:ascii="宋体" w:hAnsi="宋体" w:cs="宋体"/>
                <w:kern w:val="0"/>
                <w:sz w:val="20"/>
                <w:szCs w:val="20"/>
              </w:rPr>
              <w:t>1</w:t>
            </w:r>
          </w:p>
        </w:tc>
        <w:tc>
          <w:tcPr>
            <w:tcW w:w="669" w:type="dxa"/>
            <w:tcBorders>
              <w:top w:val="single" w:color="auto" w:sz="4" w:space="0"/>
              <w:left w:val="nil"/>
              <w:bottom w:val="single" w:color="auto" w:sz="4" w:space="0"/>
              <w:right w:val="single" w:color="auto" w:sz="4" w:space="0"/>
            </w:tcBorders>
            <w:noWrap/>
            <w:vAlign w:val="center"/>
          </w:tcPr>
          <w:p w14:paraId="3737B331">
            <w:pPr>
              <w:widowControl/>
              <w:jc w:val="center"/>
              <w:rPr>
                <w:rFonts w:ascii="宋体" w:hAnsi="宋体" w:cs="宋体"/>
                <w:kern w:val="0"/>
                <w:sz w:val="20"/>
                <w:szCs w:val="20"/>
              </w:rPr>
            </w:pPr>
            <w:r>
              <w:rPr>
                <w:rFonts w:hint="eastAsia" w:ascii="宋体" w:hAnsi="宋体" w:cs="宋体"/>
                <w:kern w:val="0"/>
                <w:sz w:val="20"/>
                <w:szCs w:val="20"/>
              </w:rPr>
              <w:t>只</w:t>
            </w:r>
          </w:p>
        </w:tc>
        <w:tc>
          <w:tcPr>
            <w:tcW w:w="1390" w:type="dxa"/>
            <w:tcBorders>
              <w:top w:val="single" w:color="auto" w:sz="4" w:space="0"/>
              <w:left w:val="nil"/>
              <w:bottom w:val="single" w:color="auto" w:sz="4" w:space="0"/>
              <w:right w:val="single" w:color="auto" w:sz="4" w:space="0"/>
            </w:tcBorders>
            <w:noWrap/>
            <w:vAlign w:val="center"/>
          </w:tcPr>
          <w:p w14:paraId="0068EB6C">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21728" behindDoc="0" locked="0" layoutInCell="1" allowOverlap="1">
                  <wp:simplePos x="0" y="0"/>
                  <wp:positionH relativeFrom="column">
                    <wp:posOffset>247650</wp:posOffset>
                  </wp:positionH>
                  <wp:positionV relativeFrom="paragraph">
                    <wp:posOffset>85725</wp:posOffset>
                  </wp:positionV>
                  <wp:extent cx="371475" cy="400050"/>
                  <wp:effectExtent l="0" t="0" r="9525" b="0"/>
                  <wp:wrapNone/>
                  <wp:docPr id="8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14"/>
                          <pic:cNvPicPr>
                            <a:picLocks noChangeAspect="1"/>
                          </pic:cNvPicPr>
                        </pic:nvPicPr>
                        <pic:blipFill>
                          <a:blip r:embed="rId73"/>
                          <a:stretch>
                            <a:fillRect/>
                          </a:stretch>
                        </pic:blipFill>
                        <pic:spPr>
                          <a:xfrm>
                            <a:off x="0" y="0"/>
                            <a:ext cx="371475" cy="4000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374242CE">
            <w:pPr>
              <w:widowControl/>
              <w:jc w:val="center"/>
              <w:rPr>
                <w:rFonts w:ascii="宋体" w:hAnsi="宋体" w:cs="宋体"/>
                <w:kern w:val="0"/>
                <w:sz w:val="20"/>
                <w:szCs w:val="20"/>
              </w:rPr>
            </w:pPr>
          </w:p>
        </w:tc>
      </w:tr>
      <w:tr w14:paraId="24AE25AE">
        <w:tblPrEx>
          <w:tblCellMar>
            <w:top w:w="0" w:type="dxa"/>
            <w:left w:w="108" w:type="dxa"/>
            <w:bottom w:w="0" w:type="dxa"/>
            <w:right w:w="108" w:type="dxa"/>
          </w:tblCellMar>
        </w:tblPrEx>
        <w:trPr>
          <w:trHeight w:val="270" w:hRule="atLeast"/>
          <w:jc w:val="center"/>
        </w:trPr>
        <w:tc>
          <w:tcPr>
            <w:tcW w:w="604" w:type="dxa"/>
            <w:tcBorders>
              <w:top w:val="single" w:color="auto" w:sz="4" w:space="0"/>
              <w:left w:val="single" w:color="auto" w:sz="4" w:space="0"/>
              <w:bottom w:val="nil"/>
              <w:right w:val="single" w:color="auto" w:sz="4" w:space="0"/>
            </w:tcBorders>
            <w:noWrap/>
            <w:vAlign w:val="center"/>
          </w:tcPr>
          <w:p w14:paraId="260DDC4B">
            <w:pPr>
              <w:widowControl/>
              <w:jc w:val="center"/>
              <w:rPr>
                <w:rFonts w:ascii="宋体" w:hAnsi="宋体" w:cs="宋体"/>
                <w:kern w:val="0"/>
                <w:sz w:val="20"/>
                <w:szCs w:val="20"/>
              </w:rPr>
            </w:pPr>
            <w:r>
              <w:rPr>
                <w:rFonts w:hint="eastAsia" w:ascii="宋体" w:hAnsi="宋体" w:cs="宋体"/>
                <w:kern w:val="0"/>
                <w:sz w:val="20"/>
                <w:szCs w:val="20"/>
              </w:rPr>
              <w:t>　</w:t>
            </w:r>
          </w:p>
        </w:tc>
        <w:tc>
          <w:tcPr>
            <w:tcW w:w="1132" w:type="dxa"/>
            <w:tcBorders>
              <w:top w:val="single" w:color="auto" w:sz="4" w:space="0"/>
              <w:left w:val="nil"/>
              <w:bottom w:val="nil"/>
              <w:right w:val="single" w:color="auto" w:sz="4" w:space="0"/>
            </w:tcBorders>
            <w:noWrap w:val="0"/>
            <w:vAlign w:val="center"/>
          </w:tcPr>
          <w:p w14:paraId="76B6D688">
            <w:pPr>
              <w:widowControl/>
              <w:jc w:val="left"/>
              <w:rPr>
                <w:rFonts w:ascii="宋体" w:hAnsi="宋体" w:cs="宋体"/>
                <w:kern w:val="0"/>
                <w:sz w:val="20"/>
                <w:szCs w:val="20"/>
              </w:rPr>
            </w:pPr>
            <w:r>
              <w:rPr>
                <w:rFonts w:hint="eastAsia" w:ascii="宋体" w:hAnsi="宋体" w:cs="宋体"/>
                <w:kern w:val="0"/>
                <w:sz w:val="20"/>
                <w:szCs w:val="20"/>
              </w:rPr>
              <w:t>其他</w:t>
            </w:r>
          </w:p>
        </w:tc>
        <w:tc>
          <w:tcPr>
            <w:tcW w:w="4391" w:type="dxa"/>
            <w:tcBorders>
              <w:top w:val="single" w:color="auto" w:sz="4" w:space="0"/>
              <w:left w:val="nil"/>
              <w:bottom w:val="nil"/>
              <w:right w:val="single" w:color="auto" w:sz="4" w:space="0"/>
            </w:tcBorders>
            <w:noWrap w:val="0"/>
            <w:vAlign w:val="center"/>
          </w:tcPr>
          <w:p w14:paraId="448D0FA8">
            <w:pPr>
              <w:jc w:val="left"/>
              <w:rPr>
                <w:rFonts w:ascii="宋体" w:hAnsi="宋体" w:cs="宋体"/>
                <w:sz w:val="20"/>
                <w:szCs w:val="20"/>
              </w:rPr>
            </w:pPr>
            <w:r>
              <w:rPr>
                <w:rFonts w:hint="eastAsia"/>
                <w:sz w:val="20"/>
                <w:szCs w:val="20"/>
              </w:rPr>
              <w:t>　</w:t>
            </w:r>
          </w:p>
        </w:tc>
        <w:tc>
          <w:tcPr>
            <w:tcW w:w="681" w:type="dxa"/>
            <w:tcBorders>
              <w:top w:val="single" w:color="auto" w:sz="4" w:space="0"/>
              <w:left w:val="nil"/>
              <w:bottom w:val="nil"/>
              <w:right w:val="single" w:color="auto" w:sz="4" w:space="0"/>
            </w:tcBorders>
            <w:noWrap/>
            <w:vAlign w:val="center"/>
          </w:tcPr>
          <w:p w14:paraId="108BCC05">
            <w:pPr>
              <w:widowControl/>
              <w:jc w:val="center"/>
              <w:rPr>
                <w:rFonts w:ascii="宋体" w:hAnsi="宋体" w:cs="宋体"/>
                <w:kern w:val="0"/>
                <w:sz w:val="20"/>
                <w:szCs w:val="20"/>
              </w:rPr>
            </w:pPr>
            <w:r>
              <w:rPr>
                <w:rFonts w:hint="eastAsia" w:ascii="宋体" w:hAnsi="宋体" w:cs="宋体"/>
                <w:kern w:val="0"/>
                <w:sz w:val="20"/>
                <w:szCs w:val="20"/>
              </w:rPr>
              <w:t>　</w:t>
            </w:r>
          </w:p>
        </w:tc>
        <w:tc>
          <w:tcPr>
            <w:tcW w:w="669" w:type="dxa"/>
            <w:tcBorders>
              <w:top w:val="single" w:color="auto" w:sz="4" w:space="0"/>
              <w:left w:val="nil"/>
              <w:bottom w:val="nil"/>
              <w:right w:val="single" w:color="auto" w:sz="4" w:space="0"/>
            </w:tcBorders>
            <w:noWrap/>
            <w:vAlign w:val="center"/>
          </w:tcPr>
          <w:p w14:paraId="2E378F5E">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single" w:color="auto" w:sz="4" w:space="0"/>
              <w:left w:val="nil"/>
              <w:bottom w:val="nil"/>
              <w:right w:val="single" w:color="auto" w:sz="4" w:space="0"/>
            </w:tcBorders>
            <w:noWrap/>
            <w:vAlign w:val="center"/>
          </w:tcPr>
          <w:p w14:paraId="783D0A27">
            <w:pPr>
              <w:widowControl/>
              <w:jc w:val="center"/>
              <w:rPr>
                <w:rFonts w:ascii="宋体" w:hAnsi="宋体" w:cs="宋体"/>
                <w:kern w:val="0"/>
                <w:sz w:val="20"/>
                <w:szCs w:val="20"/>
              </w:rPr>
            </w:pPr>
            <w:r>
              <w:rPr>
                <w:rFonts w:hint="eastAsia" w:ascii="宋体" w:hAnsi="宋体" w:cs="宋体"/>
                <w:kern w:val="0"/>
                <w:sz w:val="20"/>
                <w:szCs w:val="20"/>
              </w:rPr>
              <w:t>　</w:t>
            </w:r>
          </w:p>
        </w:tc>
        <w:tc>
          <w:tcPr>
            <w:tcW w:w="1390" w:type="dxa"/>
            <w:tcBorders>
              <w:top w:val="single" w:color="auto" w:sz="4" w:space="0"/>
              <w:left w:val="nil"/>
              <w:bottom w:val="nil"/>
              <w:right w:val="single" w:color="auto" w:sz="4" w:space="0"/>
            </w:tcBorders>
            <w:noWrap/>
            <w:vAlign w:val="center"/>
          </w:tcPr>
          <w:p w14:paraId="5FB9101C">
            <w:pPr>
              <w:widowControl/>
              <w:jc w:val="center"/>
              <w:rPr>
                <w:rFonts w:hint="eastAsia" w:ascii="宋体" w:hAnsi="宋体" w:cs="宋体"/>
                <w:kern w:val="0"/>
                <w:sz w:val="20"/>
                <w:szCs w:val="20"/>
              </w:rPr>
            </w:pPr>
          </w:p>
        </w:tc>
      </w:tr>
      <w:tr w14:paraId="4D70D731">
        <w:tblPrEx>
          <w:tblCellMar>
            <w:top w:w="0" w:type="dxa"/>
            <w:left w:w="108" w:type="dxa"/>
            <w:bottom w:w="0" w:type="dxa"/>
            <w:right w:w="108" w:type="dxa"/>
          </w:tblCellMar>
        </w:tblPrEx>
        <w:trPr>
          <w:trHeight w:val="97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186E8BCC">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single" w:color="auto" w:sz="4" w:space="0"/>
              <w:left w:val="nil"/>
              <w:bottom w:val="single" w:color="auto" w:sz="4" w:space="0"/>
              <w:right w:val="single" w:color="auto" w:sz="4" w:space="0"/>
            </w:tcBorders>
            <w:noWrap w:val="0"/>
            <w:vAlign w:val="center"/>
          </w:tcPr>
          <w:p w14:paraId="2D996431">
            <w:pPr>
              <w:widowControl/>
              <w:jc w:val="center"/>
              <w:rPr>
                <w:rFonts w:ascii="宋体" w:hAnsi="宋体" w:cs="宋体"/>
                <w:color w:val="000000"/>
                <w:kern w:val="0"/>
                <w:sz w:val="24"/>
              </w:rPr>
            </w:pPr>
            <w:r>
              <w:rPr>
                <w:rFonts w:hint="eastAsia" w:ascii="宋体" w:hAnsi="宋体" w:cs="宋体"/>
                <w:color w:val="000000"/>
                <w:kern w:val="0"/>
                <w:sz w:val="24"/>
              </w:rPr>
              <w:t>软管</w:t>
            </w:r>
          </w:p>
        </w:tc>
        <w:tc>
          <w:tcPr>
            <w:tcW w:w="4391" w:type="dxa"/>
            <w:tcBorders>
              <w:top w:val="single" w:color="auto" w:sz="4" w:space="0"/>
              <w:left w:val="nil"/>
              <w:bottom w:val="single" w:color="auto" w:sz="4" w:space="0"/>
              <w:right w:val="single" w:color="auto" w:sz="4" w:space="0"/>
            </w:tcBorders>
            <w:noWrap w:val="0"/>
            <w:vAlign w:val="center"/>
          </w:tcPr>
          <w:p w14:paraId="5366BB01">
            <w:pPr>
              <w:jc w:val="left"/>
              <w:rPr>
                <w:rFonts w:ascii="宋体" w:hAnsi="宋体" w:cs="宋体"/>
                <w:sz w:val="20"/>
                <w:szCs w:val="20"/>
              </w:rPr>
            </w:pPr>
            <w:r>
              <w:rPr>
                <w:rFonts w:hint="eastAsia"/>
                <w:sz w:val="20"/>
                <w:szCs w:val="20"/>
              </w:rPr>
              <w:t>品牌：龙旗嘉业、埃美柯、天仕</w:t>
            </w:r>
            <w:r>
              <w:rPr>
                <w:rFonts w:hint="eastAsia"/>
                <w:sz w:val="20"/>
                <w:szCs w:val="20"/>
              </w:rPr>
              <w:br w:type="textWrapping"/>
            </w:r>
            <w:r>
              <w:rPr>
                <w:rFonts w:hint="eastAsia"/>
                <w:sz w:val="20"/>
                <w:szCs w:val="20"/>
              </w:rPr>
              <w:t>说明：不锈钢编纹工艺，与G1/2′进水接头配套。</w:t>
            </w:r>
          </w:p>
        </w:tc>
        <w:tc>
          <w:tcPr>
            <w:tcW w:w="681" w:type="dxa"/>
            <w:tcBorders>
              <w:top w:val="single" w:color="auto" w:sz="4" w:space="0"/>
              <w:left w:val="nil"/>
              <w:bottom w:val="single" w:color="auto" w:sz="4" w:space="0"/>
              <w:right w:val="single" w:color="auto" w:sz="4" w:space="0"/>
            </w:tcBorders>
            <w:noWrap w:val="0"/>
            <w:vAlign w:val="center"/>
          </w:tcPr>
          <w:p w14:paraId="0147A453">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669" w:type="dxa"/>
            <w:tcBorders>
              <w:top w:val="single" w:color="auto" w:sz="4" w:space="0"/>
              <w:left w:val="nil"/>
              <w:bottom w:val="single" w:color="auto" w:sz="4" w:space="0"/>
              <w:right w:val="single" w:color="auto" w:sz="4" w:space="0"/>
            </w:tcBorders>
            <w:noWrap w:val="0"/>
            <w:vAlign w:val="center"/>
          </w:tcPr>
          <w:p w14:paraId="67A586D3">
            <w:pPr>
              <w:widowControl/>
              <w:jc w:val="center"/>
              <w:rPr>
                <w:rFonts w:ascii="宋体" w:hAnsi="宋体" w:cs="宋体"/>
                <w:color w:val="000000"/>
                <w:kern w:val="0"/>
                <w:sz w:val="24"/>
              </w:rPr>
            </w:pPr>
            <w:r>
              <w:rPr>
                <w:rFonts w:hint="eastAsia" w:ascii="宋体" w:hAnsi="宋体" w:cs="宋体"/>
                <w:color w:val="000000"/>
                <w:kern w:val="0"/>
                <w:sz w:val="24"/>
              </w:rPr>
              <w:t>根</w:t>
            </w:r>
          </w:p>
        </w:tc>
        <w:tc>
          <w:tcPr>
            <w:tcW w:w="1390" w:type="dxa"/>
            <w:tcBorders>
              <w:top w:val="single" w:color="auto" w:sz="4" w:space="0"/>
              <w:left w:val="nil"/>
              <w:bottom w:val="single" w:color="auto" w:sz="4" w:space="0"/>
              <w:right w:val="single" w:color="auto" w:sz="4" w:space="0"/>
            </w:tcBorders>
            <w:noWrap/>
            <w:vAlign w:val="center"/>
          </w:tcPr>
          <w:p w14:paraId="739DB98A">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38112" behindDoc="0" locked="0" layoutInCell="1" allowOverlap="1">
                  <wp:simplePos x="0" y="0"/>
                  <wp:positionH relativeFrom="column">
                    <wp:posOffset>171450</wp:posOffset>
                  </wp:positionH>
                  <wp:positionV relativeFrom="paragraph">
                    <wp:posOffset>171450</wp:posOffset>
                  </wp:positionV>
                  <wp:extent cx="485775" cy="314325"/>
                  <wp:effectExtent l="0" t="0" r="9525" b="9525"/>
                  <wp:wrapNone/>
                  <wp:docPr id="88" name="图片 157"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57" descr="IMG_333"/>
                          <pic:cNvPicPr>
                            <a:picLocks noChangeAspect="1"/>
                          </pic:cNvPicPr>
                        </pic:nvPicPr>
                        <pic:blipFill>
                          <a:blip r:embed="rId74"/>
                          <a:stretch>
                            <a:fillRect/>
                          </a:stretch>
                        </pic:blipFill>
                        <pic:spPr>
                          <a:xfrm>
                            <a:off x="0" y="0"/>
                            <a:ext cx="485775" cy="314325"/>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004D5770">
            <w:pPr>
              <w:widowControl/>
              <w:jc w:val="center"/>
              <w:rPr>
                <w:rFonts w:ascii="宋体" w:hAnsi="宋体" w:cs="宋体"/>
                <w:kern w:val="0"/>
                <w:sz w:val="20"/>
                <w:szCs w:val="20"/>
              </w:rPr>
            </w:pPr>
          </w:p>
        </w:tc>
      </w:tr>
      <w:tr w14:paraId="254CAA33">
        <w:tblPrEx>
          <w:tblCellMar>
            <w:top w:w="0" w:type="dxa"/>
            <w:left w:w="108" w:type="dxa"/>
            <w:bottom w:w="0" w:type="dxa"/>
            <w:right w:w="108" w:type="dxa"/>
          </w:tblCellMar>
        </w:tblPrEx>
        <w:trPr>
          <w:trHeight w:val="979" w:hRule="atLeast"/>
          <w:jc w:val="center"/>
        </w:trPr>
        <w:tc>
          <w:tcPr>
            <w:tcW w:w="604" w:type="dxa"/>
            <w:tcBorders>
              <w:top w:val="single" w:color="auto" w:sz="4" w:space="0"/>
              <w:left w:val="single" w:color="auto" w:sz="4" w:space="0"/>
              <w:bottom w:val="single" w:color="auto" w:sz="4" w:space="0"/>
              <w:right w:val="single" w:color="auto" w:sz="4" w:space="0"/>
            </w:tcBorders>
            <w:noWrap/>
            <w:vAlign w:val="center"/>
          </w:tcPr>
          <w:p w14:paraId="0E89A1EF">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3B7199C7">
            <w:pPr>
              <w:widowControl/>
              <w:jc w:val="center"/>
              <w:rPr>
                <w:rFonts w:ascii="宋体" w:hAnsi="宋体" w:cs="宋体"/>
                <w:color w:val="000000"/>
                <w:kern w:val="0"/>
                <w:sz w:val="24"/>
              </w:rPr>
            </w:pPr>
            <w:r>
              <w:rPr>
                <w:rFonts w:hint="eastAsia" w:ascii="宋体" w:hAnsi="宋体" w:cs="宋体"/>
                <w:color w:val="000000"/>
                <w:kern w:val="0"/>
                <w:sz w:val="24"/>
              </w:rPr>
              <w:t>三角阀</w:t>
            </w:r>
          </w:p>
        </w:tc>
        <w:tc>
          <w:tcPr>
            <w:tcW w:w="4391" w:type="dxa"/>
            <w:tcBorders>
              <w:top w:val="single" w:color="auto" w:sz="4" w:space="0"/>
              <w:left w:val="nil"/>
              <w:bottom w:val="single" w:color="auto" w:sz="4" w:space="0"/>
              <w:right w:val="single" w:color="auto" w:sz="4" w:space="0"/>
            </w:tcBorders>
            <w:noWrap w:val="0"/>
            <w:vAlign w:val="center"/>
          </w:tcPr>
          <w:p w14:paraId="1EEEACC0">
            <w:pPr>
              <w:jc w:val="left"/>
              <w:rPr>
                <w:rFonts w:ascii="宋体" w:hAnsi="宋体" w:cs="宋体"/>
                <w:sz w:val="20"/>
                <w:szCs w:val="20"/>
              </w:rPr>
            </w:pPr>
            <w:r>
              <w:rPr>
                <w:rFonts w:hint="eastAsia"/>
                <w:sz w:val="20"/>
                <w:szCs w:val="20"/>
              </w:rPr>
              <w:t>品牌：龙旗嘉业、埃美柯、天仕</w:t>
            </w:r>
            <w:r>
              <w:rPr>
                <w:rFonts w:hint="eastAsia"/>
                <w:sz w:val="20"/>
                <w:szCs w:val="20"/>
              </w:rPr>
              <w:br w:type="textWrapping"/>
            </w:r>
            <w:r>
              <w:rPr>
                <w:rFonts w:hint="eastAsia"/>
                <w:sz w:val="20"/>
                <w:szCs w:val="20"/>
              </w:rPr>
              <w:t>说明：高档快开为陶瓷片连接型式，G1/2螺纹连接。</w:t>
            </w:r>
          </w:p>
        </w:tc>
        <w:tc>
          <w:tcPr>
            <w:tcW w:w="681" w:type="dxa"/>
            <w:tcBorders>
              <w:top w:val="single" w:color="auto" w:sz="4" w:space="0"/>
              <w:left w:val="nil"/>
              <w:bottom w:val="single" w:color="auto" w:sz="4" w:space="0"/>
              <w:right w:val="single" w:color="auto" w:sz="4" w:space="0"/>
            </w:tcBorders>
            <w:noWrap w:val="0"/>
            <w:vAlign w:val="center"/>
          </w:tcPr>
          <w:p w14:paraId="41B4B492">
            <w:pPr>
              <w:widowControl/>
              <w:jc w:val="center"/>
              <w:rPr>
                <w:rFonts w:ascii="宋体" w:hAnsi="宋体" w:cs="宋体"/>
                <w:color w:val="000000"/>
                <w:kern w:val="0"/>
                <w:sz w:val="24"/>
              </w:rPr>
            </w:pPr>
            <w:r>
              <w:rPr>
                <w:rFonts w:hint="eastAsia" w:ascii="宋体" w:hAnsi="宋体" w:cs="宋体"/>
                <w:color w:val="000000"/>
                <w:kern w:val="0"/>
                <w:sz w:val="24"/>
              </w:rPr>
              <w:t>48</w:t>
            </w:r>
          </w:p>
        </w:tc>
        <w:tc>
          <w:tcPr>
            <w:tcW w:w="669" w:type="dxa"/>
            <w:tcBorders>
              <w:top w:val="single" w:color="auto" w:sz="4" w:space="0"/>
              <w:left w:val="nil"/>
              <w:bottom w:val="single" w:color="auto" w:sz="4" w:space="0"/>
              <w:right w:val="single" w:color="auto" w:sz="4" w:space="0"/>
            </w:tcBorders>
            <w:noWrap w:val="0"/>
            <w:vAlign w:val="center"/>
          </w:tcPr>
          <w:p w14:paraId="245FD77D">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390" w:type="dxa"/>
            <w:tcBorders>
              <w:top w:val="single" w:color="auto" w:sz="4" w:space="0"/>
              <w:left w:val="nil"/>
              <w:bottom w:val="single" w:color="auto" w:sz="4" w:space="0"/>
              <w:right w:val="single" w:color="auto" w:sz="4" w:space="0"/>
            </w:tcBorders>
            <w:noWrap/>
            <w:vAlign w:val="center"/>
          </w:tcPr>
          <w:p w14:paraId="42CAE9E2">
            <w:pPr>
              <w:widowControl/>
              <w:jc w:val="center"/>
              <w:rPr>
                <w:rFonts w:ascii="宋体" w:hAnsi="宋体" w:cs="宋体"/>
                <w:kern w:val="0"/>
                <w:sz w:val="20"/>
                <w:szCs w:val="20"/>
              </w:rPr>
            </w:pPr>
            <w:r>
              <w:rPr>
                <w:rFonts w:ascii="宋体" w:hAnsi="宋体" w:cs="宋体"/>
                <w:kern w:val="0"/>
                <w:sz w:val="20"/>
                <w:szCs w:val="20"/>
              </w:rPr>
              <w:drawing>
                <wp:anchor distT="0" distB="0" distL="114300" distR="114300" simplePos="0" relativeHeight="251739136" behindDoc="0" locked="0" layoutInCell="1" allowOverlap="1">
                  <wp:simplePos x="0" y="0"/>
                  <wp:positionH relativeFrom="column">
                    <wp:posOffset>142875</wp:posOffset>
                  </wp:positionH>
                  <wp:positionV relativeFrom="paragraph">
                    <wp:posOffset>200025</wp:posOffset>
                  </wp:positionV>
                  <wp:extent cx="400050" cy="323850"/>
                  <wp:effectExtent l="0" t="0" r="0" b="0"/>
                  <wp:wrapNone/>
                  <wp:docPr id="83" name="图片 158"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58" descr="IMG_334"/>
                          <pic:cNvPicPr>
                            <a:picLocks noChangeAspect="1"/>
                          </pic:cNvPicPr>
                        </pic:nvPicPr>
                        <pic:blipFill>
                          <a:blip r:embed="rId75"/>
                          <a:stretch>
                            <a:fillRect/>
                          </a:stretch>
                        </pic:blipFill>
                        <pic:spPr>
                          <a:xfrm>
                            <a:off x="0" y="0"/>
                            <a:ext cx="400050" cy="323850"/>
                          </a:xfrm>
                          <a:prstGeom prst="rect">
                            <a:avLst/>
                          </a:prstGeom>
                          <a:noFill/>
                          <a:ln>
                            <a:noFill/>
                          </a:ln>
                        </pic:spPr>
                      </pic:pic>
                    </a:graphicData>
                  </a:graphic>
                </wp:anchor>
              </w:drawing>
            </w:r>
          </w:p>
        </w:tc>
        <w:tc>
          <w:tcPr>
            <w:tcW w:w="1390" w:type="dxa"/>
            <w:tcBorders>
              <w:top w:val="single" w:color="auto" w:sz="4" w:space="0"/>
              <w:left w:val="nil"/>
              <w:bottom w:val="single" w:color="auto" w:sz="4" w:space="0"/>
              <w:right w:val="single" w:color="auto" w:sz="4" w:space="0"/>
            </w:tcBorders>
            <w:noWrap/>
            <w:vAlign w:val="center"/>
          </w:tcPr>
          <w:p w14:paraId="46ADBA39">
            <w:pPr>
              <w:widowControl/>
              <w:jc w:val="center"/>
              <w:rPr>
                <w:rFonts w:ascii="宋体" w:hAnsi="宋体" w:cs="宋体"/>
                <w:kern w:val="0"/>
                <w:sz w:val="20"/>
                <w:szCs w:val="20"/>
              </w:rPr>
            </w:pPr>
          </w:p>
        </w:tc>
      </w:tr>
    </w:tbl>
    <w:p w14:paraId="0A12E4F0">
      <w:pPr>
        <w:keepNext w:val="0"/>
        <w:keepLines w:val="0"/>
        <w:pageBreakBefore w:val="0"/>
        <w:widowControl/>
        <w:kinsoku/>
        <w:wordWrap/>
        <w:overflowPunct/>
        <w:topLinePunct w:val="0"/>
        <w:autoSpaceDE/>
        <w:autoSpaceDN/>
        <w:bidi w:val="0"/>
        <w:adjustRightInd/>
        <w:snapToGrid/>
        <w:spacing w:line="440" w:lineRule="exact"/>
        <w:textAlignment w:val="auto"/>
        <w:outlineLvl w:val="2"/>
        <w:rPr>
          <w:rFonts w:hint="default" w:cs="Times New Roman"/>
          <w:b/>
          <w:bCs/>
          <w:snapToGrid w:val="0"/>
          <w:kern w:val="0"/>
          <w:sz w:val="24"/>
          <w:szCs w:val="24"/>
          <w:highlight w:val="none"/>
          <w:lang w:val="en-US" w:eastAsia="zh-CN"/>
        </w:rPr>
      </w:pPr>
      <w:r>
        <w:rPr>
          <w:rFonts w:hint="eastAsia" w:cs="Times New Roman"/>
          <w:b/>
          <w:bCs/>
          <w:snapToGrid w:val="0"/>
          <w:kern w:val="0"/>
          <w:sz w:val="24"/>
          <w:szCs w:val="24"/>
          <w:highlight w:val="none"/>
          <w:lang w:val="en-US" w:eastAsia="zh-CN"/>
        </w:rPr>
        <w:t>备注：1、供应商在中标后需现场丈量空间尺寸，局部尺寸</w:t>
      </w:r>
      <w:r>
        <w:rPr>
          <w:rFonts w:hint="eastAsia" w:cs="Times New Roman"/>
          <w:b/>
          <w:bCs/>
          <w:snapToGrid w:val="0"/>
          <w:color w:val="auto"/>
          <w:kern w:val="0"/>
          <w:sz w:val="24"/>
          <w:szCs w:val="24"/>
          <w:highlight w:val="none"/>
          <w:u w:val="none"/>
          <w:lang w:val="en-US" w:eastAsia="zh-CN"/>
        </w:rPr>
        <w:t>可能</w:t>
      </w:r>
      <w:r>
        <w:rPr>
          <w:rFonts w:hint="eastAsia" w:cs="Times New Roman"/>
          <w:b/>
          <w:bCs/>
          <w:snapToGrid w:val="0"/>
          <w:color w:val="auto"/>
          <w:kern w:val="0"/>
          <w:sz w:val="24"/>
          <w:szCs w:val="24"/>
          <w:highlight w:val="none"/>
          <w:lang w:val="en-US" w:eastAsia="zh-CN"/>
        </w:rPr>
        <w:t>需</w:t>
      </w:r>
      <w:r>
        <w:rPr>
          <w:rFonts w:hint="eastAsia" w:cs="Times New Roman"/>
          <w:b/>
          <w:bCs/>
          <w:snapToGrid w:val="0"/>
          <w:kern w:val="0"/>
          <w:sz w:val="24"/>
          <w:szCs w:val="24"/>
          <w:highlight w:val="none"/>
          <w:lang w:val="en-US" w:eastAsia="zh-CN"/>
        </w:rPr>
        <w:t>根据实际情况调整；</w:t>
      </w:r>
    </w:p>
    <w:p w14:paraId="507CFBE6">
      <w:pPr>
        <w:keepNext w:val="0"/>
        <w:keepLines w:val="0"/>
        <w:pageBreakBefore w:val="0"/>
        <w:numPr>
          <w:ilvl w:val="0"/>
          <w:numId w:val="1"/>
        </w:numPr>
        <w:kinsoku/>
        <w:wordWrap/>
        <w:overflowPunct/>
        <w:topLinePunct w:val="0"/>
        <w:autoSpaceDE/>
        <w:autoSpaceDN/>
        <w:bidi w:val="0"/>
        <w:adjustRightInd/>
        <w:snapToGrid/>
        <w:spacing w:line="440" w:lineRule="exact"/>
        <w:ind w:firstLine="723" w:firstLineChars="300"/>
        <w:textAlignment w:val="auto"/>
        <w:rPr>
          <w:rFonts w:hint="eastAsia" w:cs="Times New Roman"/>
          <w:b/>
          <w:bCs/>
          <w:snapToGrid w:val="0"/>
          <w:kern w:val="0"/>
          <w:sz w:val="24"/>
          <w:szCs w:val="24"/>
          <w:highlight w:val="none"/>
          <w:lang w:val="en-US" w:eastAsia="zh-CN"/>
        </w:rPr>
      </w:pPr>
      <w:r>
        <w:rPr>
          <w:rFonts w:hint="eastAsia" w:cs="Times New Roman"/>
          <w:b/>
          <w:bCs/>
          <w:snapToGrid w:val="0"/>
          <w:kern w:val="0"/>
          <w:sz w:val="24"/>
          <w:szCs w:val="24"/>
          <w:highlight w:val="none"/>
          <w:lang w:val="en-US" w:eastAsia="zh-CN"/>
        </w:rPr>
        <w:t>采购内容包括厨房设备</w:t>
      </w:r>
      <w:r>
        <w:rPr>
          <w:rFonts w:cs="Times New Roman"/>
          <w:b/>
          <w:bCs/>
          <w:snapToGrid w:val="0"/>
          <w:kern w:val="0"/>
          <w:sz w:val="24"/>
          <w:szCs w:val="24"/>
          <w:highlight w:val="none"/>
        </w:rPr>
        <w:t>的</w:t>
      </w:r>
      <w:r>
        <w:rPr>
          <w:rFonts w:hint="eastAsia" w:cs="Times New Roman"/>
          <w:b/>
          <w:bCs/>
          <w:snapToGrid w:val="0"/>
          <w:kern w:val="0"/>
          <w:sz w:val="24"/>
          <w:szCs w:val="24"/>
          <w:highlight w:val="none"/>
          <w:lang w:val="en-US" w:eastAsia="zh-CN"/>
        </w:rPr>
        <w:t>供货、安装、墙体开孔及修补、调试、运行、维护、技术培训、检验、验收、维保期服务等</w:t>
      </w:r>
    </w:p>
    <w:p w14:paraId="334F2073">
      <w:pPr>
        <w:keepNext w:val="0"/>
        <w:keepLines w:val="0"/>
        <w:pageBreakBefore w:val="0"/>
        <w:numPr>
          <w:ilvl w:val="0"/>
          <w:numId w:val="1"/>
        </w:numPr>
        <w:kinsoku/>
        <w:wordWrap/>
        <w:overflowPunct/>
        <w:topLinePunct w:val="0"/>
        <w:autoSpaceDE/>
        <w:autoSpaceDN/>
        <w:bidi w:val="0"/>
        <w:adjustRightInd/>
        <w:snapToGrid/>
        <w:spacing w:line="440" w:lineRule="exact"/>
        <w:ind w:firstLine="723" w:firstLineChars="300"/>
        <w:textAlignment w:val="auto"/>
        <w:rPr>
          <w:rFonts w:hint="eastAsia" w:cs="Times New Roman"/>
          <w:b/>
          <w:bCs/>
          <w:snapToGrid w:val="0"/>
          <w:color w:val="auto"/>
          <w:kern w:val="0"/>
          <w:sz w:val="24"/>
          <w:szCs w:val="24"/>
          <w:highlight w:val="none"/>
          <w:lang w:val="en-US" w:eastAsia="zh-CN"/>
        </w:rPr>
      </w:pPr>
      <w:r>
        <w:rPr>
          <w:rFonts w:hint="eastAsia" w:cs="Times New Roman"/>
          <w:b/>
          <w:bCs/>
          <w:snapToGrid w:val="0"/>
          <w:color w:val="auto"/>
          <w:kern w:val="0"/>
          <w:sz w:val="24"/>
          <w:szCs w:val="24"/>
          <w:highlight w:val="none"/>
          <w:lang w:val="en-US" w:eastAsia="zh-CN"/>
        </w:rPr>
        <w:t>供应商必须是制造型生产厂家，营业执照注册内容上需体现，中标后签合同前会对工厂进行考察，一经发现是贸易商，则取消中标资格。</w:t>
      </w:r>
    </w:p>
    <w:p w14:paraId="1EFC6DE9">
      <w:pPr>
        <w:rPr>
          <w:rFonts w:hint="eastAsia"/>
          <w:lang w:val="en-US" w:eastAsia="zh-CN"/>
        </w:rPr>
      </w:pPr>
    </w:p>
    <w:p w14:paraId="5CA274E6">
      <w:pPr>
        <w:widowControl/>
        <w:spacing w:line="360" w:lineRule="auto"/>
        <w:ind w:firstLine="482" w:firstLineChars="200"/>
        <w:outlineLvl w:val="2"/>
        <w:rPr>
          <w:rFonts w:hint="eastAsia" w:ascii="宋体" w:hAnsi="宋体" w:cs="宋体"/>
          <w:b/>
          <w:color w:val="auto"/>
          <w:sz w:val="24"/>
        </w:rPr>
      </w:pPr>
      <w:r>
        <w:rPr>
          <w:rFonts w:hint="eastAsia" w:ascii="宋体" w:hAnsi="宋体" w:cs="宋体"/>
          <w:b/>
          <w:color w:val="auto"/>
          <w:sz w:val="24"/>
          <w:lang w:val="en-US" w:eastAsia="zh-CN"/>
        </w:rPr>
        <w:t>2、质量及</w:t>
      </w:r>
      <w:r>
        <w:rPr>
          <w:rFonts w:hint="eastAsia" w:ascii="宋体" w:hAnsi="宋体" w:cs="宋体"/>
          <w:b/>
          <w:color w:val="auto"/>
          <w:sz w:val="24"/>
        </w:rPr>
        <w:t>技术要求</w:t>
      </w:r>
    </w:p>
    <w:p w14:paraId="2566607E">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outlineLvl w:val="2"/>
        <w:rPr>
          <w:rFonts w:hint="eastAsia" w:ascii="宋体" w:hAnsi="宋体" w:cs="宋体"/>
          <w:color w:val="auto"/>
          <w:sz w:val="24"/>
        </w:rPr>
      </w:pPr>
      <w:r>
        <w:rPr>
          <w:rFonts w:hint="eastAsia" w:ascii="宋体" w:hAnsi="宋体" w:cs="宋体"/>
          <w:color w:val="auto"/>
          <w:sz w:val="24"/>
        </w:rPr>
        <w:t>（1）所有货物都必须全新、原装，符合国家质量检测标准；</w:t>
      </w:r>
    </w:p>
    <w:p w14:paraId="7A03EC2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rPr>
      </w:pPr>
      <w:r>
        <w:rPr>
          <w:rFonts w:hint="eastAsia" w:ascii="宋体" w:hAnsi="宋体" w:cs="宋体"/>
          <w:color w:val="auto"/>
          <w:sz w:val="24"/>
        </w:rPr>
        <w:t>（2）提供的货物需按国家有关标准包装，且必须为制造商原厂包装，均应有良好的防湿、防锈、防潮、防雨、防腐及防碰撞的保护；</w:t>
      </w:r>
    </w:p>
    <w:p w14:paraId="733D11A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rPr>
      </w:pPr>
      <w:r>
        <w:rPr>
          <w:rFonts w:hint="eastAsia" w:ascii="宋体" w:hAnsi="宋体" w:cs="宋体"/>
          <w:color w:val="auto"/>
          <w:sz w:val="24"/>
        </w:rPr>
        <w:t>（3）货物包装箱内需附详细装箱清单及质量合格证；</w:t>
      </w:r>
    </w:p>
    <w:p w14:paraId="4A69BC3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rPr>
      </w:pPr>
      <w:r>
        <w:rPr>
          <w:rFonts w:hint="eastAsia" w:ascii="宋体" w:hAnsi="宋体" w:cs="宋体"/>
          <w:color w:val="auto"/>
          <w:sz w:val="24"/>
        </w:rPr>
        <w:t>（4）成交供应商应保证采购人在使用设备或设备的任何一部分，都不受第三方关于侵犯其所有权、专利权的指控。</w:t>
      </w:r>
    </w:p>
    <w:p w14:paraId="5C9997E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rPr>
      </w:pPr>
      <w:r>
        <w:rPr>
          <w:rFonts w:hint="eastAsia" w:ascii="宋体" w:hAnsi="宋体" w:cs="宋体"/>
          <w:color w:val="auto"/>
          <w:sz w:val="24"/>
        </w:rPr>
        <w:t>（5）成交供应商必须保证所提供的货物质量符合要求，且技术质量和品牌经采购人现场人员核定质量情况，若经采购人核定为不合格，则对该批次设备无条件进行退货，由此而产生的一切费用由成交供应商承担。</w:t>
      </w:r>
    </w:p>
    <w:p w14:paraId="4302C06B">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color w:val="auto"/>
          <w:sz w:val="24"/>
          <w:lang w:eastAsia="zh-CN"/>
        </w:rPr>
      </w:pPr>
      <w:r>
        <w:rPr>
          <w:rFonts w:hint="eastAsia" w:cs="Times New Roman"/>
          <w:b/>
          <w:bCs/>
          <w:color w:val="auto"/>
          <w:kern w:val="0"/>
          <w:sz w:val="24"/>
          <w:szCs w:val="24"/>
          <w:lang w:val="en-US" w:eastAsia="zh-CN"/>
        </w:rPr>
        <w:t>3、</w:t>
      </w:r>
      <w:r>
        <w:rPr>
          <w:rFonts w:cs="Times New Roman"/>
          <w:b/>
          <w:bCs/>
          <w:color w:val="auto"/>
          <w:kern w:val="0"/>
          <w:sz w:val="24"/>
          <w:szCs w:val="24"/>
        </w:rPr>
        <w:t>交货期：</w:t>
      </w:r>
      <w:r>
        <w:rPr>
          <w:rFonts w:hint="eastAsia" w:ascii="宋体" w:hAnsi="宋体" w:cs="宋体"/>
          <w:color w:val="auto"/>
          <w:sz w:val="24"/>
        </w:rPr>
        <w:t>合同签订后，自接到发包人供货通知之日起30日历天内完成所有货物供货并运输到发包人指定地点，并完成货物安装直至验收合格</w:t>
      </w:r>
      <w:r>
        <w:rPr>
          <w:rFonts w:hint="eastAsia" w:ascii="宋体" w:hAnsi="宋体" w:cs="宋体"/>
          <w:color w:val="auto"/>
          <w:sz w:val="24"/>
          <w:lang w:eastAsia="zh-CN"/>
        </w:rPr>
        <w:t>。</w:t>
      </w:r>
    </w:p>
    <w:p w14:paraId="0FB9E17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cs="宋体"/>
          <w:bCs/>
          <w:color w:val="auto"/>
          <w:szCs w:val="21"/>
          <w:highlight w:val="none"/>
        </w:rPr>
      </w:pPr>
      <w:r>
        <w:rPr>
          <w:rFonts w:hint="eastAsia" w:cs="Times New Roman"/>
          <w:b/>
          <w:bCs/>
          <w:color w:val="auto"/>
          <w:kern w:val="0"/>
          <w:sz w:val="24"/>
          <w:szCs w:val="24"/>
          <w:lang w:val="en-US" w:eastAsia="zh-CN"/>
        </w:rPr>
        <w:t>4、</w:t>
      </w:r>
      <w:r>
        <w:rPr>
          <w:rFonts w:cs="Times New Roman"/>
          <w:b/>
          <w:bCs/>
          <w:color w:val="auto"/>
          <w:kern w:val="0"/>
          <w:sz w:val="24"/>
          <w:szCs w:val="24"/>
        </w:rPr>
        <w:t>质保期</w:t>
      </w:r>
      <w:r>
        <w:rPr>
          <w:rFonts w:hint="eastAsia" w:cs="Times New Roman"/>
          <w:b/>
          <w:bCs/>
          <w:color w:val="auto"/>
          <w:kern w:val="0"/>
          <w:sz w:val="24"/>
          <w:szCs w:val="24"/>
          <w:lang w:eastAsia="zh-CN"/>
        </w:rPr>
        <w:t>：</w:t>
      </w:r>
      <w:r>
        <w:rPr>
          <w:rFonts w:hint="eastAsia" w:ascii="Times New Roman" w:hAnsi="Times New Roman" w:eastAsia="宋体" w:cs="Times New Roman"/>
          <w:color w:val="auto"/>
          <w:kern w:val="2"/>
          <w:sz w:val="24"/>
          <w:szCs w:val="24"/>
          <w:lang w:val="en-US" w:eastAsia="zh-CN" w:bidi="ar-SA"/>
        </w:rPr>
        <w:t>响应产品应提供不少于</w:t>
      </w:r>
      <w:r>
        <w:rPr>
          <w:rFonts w:hint="eastAsia" w:ascii="Times New Roman" w:hAnsi="Times New Roman" w:eastAsia="宋体" w:cs="Times New Roman"/>
          <w:color w:val="auto"/>
          <w:kern w:val="2"/>
          <w:sz w:val="24"/>
          <w:szCs w:val="24"/>
          <w:u w:val="single"/>
          <w:lang w:val="en-US" w:eastAsia="zh-CN" w:bidi="ar-SA"/>
        </w:rPr>
        <w:t>两年</w:t>
      </w:r>
      <w:r>
        <w:rPr>
          <w:rFonts w:hint="eastAsia" w:ascii="Times New Roman" w:hAnsi="Times New Roman" w:eastAsia="宋体" w:cs="Times New Roman"/>
          <w:color w:val="auto"/>
          <w:kern w:val="2"/>
          <w:sz w:val="24"/>
          <w:szCs w:val="24"/>
          <w:lang w:val="en-US" w:eastAsia="zh-CN" w:bidi="ar-SA"/>
        </w:rPr>
        <w:t>（含）的质保期(自验收合格之日算起）。</w:t>
      </w:r>
    </w:p>
    <w:p w14:paraId="50B69FCD">
      <w:pPr>
        <w:pStyle w:val="6"/>
        <w:keepNext w:val="0"/>
        <w:keepLines w:val="0"/>
        <w:pageBreakBefore w:val="0"/>
        <w:widowControl w:val="0"/>
        <w:kinsoku/>
        <w:wordWrap/>
        <w:overflowPunct/>
        <w:topLinePunct w:val="0"/>
        <w:autoSpaceDE/>
        <w:autoSpaceDN/>
        <w:bidi w:val="0"/>
        <w:adjustRightInd/>
        <w:snapToGrid w:val="0"/>
        <w:spacing w:line="440" w:lineRule="exact"/>
        <w:ind w:left="0" w:leftChars="0" w:right="0" w:firstLine="482" w:firstLineChars="200"/>
        <w:textAlignment w:val="auto"/>
        <w:rPr>
          <w:rFonts w:cs="Times New Roman"/>
          <w:b/>
          <w:bCs/>
          <w:color w:val="auto"/>
          <w:kern w:val="0"/>
          <w:sz w:val="24"/>
          <w:szCs w:val="24"/>
        </w:rPr>
      </w:pPr>
      <w:r>
        <w:rPr>
          <w:rFonts w:hint="eastAsia" w:cs="Times New Roman"/>
          <w:b/>
          <w:bCs/>
          <w:color w:val="auto"/>
          <w:kern w:val="0"/>
          <w:sz w:val="24"/>
          <w:szCs w:val="24"/>
          <w:lang w:val="en-US" w:eastAsia="zh-CN"/>
        </w:rPr>
        <w:t>5、</w:t>
      </w:r>
      <w:r>
        <w:rPr>
          <w:rFonts w:hint="eastAsia" w:cs="Times New Roman"/>
          <w:b/>
          <w:bCs/>
          <w:color w:val="auto"/>
          <w:kern w:val="0"/>
          <w:sz w:val="24"/>
          <w:szCs w:val="24"/>
          <w:lang w:eastAsia="zh-CN"/>
        </w:rPr>
        <w:t>售后</w:t>
      </w:r>
      <w:r>
        <w:rPr>
          <w:rFonts w:cs="Times New Roman"/>
          <w:b/>
          <w:bCs/>
          <w:color w:val="auto"/>
          <w:kern w:val="0"/>
          <w:sz w:val="24"/>
          <w:szCs w:val="24"/>
        </w:rPr>
        <w:t>：</w:t>
      </w:r>
    </w:p>
    <w:p w14:paraId="60E0E533">
      <w:pPr>
        <w:pStyle w:val="6"/>
        <w:keepNext w:val="0"/>
        <w:keepLines w:val="0"/>
        <w:pageBreakBefore w:val="0"/>
        <w:widowControl w:val="0"/>
        <w:kinsoku/>
        <w:wordWrap/>
        <w:overflowPunct/>
        <w:topLinePunct w:val="0"/>
        <w:autoSpaceDE/>
        <w:autoSpaceDN/>
        <w:bidi w:val="0"/>
        <w:adjustRightInd/>
        <w:snapToGrid w:val="0"/>
        <w:spacing w:line="440" w:lineRule="exact"/>
        <w:ind w:left="0" w:leftChars="0" w:right="0" w:firstLine="720" w:firstLineChars="3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（1）供应商应按采购文件规定的产品性能、技术要求、质量标准向采购人提供未经使用的全新产品，品质须与中标封存样品一致。</w:t>
      </w:r>
    </w:p>
    <w:p w14:paraId="15BBA86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宋体" w:hAnsi="宋体" w:cs="宋体"/>
          <w:bCs/>
          <w:color w:val="auto"/>
          <w:szCs w:val="21"/>
          <w:highlight w:val="none"/>
        </w:rPr>
      </w:pPr>
      <w:r>
        <w:rPr>
          <w:rFonts w:hint="eastAsia" w:ascii="宋体" w:hAnsi="宋体" w:eastAsia="宋体" w:cs="宋体"/>
          <w:kern w:val="2"/>
          <w:sz w:val="24"/>
          <w:szCs w:val="24"/>
          <w:lang w:val="en-US" w:eastAsia="zh-CN" w:bidi="ar-SA"/>
        </w:rPr>
        <w:t>（2）供应商提供的产品在质量保证期内因产品本身的质量问题发生故障，供应商应负责免费更换。对达不到技术要求者，根据实际情况，经双方协商，可按以下办法处理（采取何种办法处理，由采购人定夺）</w:t>
      </w:r>
    </w:p>
    <w:p w14:paraId="519B2D36">
      <w:pPr>
        <w:pStyle w:val="6"/>
        <w:keepNext w:val="0"/>
        <w:keepLines w:val="0"/>
        <w:pageBreakBefore w:val="0"/>
        <w:widowControl w:val="0"/>
        <w:kinsoku/>
        <w:wordWrap/>
        <w:overflowPunct/>
        <w:topLinePunct w:val="0"/>
        <w:autoSpaceDE/>
        <w:autoSpaceDN/>
        <w:bidi w:val="0"/>
        <w:adjustRightInd/>
        <w:snapToGrid w:val="0"/>
        <w:spacing w:line="440" w:lineRule="exact"/>
        <w:ind w:right="0" w:firstLine="960" w:firstLineChars="400"/>
        <w:textAlignment w:val="auto"/>
        <w:rPr>
          <w:rFonts w:hint="eastAsia" w:ascii="宋体" w:hAnsi="宋体" w:eastAsia="宋体" w:cs="宋体"/>
          <w:kern w:val="2"/>
          <w:sz w:val="24"/>
          <w:szCs w:val="24"/>
          <w:lang w:val="en-US" w:eastAsia="zh-CN" w:bidi="ar-SA"/>
        </w:rPr>
      </w:pPr>
      <w:r>
        <w:rPr>
          <w:rFonts w:hint="default" w:ascii="Calibri" w:hAnsi="Calibri" w:cs="Calibri"/>
          <w:sz w:val="24"/>
          <w:szCs w:val="24"/>
        </w:rPr>
        <w:t>①</w:t>
      </w:r>
      <w:r>
        <w:rPr>
          <w:rFonts w:hint="eastAsia" w:ascii="宋体" w:hAnsi="宋体" w:eastAsia="宋体" w:cs="宋体"/>
          <w:kern w:val="2"/>
          <w:sz w:val="24"/>
          <w:szCs w:val="24"/>
          <w:lang w:val="en-US" w:eastAsia="zh-CN" w:bidi="ar-SA"/>
        </w:rPr>
        <w:t>更换：由供应商承担所发生的全部费用。</w:t>
      </w:r>
    </w:p>
    <w:p w14:paraId="2BDCEE1F">
      <w:pPr>
        <w:pStyle w:val="6"/>
        <w:keepNext w:val="0"/>
        <w:keepLines w:val="0"/>
        <w:pageBreakBefore w:val="0"/>
        <w:widowControl w:val="0"/>
        <w:kinsoku/>
        <w:wordWrap/>
        <w:overflowPunct/>
        <w:topLinePunct w:val="0"/>
        <w:autoSpaceDE/>
        <w:autoSpaceDN/>
        <w:bidi w:val="0"/>
        <w:adjustRightInd/>
        <w:snapToGrid w:val="0"/>
        <w:spacing w:line="440" w:lineRule="exact"/>
        <w:ind w:right="0" w:firstLine="960" w:firstLineChars="400"/>
        <w:textAlignment w:val="auto"/>
        <w:rPr>
          <w:rFonts w:hint="eastAsia" w:ascii="宋体" w:hAnsi="宋体" w:eastAsia="宋体" w:cs="宋体"/>
          <w:kern w:val="2"/>
          <w:sz w:val="24"/>
          <w:szCs w:val="24"/>
          <w:lang w:val="en-US" w:eastAsia="zh-CN" w:bidi="ar-SA"/>
        </w:rPr>
      </w:pPr>
      <w:r>
        <w:rPr>
          <w:rFonts w:hint="default" w:ascii="Calibri" w:hAnsi="Calibri" w:cs="Calibri"/>
          <w:sz w:val="24"/>
          <w:szCs w:val="24"/>
        </w:rPr>
        <w:t>②</w:t>
      </w:r>
      <w:r>
        <w:rPr>
          <w:rFonts w:hint="eastAsia" w:ascii="宋体" w:hAnsi="宋体" w:eastAsia="宋体" w:cs="宋体"/>
          <w:kern w:val="2"/>
          <w:sz w:val="24"/>
          <w:szCs w:val="24"/>
          <w:lang w:val="en-US" w:eastAsia="zh-CN" w:bidi="ar-SA"/>
        </w:rPr>
        <w:t>贬值处理：由供需双方合议定价。</w:t>
      </w:r>
    </w:p>
    <w:p w14:paraId="0B33EB60">
      <w:pPr>
        <w:pStyle w:val="6"/>
        <w:keepNext w:val="0"/>
        <w:keepLines w:val="0"/>
        <w:pageBreakBefore w:val="0"/>
        <w:widowControl w:val="0"/>
        <w:kinsoku/>
        <w:wordWrap/>
        <w:overflowPunct/>
        <w:topLinePunct w:val="0"/>
        <w:autoSpaceDE/>
        <w:autoSpaceDN/>
        <w:bidi w:val="0"/>
        <w:adjustRightInd/>
        <w:snapToGrid w:val="0"/>
        <w:spacing w:line="440" w:lineRule="exact"/>
        <w:ind w:right="0" w:firstLine="960" w:firstLineChars="400"/>
        <w:textAlignment w:val="auto"/>
        <w:rPr>
          <w:rFonts w:hint="default"/>
          <w:lang w:val="en-US" w:eastAsia="zh-CN"/>
        </w:rPr>
      </w:pPr>
      <w:r>
        <w:rPr>
          <w:rFonts w:hint="default" w:ascii="Calibri" w:hAnsi="Calibri" w:cs="Calibri"/>
          <w:sz w:val="24"/>
          <w:szCs w:val="24"/>
        </w:rPr>
        <w:t>③</w:t>
      </w:r>
      <w:r>
        <w:rPr>
          <w:rFonts w:hint="eastAsia" w:ascii="宋体" w:hAnsi="宋体" w:eastAsia="宋体" w:cs="宋体"/>
          <w:kern w:val="2"/>
          <w:sz w:val="24"/>
          <w:szCs w:val="24"/>
          <w:lang w:val="en-US" w:eastAsia="zh-CN" w:bidi="ar-SA"/>
        </w:rPr>
        <w:t>退货处理：供应商应退还采购人支付的合同款，同时应承担该产品的直接费用（运输、保险、检验、货款利息及银行手续费等）。</w:t>
      </w:r>
    </w:p>
    <w:p w14:paraId="53B7A14A">
      <w:pPr>
        <w:pStyle w:val="6"/>
        <w:keepNext w:val="0"/>
        <w:keepLines w:val="0"/>
        <w:pageBreakBefore w:val="0"/>
        <w:widowControl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（3）供应商必须有可靠的售后服务保障，有固定的维修服务点，能提供正常的技术、备品备件服务。供应商在接到采购人通知后，须在</w:t>
      </w:r>
      <w:r>
        <w:rPr>
          <w:rFonts w:hint="eastAsia" w:ascii="宋体" w:hAnsi="宋体" w:eastAsia="宋体" w:cs="宋体"/>
          <w:kern w:val="2"/>
          <w:sz w:val="24"/>
          <w:szCs w:val="24"/>
          <w:u w:val="single"/>
          <w:lang w:val="en-US" w:eastAsia="zh-CN" w:bidi="ar-SA"/>
        </w:rPr>
        <w:t xml:space="preserve">   4  </w:t>
      </w:r>
      <w:r>
        <w:rPr>
          <w:rFonts w:hint="eastAsia" w:ascii="宋体" w:hAnsi="宋体" w:eastAsia="宋体" w:cs="宋体"/>
          <w:kern w:val="2"/>
          <w:sz w:val="24"/>
          <w:szCs w:val="24"/>
          <w:lang w:val="en-US" w:eastAsia="zh-CN" w:bidi="ar-SA"/>
        </w:rPr>
        <w:t>小时以内响应，</w:t>
      </w:r>
      <w:r>
        <w:rPr>
          <w:rFonts w:hint="eastAsia" w:ascii="宋体" w:hAnsi="宋体" w:eastAsia="宋体" w:cs="宋体"/>
          <w:kern w:val="2"/>
          <w:sz w:val="24"/>
          <w:szCs w:val="24"/>
          <w:u w:val="single"/>
          <w:lang w:val="en-US" w:eastAsia="zh-CN" w:bidi="ar-SA"/>
        </w:rPr>
        <w:t xml:space="preserve">6 </w:t>
      </w:r>
      <w:r>
        <w:rPr>
          <w:rFonts w:hint="eastAsia" w:ascii="宋体" w:hAnsi="宋体" w:eastAsia="宋体" w:cs="宋体"/>
          <w:kern w:val="2"/>
          <w:sz w:val="24"/>
          <w:szCs w:val="24"/>
          <w:lang w:val="en-US" w:eastAsia="zh-CN" w:bidi="ar-SA"/>
        </w:rPr>
        <w:t>小时内派员上门现场处理设备质量问题。6小时内未能响应的，扣罚5000元/次违约金。5天内不能修复的，则须无偿提供备品备件供采购人使用。</w:t>
      </w:r>
    </w:p>
    <w:p w14:paraId="682A7A67">
      <w:pPr>
        <w:pStyle w:val="6"/>
        <w:keepNext w:val="0"/>
        <w:keepLines w:val="0"/>
        <w:pageBreakBefore w:val="0"/>
        <w:widowControl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提供的产品，必须符合采购文件、购置合同规定的要求，如有不符，采购人可以无条件退货，造成的损失由供应商承担。在质保期内，供应商应对货物出现的质量及安全问题负责处理解决并承担一切费用。</w:t>
      </w:r>
    </w:p>
    <w:p w14:paraId="0DFE1D10">
      <w:pPr>
        <w:pStyle w:val="6"/>
        <w:keepNext w:val="0"/>
        <w:keepLines w:val="0"/>
        <w:pageBreakBefore w:val="0"/>
        <w:widowControl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（5）上述产品免费保修期为 </w:t>
      </w:r>
      <w:r>
        <w:rPr>
          <w:rFonts w:hint="eastAsia" w:ascii="宋体" w:hAnsi="宋体" w:eastAsia="宋体" w:cs="宋体"/>
          <w:kern w:val="2"/>
          <w:sz w:val="24"/>
          <w:szCs w:val="24"/>
          <w:u w:val="single"/>
          <w:lang w:val="en-US" w:eastAsia="zh-CN" w:bidi="ar-SA"/>
        </w:rPr>
        <w:t xml:space="preserve"> 两 </w:t>
      </w:r>
      <w:r>
        <w:rPr>
          <w:rFonts w:hint="eastAsia" w:ascii="宋体" w:hAnsi="宋体" w:eastAsia="宋体" w:cs="宋体"/>
          <w:kern w:val="2"/>
          <w:sz w:val="24"/>
          <w:szCs w:val="24"/>
          <w:lang w:val="en-US" w:eastAsia="zh-CN" w:bidi="ar-SA"/>
        </w:rPr>
        <w:t>年，因采购人人为因素出现的故障（缺陷）不在免费保修范围内。保修期满后，终生维修，维修时只收部件成本费。</w:t>
      </w:r>
    </w:p>
    <w:p w14:paraId="4FBE86B5">
      <w:pPr>
        <w:keepNext w:val="0"/>
        <w:keepLines w:val="0"/>
        <w:pageBreakBefore w:val="0"/>
        <w:widowControl/>
        <w:kinsoku/>
        <w:wordWrap/>
        <w:overflowPunct/>
        <w:topLinePunct w:val="0"/>
        <w:autoSpaceDE/>
        <w:autoSpaceDN/>
        <w:bidi w:val="0"/>
        <w:spacing w:line="440" w:lineRule="exact"/>
        <w:ind w:firstLine="480" w:firstLineChars="200"/>
        <w:textAlignment w:val="auto"/>
        <w:outlineLvl w:val="2"/>
        <w:rPr>
          <w:rFonts w:cs="Times New Roman"/>
          <w:color w:val="auto"/>
          <w:sz w:val="24"/>
          <w:szCs w:val="24"/>
        </w:rPr>
      </w:pPr>
      <w:r>
        <w:rPr>
          <w:rFonts w:hint="eastAsia" w:cs="Times New Roman"/>
          <w:b w:val="0"/>
          <w:bCs w:val="0"/>
          <w:color w:val="auto"/>
          <w:sz w:val="24"/>
          <w:szCs w:val="24"/>
          <w:lang w:eastAsia="zh-CN"/>
        </w:rPr>
        <w:t>（</w:t>
      </w:r>
      <w:r>
        <w:rPr>
          <w:rFonts w:hint="eastAsia" w:cs="Times New Roman"/>
          <w:b w:val="0"/>
          <w:bCs w:val="0"/>
          <w:color w:val="auto"/>
          <w:sz w:val="24"/>
          <w:szCs w:val="24"/>
          <w:lang w:val="en-US" w:eastAsia="zh-CN"/>
        </w:rPr>
        <w:t>6</w:t>
      </w:r>
      <w:r>
        <w:rPr>
          <w:rFonts w:hint="eastAsia" w:cs="Times New Roman"/>
          <w:b w:val="0"/>
          <w:bCs w:val="0"/>
          <w:color w:val="auto"/>
          <w:sz w:val="24"/>
          <w:szCs w:val="24"/>
          <w:lang w:eastAsia="zh-CN"/>
        </w:rPr>
        <w:t>）</w:t>
      </w:r>
      <w:r>
        <w:rPr>
          <w:rFonts w:cs="Times New Roman"/>
          <w:b w:val="0"/>
          <w:bCs w:val="0"/>
          <w:color w:val="auto"/>
          <w:sz w:val="24"/>
          <w:szCs w:val="24"/>
        </w:rPr>
        <w:t>技术服务及培训：</w:t>
      </w:r>
      <w:r>
        <w:rPr>
          <w:rFonts w:hint="eastAsia" w:cs="Times New Roman"/>
          <w:b w:val="0"/>
          <w:bCs w:val="0"/>
          <w:color w:val="auto"/>
          <w:sz w:val="24"/>
          <w:szCs w:val="24"/>
          <w:lang w:val="en-US" w:eastAsia="zh-CN"/>
        </w:rPr>
        <w:t>供应商</w:t>
      </w:r>
      <w:r>
        <w:rPr>
          <w:rFonts w:cs="Times New Roman"/>
          <w:color w:val="auto"/>
          <w:sz w:val="24"/>
          <w:szCs w:val="24"/>
        </w:rPr>
        <w:t>提供相应的技术服务，并对采购</w:t>
      </w:r>
      <w:r>
        <w:rPr>
          <w:rFonts w:hint="eastAsia" w:cs="Times New Roman"/>
          <w:color w:val="auto"/>
          <w:sz w:val="24"/>
          <w:szCs w:val="24"/>
          <w:lang w:val="en-US" w:eastAsia="zh-CN"/>
        </w:rPr>
        <w:t>人</w:t>
      </w:r>
      <w:r>
        <w:rPr>
          <w:rFonts w:cs="Times New Roman"/>
          <w:color w:val="auto"/>
          <w:sz w:val="24"/>
          <w:szCs w:val="24"/>
        </w:rPr>
        <w:t>进行培训与指导。</w:t>
      </w:r>
    </w:p>
    <w:p w14:paraId="4982AB4F">
      <w:pPr>
        <w:spacing w:line="300" w:lineRule="exact"/>
        <w:ind w:firstLine="482" w:firstLineChars="200"/>
        <w:rPr>
          <w:rFonts w:ascii="宋体" w:hAnsi="宋体" w:cs="宋体"/>
          <w:bCs/>
          <w:color w:val="auto"/>
          <w:szCs w:val="21"/>
          <w:highlight w:val="none"/>
        </w:rPr>
      </w:pPr>
      <w:r>
        <w:rPr>
          <w:rFonts w:hint="eastAsia" w:cs="Times New Roman"/>
          <w:b/>
          <w:bCs/>
          <w:color w:val="auto"/>
          <w:kern w:val="0"/>
          <w:sz w:val="24"/>
          <w:szCs w:val="24"/>
          <w:lang w:val="en-US" w:eastAsia="zh-CN"/>
        </w:rPr>
        <w:t>6、</w:t>
      </w:r>
      <w:r>
        <w:rPr>
          <w:rFonts w:cs="Times New Roman"/>
          <w:b/>
          <w:bCs/>
          <w:color w:val="auto"/>
          <w:sz w:val="24"/>
          <w:szCs w:val="24"/>
        </w:rPr>
        <w:t>验收：</w:t>
      </w:r>
    </w:p>
    <w:p w14:paraId="64730E9E">
      <w:pPr>
        <w:snapToGrid w:val="0"/>
        <w:spacing w:line="440" w:lineRule="exact"/>
        <w:ind w:firstLine="480"/>
        <w:rPr>
          <w:rFonts w:hint="eastAsia" w:ascii="宋体" w:hAnsi="宋体" w:cs="宋体"/>
          <w:b w:val="0"/>
          <w:bCs/>
          <w:sz w:val="24"/>
        </w:rPr>
      </w:pPr>
      <w:r>
        <w:rPr>
          <w:rFonts w:hint="eastAsia" w:ascii="宋体" w:hAnsi="宋体" w:cs="宋体"/>
          <w:b w:val="0"/>
          <w:bCs/>
          <w:sz w:val="24"/>
        </w:rPr>
        <w:t>（1）货物安装完成后，供应商须负责对全部货物的保护和清洁工作，直至货物验收合格交付使用为止。</w:t>
      </w:r>
    </w:p>
    <w:p w14:paraId="0B9A03B6">
      <w:pPr>
        <w:snapToGrid w:val="0"/>
        <w:spacing w:line="440" w:lineRule="exact"/>
        <w:ind w:firstLine="480"/>
        <w:rPr>
          <w:rFonts w:hint="eastAsia" w:ascii="宋体" w:hAnsi="宋体" w:cs="宋体"/>
          <w:b w:val="0"/>
          <w:bCs/>
          <w:sz w:val="24"/>
        </w:rPr>
      </w:pPr>
      <w:r>
        <w:rPr>
          <w:rFonts w:hint="eastAsia" w:ascii="宋体" w:hAnsi="宋体" w:cs="宋体"/>
          <w:b w:val="0"/>
          <w:bCs/>
          <w:sz w:val="24"/>
        </w:rPr>
        <w:t>（2）双方按照招标货物的技术要求及规范对全部货物进行验收。货物验收前，供应商应事先准备好验收文件并获采购人的确认，如验收合格，双方代表人在验收文件上签字完成终交验收手续，正式交付使用。</w:t>
      </w:r>
    </w:p>
    <w:p w14:paraId="24DB090A">
      <w:pPr>
        <w:snapToGrid w:val="0"/>
        <w:spacing w:line="440" w:lineRule="exact"/>
        <w:ind w:firstLine="480"/>
        <w:rPr>
          <w:rFonts w:hint="eastAsia" w:ascii="宋体" w:hAnsi="宋体" w:cs="宋体"/>
          <w:sz w:val="24"/>
          <w:szCs w:val="24"/>
        </w:rPr>
      </w:pPr>
      <w:r>
        <w:rPr>
          <w:rFonts w:hint="eastAsia" w:ascii="宋体" w:hAnsi="宋体" w:cs="宋体"/>
          <w:b w:val="0"/>
          <w:bCs/>
          <w:sz w:val="24"/>
        </w:rPr>
        <w:t>（3）如第一次验收未合格，供应商应找出原因进行更正，并应在第一次验收结束后7个工作日内进行再次验收，供应商应承担由而产生的全部费用。如第二次验收仍不能符合合格条件，采购人可拒绝接受全部货物，供应商负责赔偿一切损失。</w:t>
      </w:r>
    </w:p>
    <w:p w14:paraId="618E9145">
      <w:pPr>
        <w:keepNext w:val="0"/>
        <w:keepLines w:val="0"/>
        <w:pageBreakBefore w:val="0"/>
        <w:widowControl/>
        <w:kinsoku/>
        <w:wordWrap/>
        <w:overflowPunct/>
        <w:topLinePunct w:val="0"/>
        <w:autoSpaceDE/>
        <w:autoSpaceDN/>
        <w:bidi w:val="0"/>
        <w:spacing w:line="440" w:lineRule="exact"/>
        <w:ind w:firstLine="482" w:firstLineChars="200"/>
        <w:textAlignment w:val="auto"/>
        <w:outlineLvl w:val="2"/>
        <w:rPr>
          <w:rFonts w:hint="default" w:cs="Times New Roman"/>
          <w:color w:val="auto"/>
          <w:kern w:val="0"/>
          <w:sz w:val="24"/>
          <w:szCs w:val="24"/>
          <w:u w:val="single"/>
          <w:lang w:val="en-US" w:eastAsia="zh-CN"/>
        </w:rPr>
      </w:pPr>
      <w:r>
        <w:rPr>
          <w:rFonts w:hint="eastAsia" w:cs="Times New Roman"/>
          <w:b/>
          <w:bCs/>
          <w:color w:val="auto"/>
          <w:sz w:val="24"/>
          <w:szCs w:val="24"/>
          <w:lang w:val="en-US" w:eastAsia="zh-CN"/>
        </w:rPr>
        <w:t>7、</w:t>
      </w:r>
      <w:r>
        <w:rPr>
          <w:rFonts w:cs="Times New Roman"/>
          <w:b/>
          <w:bCs/>
          <w:color w:val="auto"/>
          <w:kern w:val="0"/>
          <w:sz w:val="24"/>
          <w:szCs w:val="24"/>
        </w:rPr>
        <w:t>最高报价限价：</w:t>
      </w:r>
      <w:r>
        <w:rPr>
          <w:rFonts w:hint="eastAsia" w:cs="Times New Roman"/>
          <w:b/>
          <w:bCs/>
          <w:color w:val="auto"/>
          <w:kern w:val="0"/>
          <w:sz w:val="24"/>
          <w:szCs w:val="24"/>
          <w:lang w:val="en-US" w:eastAsia="zh-CN"/>
        </w:rPr>
        <w:t xml:space="preserve"> </w:t>
      </w:r>
      <w:r>
        <w:rPr>
          <w:rFonts w:hint="eastAsia" w:cs="Times New Roman"/>
          <w:color w:val="auto"/>
          <w:kern w:val="0"/>
          <w:sz w:val="24"/>
          <w:szCs w:val="24"/>
          <w:u w:val="single"/>
          <w:lang w:val="en-US" w:eastAsia="zh-CN"/>
        </w:rPr>
        <w:t xml:space="preserve">  30万元    </w:t>
      </w:r>
    </w:p>
    <w:p w14:paraId="5304FB22">
      <w:pPr>
        <w:keepNext w:val="0"/>
        <w:keepLines w:val="0"/>
        <w:pageBreakBefore w:val="0"/>
        <w:widowControl/>
        <w:kinsoku/>
        <w:wordWrap/>
        <w:overflowPunct/>
        <w:topLinePunct w:val="0"/>
        <w:autoSpaceDE/>
        <w:autoSpaceDN/>
        <w:bidi w:val="0"/>
        <w:spacing w:line="440" w:lineRule="exact"/>
        <w:ind w:firstLine="482" w:firstLineChars="200"/>
        <w:textAlignment w:val="auto"/>
        <w:outlineLvl w:val="2"/>
        <w:rPr>
          <w:rFonts w:hint="eastAsia" w:cs="Times New Roman"/>
          <w:color w:val="auto"/>
          <w:kern w:val="0"/>
          <w:sz w:val="24"/>
          <w:szCs w:val="24"/>
        </w:rPr>
      </w:pPr>
      <w:r>
        <w:rPr>
          <w:rFonts w:hint="eastAsia" w:cs="Times New Roman"/>
          <w:b/>
          <w:bCs/>
          <w:color w:val="auto"/>
          <w:kern w:val="0"/>
          <w:sz w:val="24"/>
          <w:szCs w:val="24"/>
          <w:lang w:val="en-US" w:eastAsia="zh-CN"/>
        </w:rPr>
        <w:t>8、</w:t>
      </w:r>
      <w:r>
        <w:rPr>
          <w:rFonts w:cs="Times New Roman"/>
          <w:b/>
          <w:bCs/>
          <w:color w:val="auto"/>
          <w:kern w:val="0"/>
          <w:sz w:val="24"/>
          <w:szCs w:val="24"/>
        </w:rPr>
        <w:t>付款条件：</w:t>
      </w:r>
      <w:r>
        <w:rPr>
          <w:rFonts w:hint="eastAsia" w:cs="Times New Roman"/>
          <w:color w:val="auto"/>
          <w:kern w:val="0"/>
          <w:sz w:val="24"/>
          <w:szCs w:val="24"/>
          <w:lang w:val="en-US" w:eastAsia="zh-CN"/>
        </w:rPr>
        <w:t>产品</w:t>
      </w:r>
      <w:r>
        <w:rPr>
          <w:rFonts w:hint="eastAsia" w:cs="Times New Roman"/>
          <w:color w:val="auto"/>
          <w:kern w:val="0"/>
          <w:sz w:val="24"/>
          <w:szCs w:val="24"/>
        </w:rPr>
        <w:t xml:space="preserve">到货后七天之内，采购人支付合同价 </w:t>
      </w:r>
      <w:r>
        <w:rPr>
          <w:rFonts w:hint="eastAsia" w:cs="Times New Roman"/>
          <w:color w:val="auto"/>
          <w:kern w:val="0"/>
          <w:sz w:val="24"/>
          <w:szCs w:val="24"/>
          <w:lang w:val="en-US" w:eastAsia="zh-CN"/>
        </w:rPr>
        <w:t>7</w:t>
      </w:r>
      <w:r>
        <w:rPr>
          <w:rFonts w:hint="eastAsia" w:cs="Times New Roman"/>
          <w:color w:val="auto"/>
          <w:kern w:val="0"/>
          <w:sz w:val="24"/>
          <w:szCs w:val="24"/>
        </w:rPr>
        <w:t>0%作为到货款；</w:t>
      </w:r>
      <w:r>
        <w:rPr>
          <w:rFonts w:hint="eastAsia" w:cs="Times New Roman"/>
          <w:color w:val="auto"/>
          <w:kern w:val="0"/>
          <w:sz w:val="24"/>
          <w:szCs w:val="24"/>
          <w:lang w:val="en-US" w:eastAsia="zh-CN"/>
        </w:rPr>
        <w:t>产品</w:t>
      </w:r>
      <w:r>
        <w:rPr>
          <w:rFonts w:hint="eastAsia" w:cs="Times New Roman"/>
          <w:color w:val="auto"/>
          <w:kern w:val="0"/>
          <w:sz w:val="24"/>
          <w:szCs w:val="24"/>
        </w:rPr>
        <w:t>安装调试合格后七天之内，采购人再支付 25%合同款；质保金:5%合同款作为质保金，质保期满后（</w:t>
      </w:r>
      <w:r>
        <w:rPr>
          <w:rFonts w:hint="eastAsia" w:cs="Times New Roman"/>
          <w:color w:val="auto"/>
          <w:kern w:val="0"/>
          <w:sz w:val="24"/>
          <w:szCs w:val="24"/>
          <w:lang w:val="en-US" w:eastAsia="zh-CN"/>
        </w:rPr>
        <w:t>两</w:t>
      </w:r>
      <w:r>
        <w:rPr>
          <w:rFonts w:hint="eastAsia" w:cs="Times New Roman"/>
          <w:color w:val="auto"/>
          <w:kern w:val="0"/>
          <w:sz w:val="24"/>
          <w:szCs w:val="24"/>
          <w:lang w:eastAsia="zh-CN"/>
        </w:rPr>
        <w:t>年</w:t>
      </w:r>
      <w:r>
        <w:rPr>
          <w:rFonts w:hint="eastAsia" w:cs="Times New Roman"/>
          <w:color w:val="auto"/>
          <w:kern w:val="0"/>
          <w:sz w:val="24"/>
          <w:szCs w:val="24"/>
        </w:rPr>
        <w:t>）七天内采购人向</w:t>
      </w:r>
      <w:r>
        <w:rPr>
          <w:rFonts w:hint="eastAsia" w:cs="Times New Roman"/>
          <w:color w:val="auto"/>
          <w:kern w:val="0"/>
          <w:sz w:val="24"/>
          <w:szCs w:val="24"/>
          <w:lang w:val="en-US" w:eastAsia="zh-CN"/>
        </w:rPr>
        <w:t>供应商</w:t>
      </w:r>
      <w:r>
        <w:rPr>
          <w:rFonts w:hint="eastAsia" w:cs="Times New Roman"/>
          <w:color w:val="auto"/>
          <w:kern w:val="0"/>
          <w:sz w:val="24"/>
          <w:szCs w:val="24"/>
        </w:rPr>
        <w:t>支付（无息）。</w:t>
      </w:r>
    </w:p>
    <w:p w14:paraId="6BCD23A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2"/>
        <w:rPr>
          <w:rFonts w:cs="Times New Roman"/>
          <w:color w:val="auto"/>
          <w:kern w:val="0"/>
          <w:sz w:val="24"/>
          <w:szCs w:val="24"/>
        </w:rPr>
      </w:pPr>
      <w:r>
        <w:rPr>
          <w:rFonts w:hint="eastAsia" w:cs="Times New Roman"/>
          <w:color w:val="auto"/>
          <w:kern w:val="0"/>
          <w:sz w:val="24"/>
          <w:szCs w:val="24"/>
          <w:lang w:val="en-US" w:eastAsia="zh-CN"/>
        </w:rPr>
        <w:t>供应商</w:t>
      </w:r>
      <w:r>
        <w:rPr>
          <w:rFonts w:hint="eastAsia" w:cs="Times New Roman"/>
          <w:color w:val="auto"/>
          <w:kern w:val="0"/>
          <w:sz w:val="24"/>
          <w:szCs w:val="24"/>
        </w:rPr>
        <w:t>提供相应货款的有效增值税发票</w:t>
      </w:r>
      <w:r>
        <w:rPr>
          <w:rFonts w:hint="eastAsia" w:cs="Times New Roman"/>
          <w:color w:val="auto"/>
          <w:kern w:val="0"/>
          <w:sz w:val="24"/>
          <w:szCs w:val="24"/>
          <w:lang w:eastAsia="zh-CN"/>
        </w:rPr>
        <w:t>（</w:t>
      </w:r>
      <w:r>
        <w:rPr>
          <w:rFonts w:hint="eastAsia" w:cs="Times New Roman"/>
          <w:color w:val="auto"/>
          <w:kern w:val="0"/>
          <w:sz w:val="24"/>
          <w:szCs w:val="24"/>
          <w:lang w:val="en-US" w:eastAsia="zh-CN"/>
        </w:rPr>
        <w:t>13%</w:t>
      </w:r>
      <w:r>
        <w:rPr>
          <w:rFonts w:hint="eastAsia" w:cs="Times New Roman"/>
          <w:color w:val="auto"/>
          <w:kern w:val="0"/>
          <w:sz w:val="24"/>
          <w:szCs w:val="24"/>
          <w:lang w:eastAsia="zh-CN"/>
        </w:rPr>
        <w:t>）</w:t>
      </w:r>
      <w:r>
        <w:rPr>
          <w:rFonts w:hint="eastAsia" w:cs="Times New Roman"/>
          <w:color w:val="auto"/>
          <w:kern w:val="0"/>
          <w:sz w:val="24"/>
          <w:szCs w:val="24"/>
        </w:rPr>
        <w:t>。</w:t>
      </w:r>
    </w:p>
    <w:p w14:paraId="3147C22C">
      <w:pPr>
        <w:pStyle w:val="12"/>
        <w:keepNext w:val="0"/>
        <w:keepLines w:val="0"/>
        <w:pageBreakBefore w:val="0"/>
        <w:widowControl/>
        <w:kinsoku/>
        <w:wordWrap/>
        <w:overflowPunct/>
        <w:topLinePunct w:val="0"/>
        <w:autoSpaceDE/>
        <w:autoSpaceDN/>
        <w:bidi w:val="0"/>
        <w:spacing w:line="420" w:lineRule="exact"/>
        <w:ind w:firstLineChars="0"/>
        <w:textAlignment w:val="auto"/>
        <w:outlineLvl w:val="2"/>
        <w:rPr>
          <w:rFonts w:cs="Times New Roman"/>
          <w:b/>
          <w:bCs/>
          <w:color w:val="auto"/>
          <w:kern w:val="0"/>
          <w:sz w:val="24"/>
          <w:szCs w:val="24"/>
        </w:rPr>
      </w:pPr>
      <w:r>
        <w:rPr>
          <w:rFonts w:hint="eastAsia" w:cs="Times New Roman"/>
          <w:b/>
          <w:bCs/>
          <w:color w:val="auto"/>
          <w:kern w:val="0"/>
          <w:sz w:val="24"/>
          <w:szCs w:val="24"/>
          <w:lang w:val="en-US" w:eastAsia="zh-CN"/>
        </w:rPr>
        <w:t>三</w:t>
      </w:r>
      <w:r>
        <w:rPr>
          <w:rFonts w:cs="Times New Roman"/>
          <w:b/>
          <w:bCs/>
          <w:color w:val="auto"/>
          <w:kern w:val="0"/>
          <w:sz w:val="24"/>
          <w:szCs w:val="24"/>
        </w:rPr>
        <w:t>、供应商应具备的条件</w:t>
      </w:r>
    </w:p>
    <w:p w14:paraId="2C12FE71">
      <w:pPr>
        <w:keepNext w:val="0"/>
        <w:keepLines w:val="0"/>
        <w:pageBreakBefore w:val="0"/>
        <w:widowControl/>
        <w:kinsoku/>
        <w:wordWrap/>
        <w:overflowPunct/>
        <w:topLinePunct w:val="0"/>
        <w:autoSpaceDE/>
        <w:autoSpaceDN/>
        <w:bidi w:val="0"/>
        <w:spacing w:line="420" w:lineRule="exact"/>
        <w:ind w:firstLine="480" w:firstLineChars="200"/>
        <w:textAlignment w:val="auto"/>
        <w:outlineLvl w:val="2"/>
        <w:rPr>
          <w:rFonts w:cs="Times New Roman"/>
          <w:color w:val="auto"/>
          <w:kern w:val="0"/>
          <w:sz w:val="24"/>
          <w:szCs w:val="24"/>
        </w:rPr>
      </w:pPr>
      <w:r>
        <w:rPr>
          <w:rFonts w:cs="Times New Roman"/>
          <w:color w:val="auto"/>
          <w:kern w:val="0"/>
          <w:sz w:val="24"/>
          <w:szCs w:val="24"/>
        </w:rPr>
        <w:t>（1）中华人民共和国境内注册的企业法人。</w:t>
      </w:r>
    </w:p>
    <w:p w14:paraId="285BA574">
      <w:pPr>
        <w:keepNext w:val="0"/>
        <w:keepLines w:val="0"/>
        <w:pageBreakBefore w:val="0"/>
        <w:widowControl/>
        <w:kinsoku/>
        <w:wordWrap/>
        <w:overflowPunct/>
        <w:topLinePunct w:val="0"/>
        <w:autoSpaceDE/>
        <w:autoSpaceDN/>
        <w:bidi w:val="0"/>
        <w:spacing w:line="420" w:lineRule="exact"/>
        <w:ind w:firstLine="480" w:firstLineChars="200"/>
        <w:textAlignment w:val="auto"/>
        <w:outlineLvl w:val="2"/>
        <w:rPr>
          <w:rFonts w:cs="Times New Roman"/>
          <w:color w:val="auto"/>
          <w:kern w:val="0"/>
          <w:sz w:val="24"/>
          <w:szCs w:val="24"/>
        </w:rPr>
      </w:pPr>
      <w:r>
        <w:rPr>
          <w:rFonts w:cs="Times New Roman"/>
          <w:color w:val="auto"/>
          <w:kern w:val="0"/>
          <w:sz w:val="24"/>
          <w:szCs w:val="24"/>
        </w:rPr>
        <w:t>（2）未被中国政府采购网（www.ccgp.gov.cn）列入政府采购严重违法失信行为记录名单，未被“信用中国”（</w:t>
      </w:r>
      <w:r>
        <w:rPr>
          <w:rFonts w:cs="Times New Roman"/>
          <w:color w:val="auto"/>
          <w:sz w:val="24"/>
          <w:szCs w:val="24"/>
        </w:rPr>
        <w:fldChar w:fldCharType="begin"/>
      </w:r>
      <w:r>
        <w:rPr>
          <w:rFonts w:cs="Times New Roman"/>
          <w:color w:val="auto"/>
          <w:sz w:val="24"/>
          <w:szCs w:val="24"/>
        </w:rPr>
        <w:instrText xml:space="preserve"> HYPERLINK "http://www.creditchina.go/" </w:instrText>
      </w:r>
      <w:r>
        <w:rPr>
          <w:rFonts w:cs="Times New Roman"/>
          <w:color w:val="auto"/>
          <w:sz w:val="24"/>
          <w:szCs w:val="24"/>
        </w:rPr>
        <w:fldChar w:fldCharType="separate"/>
      </w:r>
      <w:r>
        <w:rPr>
          <w:rFonts w:cs="Times New Roman"/>
          <w:color w:val="auto"/>
          <w:kern w:val="0"/>
          <w:sz w:val="24"/>
          <w:szCs w:val="24"/>
        </w:rPr>
        <w:t>www.creditchina.go</w:t>
      </w:r>
      <w:r>
        <w:rPr>
          <w:rFonts w:cs="Times New Roman"/>
          <w:color w:val="auto"/>
          <w:kern w:val="0"/>
          <w:sz w:val="24"/>
          <w:szCs w:val="24"/>
        </w:rPr>
        <w:fldChar w:fldCharType="end"/>
      </w:r>
      <w:r>
        <w:rPr>
          <w:rFonts w:cs="Times New Roman"/>
          <w:color w:val="auto"/>
          <w:kern w:val="0"/>
          <w:sz w:val="24"/>
          <w:szCs w:val="24"/>
        </w:rPr>
        <w:t>v.cn）列入严重失信主体名单。</w:t>
      </w:r>
    </w:p>
    <w:p w14:paraId="20062E02">
      <w:pPr>
        <w:pStyle w:val="12"/>
        <w:keepNext w:val="0"/>
        <w:keepLines w:val="0"/>
        <w:pageBreakBefore w:val="0"/>
        <w:widowControl/>
        <w:kinsoku/>
        <w:wordWrap/>
        <w:overflowPunct/>
        <w:topLinePunct w:val="0"/>
        <w:autoSpaceDE/>
        <w:autoSpaceDN/>
        <w:bidi w:val="0"/>
        <w:spacing w:line="420" w:lineRule="exact"/>
        <w:ind w:left="420" w:firstLine="0" w:firstLineChars="0"/>
        <w:textAlignment w:val="auto"/>
        <w:outlineLvl w:val="2"/>
        <w:rPr>
          <w:rFonts w:cs="Times New Roman"/>
          <w:color w:val="auto"/>
          <w:kern w:val="0"/>
          <w:sz w:val="24"/>
          <w:szCs w:val="24"/>
        </w:rPr>
      </w:pPr>
      <w:r>
        <w:rPr>
          <w:rFonts w:hint="eastAsia" w:ascii="Times New Roman" w:hAnsi="Times New Roman" w:eastAsia="宋体" w:cs="Times New Roman"/>
          <w:b/>
          <w:bCs/>
          <w:color w:val="auto"/>
          <w:kern w:val="0"/>
          <w:sz w:val="24"/>
          <w:szCs w:val="24"/>
          <w:lang w:val="en-US" w:eastAsia="zh-CN"/>
        </w:rPr>
        <w:t>四</w:t>
      </w:r>
      <w:r>
        <w:rPr>
          <w:rFonts w:hint="default" w:ascii="Times New Roman" w:hAnsi="Times New Roman" w:eastAsia="宋体" w:cs="Times New Roman"/>
          <w:b/>
          <w:bCs/>
          <w:color w:val="auto"/>
          <w:kern w:val="0"/>
          <w:sz w:val="24"/>
          <w:szCs w:val="24"/>
          <w:lang w:val="en-US" w:eastAsia="zh-CN"/>
        </w:rPr>
        <w:t>、</w:t>
      </w:r>
      <w:r>
        <w:rPr>
          <w:rFonts w:ascii="Times New Roman" w:hAnsi="Times New Roman" w:eastAsia="宋体" w:cs="Times New Roman"/>
          <w:b/>
          <w:bCs/>
          <w:color w:val="auto"/>
          <w:kern w:val="0"/>
          <w:sz w:val="24"/>
          <w:szCs w:val="24"/>
        </w:rPr>
        <w:t>供应商所需提交的材料</w:t>
      </w:r>
    </w:p>
    <w:p w14:paraId="6DE8D07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2"/>
        <w:rPr>
          <w:rFonts w:cs="Times New Roman"/>
          <w:color w:val="auto"/>
          <w:kern w:val="0"/>
          <w:sz w:val="24"/>
          <w:szCs w:val="24"/>
        </w:rPr>
      </w:pPr>
      <w:r>
        <w:rPr>
          <w:rFonts w:cs="Times New Roman"/>
          <w:color w:val="auto"/>
          <w:kern w:val="0"/>
          <w:sz w:val="24"/>
          <w:szCs w:val="24"/>
        </w:rPr>
        <w:t>（1）企业法人营业执照副本等证明文件的复印件并加盖单位公章；</w:t>
      </w:r>
    </w:p>
    <w:p w14:paraId="396FD644">
      <w:pPr>
        <w:pStyle w:val="11"/>
        <w:keepNext w:val="0"/>
        <w:keepLines w:val="0"/>
        <w:pageBreakBefore w:val="0"/>
        <w:kinsoku/>
        <w:wordWrap/>
        <w:overflowPunct/>
        <w:topLinePunct w:val="0"/>
        <w:autoSpaceDE/>
        <w:autoSpaceDN/>
        <w:bidi w:val="0"/>
        <w:adjustRightInd/>
        <w:snapToGrid/>
        <w:spacing w:line="420" w:lineRule="exact"/>
        <w:ind w:left="0" w:leftChars="0" w:firstLine="480" w:firstLineChars="200"/>
        <w:textAlignment w:val="auto"/>
        <w:rPr>
          <w:rFonts w:hint="default" w:eastAsia="宋体"/>
          <w:sz w:val="24"/>
          <w:szCs w:val="24"/>
          <w:lang w:val="en-US"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w:t>
      </w:r>
      <w:r>
        <w:rPr>
          <w:rFonts w:hint="eastAsia" w:cs="Times New Roman"/>
          <w:color w:val="auto"/>
          <w:kern w:val="0"/>
          <w:sz w:val="24"/>
          <w:szCs w:val="24"/>
          <w:lang w:eastAsia="zh-CN"/>
        </w:rPr>
        <w:t>）</w:t>
      </w:r>
      <w:r>
        <w:rPr>
          <w:rFonts w:hint="eastAsia" w:cs="Times New Roman"/>
          <w:color w:val="auto"/>
          <w:kern w:val="0"/>
          <w:sz w:val="24"/>
          <w:szCs w:val="24"/>
          <w:lang w:val="en-US" w:eastAsia="zh-CN"/>
        </w:rPr>
        <w:t>业绩证明一览表（见附件2，供应商须有向政府、企事业单位供货的业绩）；</w:t>
      </w:r>
    </w:p>
    <w:p w14:paraId="0294BA2D">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2"/>
        <w:rPr>
          <w:rFonts w:hint="eastAsia" w:eastAsia="宋体"/>
          <w:sz w:val="24"/>
          <w:szCs w:val="24"/>
          <w:lang w:eastAsia="zh-CN"/>
        </w:rPr>
      </w:pPr>
      <w:r>
        <w:rPr>
          <w:rFonts w:cs="Times New Roman"/>
          <w:color w:val="auto"/>
          <w:kern w:val="0"/>
          <w:sz w:val="24"/>
          <w:szCs w:val="24"/>
        </w:rPr>
        <w:t>（</w:t>
      </w:r>
      <w:r>
        <w:rPr>
          <w:rFonts w:hint="eastAsia" w:cs="Times New Roman"/>
          <w:color w:val="auto"/>
          <w:kern w:val="0"/>
          <w:sz w:val="24"/>
          <w:szCs w:val="24"/>
          <w:lang w:val="en-US" w:eastAsia="zh-CN"/>
        </w:rPr>
        <w:t>3</w:t>
      </w:r>
      <w:r>
        <w:rPr>
          <w:rFonts w:cs="Times New Roman"/>
          <w:color w:val="auto"/>
          <w:kern w:val="0"/>
          <w:sz w:val="24"/>
          <w:szCs w:val="24"/>
        </w:rPr>
        <w:t>）技术响应一览表（见附件</w:t>
      </w:r>
      <w:r>
        <w:rPr>
          <w:rFonts w:hint="eastAsia" w:cs="Times New Roman"/>
          <w:color w:val="auto"/>
          <w:kern w:val="0"/>
          <w:sz w:val="24"/>
          <w:szCs w:val="24"/>
          <w:lang w:val="en-US" w:eastAsia="zh-CN"/>
        </w:rPr>
        <w:t>3</w:t>
      </w:r>
      <w:r>
        <w:rPr>
          <w:rFonts w:cs="Times New Roman"/>
          <w:color w:val="auto"/>
          <w:kern w:val="0"/>
          <w:sz w:val="24"/>
          <w:szCs w:val="24"/>
        </w:rPr>
        <w:t>）；</w:t>
      </w:r>
    </w:p>
    <w:p w14:paraId="7D61F55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2"/>
        <w:rPr>
          <w:rFonts w:cs="Times New Roman"/>
          <w:color w:val="auto"/>
          <w:kern w:val="0"/>
          <w:sz w:val="24"/>
          <w:szCs w:val="24"/>
        </w:rPr>
      </w:pPr>
      <w:r>
        <w:rPr>
          <w:rFonts w:cs="Times New Roman"/>
          <w:color w:val="auto"/>
          <w:kern w:val="0"/>
          <w:sz w:val="24"/>
          <w:szCs w:val="24"/>
        </w:rPr>
        <w:t>（</w:t>
      </w:r>
      <w:r>
        <w:rPr>
          <w:rFonts w:hint="eastAsia" w:cs="Times New Roman"/>
          <w:color w:val="auto"/>
          <w:kern w:val="0"/>
          <w:sz w:val="24"/>
          <w:szCs w:val="24"/>
          <w:lang w:val="en-US" w:eastAsia="zh-CN"/>
        </w:rPr>
        <w:t>4</w:t>
      </w:r>
      <w:r>
        <w:rPr>
          <w:rFonts w:cs="Times New Roman"/>
          <w:color w:val="auto"/>
          <w:kern w:val="0"/>
          <w:sz w:val="24"/>
          <w:szCs w:val="24"/>
        </w:rPr>
        <w:t>）报价函（见附件</w:t>
      </w:r>
      <w:r>
        <w:rPr>
          <w:rFonts w:hint="eastAsia" w:cs="Times New Roman"/>
          <w:color w:val="auto"/>
          <w:kern w:val="0"/>
          <w:sz w:val="24"/>
          <w:szCs w:val="24"/>
          <w:lang w:val="en-US" w:eastAsia="zh-CN"/>
        </w:rPr>
        <w:t>4</w:t>
      </w:r>
      <w:r>
        <w:rPr>
          <w:rFonts w:cs="Times New Roman"/>
          <w:color w:val="auto"/>
          <w:kern w:val="0"/>
          <w:sz w:val="24"/>
          <w:szCs w:val="24"/>
        </w:rPr>
        <w:t xml:space="preserve">）； </w:t>
      </w:r>
    </w:p>
    <w:p w14:paraId="553F58B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2"/>
        <w:rPr>
          <w:rFonts w:cs="Times New Roman"/>
          <w:color w:val="auto"/>
          <w:kern w:val="0"/>
          <w:sz w:val="24"/>
          <w:szCs w:val="24"/>
        </w:rPr>
      </w:pPr>
      <w:r>
        <w:rPr>
          <w:rFonts w:cs="Times New Roman"/>
          <w:color w:val="auto"/>
          <w:kern w:val="0"/>
          <w:sz w:val="24"/>
          <w:szCs w:val="24"/>
        </w:rPr>
        <w:t>（</w:t>
      </w:r>
      <w:r>
        <w:rPr>
          <w:rFonts w:hint="eastAsia" w:cs="Times New Roman"/>
          <w:color w:val="auto"/>
          <w:kern w:val="0"/>
          <w:sz w:val="24"/>
          <w:szCs w:val="24"/>
          <w:lang w:val="en-US" w:eastAsia="zh-CN"/>
        </w:rPr>
        <w:t>5</w:t>
      </w:r>
      <w:r>
        <w:rPr>
          <w:rFonts w:cs="Times New Roman"/>
          <w:color w:val="auto"/>
          <w:kern w:val="0"/>
          <w:sz w:val="24"/>
          <w:szCs w:val="24"/>
        </w:rPr>
        <w:t>）</w:t>
      </w:r>
      <w:r>
        <w:rPr>
          <w:rFonts w:hint="eastAsia" w:cs="Times New Roman"/>
          <w:color w:val="auto"/>
          <w:kern w:val="0"/>
          <w:sz w:val="24"/>
          <w:szCs w:val="24"/>
          <w:lang w:val="en-US" w:eastAsia="zh-CN"/>
        </w:rPr>
        <w:t>供货</w:t>
      </w:r>
      <w:r>
        <w:rPr>
          <w:rFonts w:cs="Times New Roman"/>
          <w:color w:val="auto"/>
          <w:kern w:val="0"/>
          <w:sz w:val="24"/>
          <w:szCs w:val="24"/>
        </w:rPr>
        <w:t>方案；</w:t>
      </w:r>
    </w:p>
    <w:p w14:paraId="0FA7013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2"/>
        <w:rPr>
          <w:rFonts w:hint="eastAsia" w:cs="Times New Roman"/>
          <w:color w:val="auto"/>
          <w:kern w:val="0"/>
          <w:sz w:val="24"/>
          <w:szCs w:val="24"/>
          <w:lang w:val="en-US" w:eastAsia="zh-CN"/>
        </w:rPr>
      </w:pPr>
      <w:r>
        <w:rPr>
          <w:rFonts w:cs="Times New Roman"/>
          <w:color w:val="auto"/>
          <w:kern w:val="0"/>
          <w:sz w:val="24"/>
          <w:szCs w:val="24"/>
        </w:rPr>
        <w:t>（</w:t>
      </w:r>
      <w:r>
        <w:rPr>
          <w:rFonts w:hint="eastAsia" w:cs="Times New Roman"/>
          <w:color w:val="auto"/>
          <w:kern w:val="0"/>
          <w:sz w:val="24"/>
          <w:szCs w:val="24"/>
          <w:lang w:val="en-US" w:eastAsia="zh-CN"/>
        </w:rPr>
        <w:t>6</w:t>
      </w:r>
      <w:r>
        <w:rPr>
          <w:rFonts w:cs="Times New Roman"/>
          <w:color w:val="auto"/>
          <w:kern w:val="0"/>
          <w:sz w:val="24"/>
          <w:szCs w:val="24"/>
        </w:rPr>
        <w:t>）</w:t>
      </w:r>
      <w:r>
        <w:rPr>
          <w:rFonts w:hint="eastAsia" w:cs="Times New Roman"/>
          <w:color w:val="auto"/>
          <w:kern w:val="0"/>
          <w:sz w:val="24"/>
          <w:szCs w:val="24"/>
          <w:lang w:val="en-US" w:eastAsia="zh-CN"/>
        </w:rPr>
        <w:t>售后服务能力及方案；</w:t>
      </w:r>
    </w:p>
    <w:p w14:paraId="18A3C2E1">
      <w:pPr>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hint="default" w:eastAsia="宋体"/>
          <w:color w:val="auto"/>
          <w:sz w:val="24"/>
          <w:szCs w:val="24"/>
          <w:lang w:val="en-US" w:eastAsia="zh-CN"/>
        </w:rPr>
      </w:pPr>
      <w:r>
        <w:rPr>
          <w:rFonts w:hint="eastAsia" w:ascii="Times New Roman" w:hAnsi="Times New Roman" w:eastAsia="宋体" w:cs="Times New Roman"/>
          <w:b/>
          <w:bCs/>
          <w:color w:val="auto"/>
          <w:kern w:val="0"/>
          <w:sz w:val="24"/>
          <w:szCs w:val="24"/>
          <w:lang w:val="en-US" w:eastAsia="zh-CN"/>
        </w:rPr>
        <w:t>五</w:t>
      </w:r>
      <w:r>
        <w:rPr>
          <w:rFonts w:ascii="Times New Roman" w:hAnsi="Times New Roman" w:eastAsia="宋体" w:cs="Times New Roman"/>
          <w:b/>
          <w:bCs/>
          <w:color w:val="auto"/>
          <w:kern w:val="0"/>
          <w:sz w:val="24"/>
          <w:szCs w:val="24"/>
        </w:rPr>
        <w:t>、评审办法：</w:t>
      </w:r>
      <w:r>
        <w:rPr>
          <w:rFonts w:hint="eastAsia"/>
          <w:color w:val="auto"/>
          <w:kern w:val="0"/>
          <w:sz w:val="24"/>
          <w:szCs w:val="24"/>
        </w:rPr>
        <w:t>最低价</w:t>
      </w:r>
      <w:r>
        <w:rPr>
          <w:color w:val="auto"/>
          <w:kern w:val="0"/>
          <w:sz w:val="24"/>
          <w:szCs w:val="24"/>
        </w:rPr>
        <w:t>法。</w:t>
      </w:r>
    </w:p>
    <w:p w14:paraId="09413AF2">
      <w:pPr>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cs="Times New Roman"/>
          <w:color w:val="auto"/>
          <w:kern w:val="0"/>
          <w:sz w:val="24"/>
          <w:szCs w:val="24"/>
        </w:rPr>
      </w:pPr>
      <w:r>
        <w:rPr>
          <w:rFonts w:hint="eastAsia" w:cs="Times New Roman"/>
          <w:b/>
          <w:bCs/>
          <w:color w:val="auto"/>
          <w:sz w:val="24"/>
          <w:szCs w:val="24"/>
          <w:lang w:val="en-US" w:eastAsia="zh-CN"/>
        </w:rPr>
        <w:t>六</w:t>
      </w:r>
      <w:r>
        <w:rPr>
          <w:rFonts w:cs="Times New Roman"/>
          <w:b/>
          <w:bCs/>
          <w:color w:val="auto"/>
          <w:sz w:val="24"/>
          <w:szCs w:val="24"/>
        </w:rPr>
        <w:t>、</w:t>
      </w:r>
      <w:r>
        <w:rPr>
          <w:rFonts w:cs="Times New Roman"/>
          <w:b/>
          <w:bCs/>
          <w:color w:val="auto"/>
          <w:kern w:val="0"/>
          <w:sz w:val="24"/>
          <w:szCs w:val="24"/>
        </w:rPr>
        <w:t>响应文件的递交：</w:t>
      </w:r>
      <w:r>
        <w:rPr>
          <w:rFonts w:cs="Times New Roman"/>
          <w:color w:val="auto"/>
          <w:kern w:val="0"/>
          <w:sz w:val="24"/>
          <w:szCs w:val="24"/>
        </w:rPr>
        <w:t>截止时间为 202</w:t>
      </w:r>
      <w:r>
        <w:rPr>
          <w:rFonts w:hint="eastAsia" w:cs="Times New Roman"/>
          <w:color w:val="auto"/>
          <w:kern w:val="0"/>
          <w:sz w:val="24"/>
          <w:szCs w:val="24"/>
        </w:rPr>
        <w:t>5</w:t>
      </w:r>
      <w:r>
        <w:rPr>
          <w:rFonts w:cs="Times New Roman"/>
          <w:color w:val="auto"/>
          <w:kern w:val="0"/>
          <w:sz w:val="24"/>
          <w:szCs w:val="24"/>
        </w:rPr>
        <w:t>年</w:t>
      </w:r>
      <w:r>
        <w:rPr>
          <w:rFonts w:hint="eastAsia" w:cs="Times New Roman"/>
          <w:color w:val="auto"/>
          <w:kern w:val="0"/>
          <w:sz w:val="24"/>
          <w:szCs w:val="24"/>
          <w:lang w:val="en-US" w:eastAsia="zh-CN"/>
        </w:rPr>
        <w:t>11</w:t>
      </w:r>
      <w:r>
        <w:rPr>
          <w:rFonts w:cs="Times New Roman"/>
          <w:color w:val="auto"/>
          <w:kern w:val="0"/>
          <w:sz w:val="24"/>
          <w:szCs w:val="24"/>
        </w:rPr>
        <w:t>月</w:t>
      </w:r>
      <w:r>
        <w:rPr>
          <w:rFonts w:hint="eastAsia" w:cs="Times New Roman"/>
          <w:color w:val="auto"/>
          <w:kern w:val="0"/>
          <w:sz w:val="24"/>
          <w:szCs w:val="24"/>
          <w:lang w:val="en-US" w:eastAsia="zh-CN"/>
        </w:rPr>
        <w:t>3</w:t>
      </w:r>
      <w:r>
        <w:rPr>
          <w:rFonts w:cs="Times New Roman"/>
          <w:color w:val="auto"/>
          <w:kern w:val="0"/>
          <w:sz w:val="24"/>
          <w:szCs w:val="24"/>
        </w:rPr>
        <w:t>日</w:t>
      </w:r>
      <w:r>
        <w:rPr>
          <w:rFonts w:hint="eastAsia" w:cs="Times New Roman"/>
          <w:color w:val="auto"/>
          <w:kern w:val="0"/>
          <w:sz w:val="24"/>
          <w:szCs w:val="24"/>
          <w:lang w:val="en-US" w:eastAsia="zh-CN"/>
        </w:rPr>
        <w:t>13</w:t>
      </w:r>
      <w:r>
        <w:rPr>
          <w:rFonts w:cs="Times New Roman"/>
          <w:color w:val="auto"/>
          <w:kern w:val="0"/>
          <w:sz w:val="24"/>
          <w:szCs w:val="24"/>
        </w:rPr>
        <w:t>时 ，请有意向供应商在截止时间前将响应文件提交给我公司</w:t>
      </w:r>
      <w:r>
        <w:rPr>
          <w:rFonts w:hint="eastAsia" w:cs="Times New Roman"/>
          <w:color w:val="auto"/>
          <w:kern w:val="0"/>
          <w:sz w:val="24"/>
          <w:szCs w:val="24"/>
          <w:lang w:eastAsia="zh-CN"/>
        </w:rPr>
        <w:t>（</w:t>
      </w:r>
      <w:r>
        <w:rPr>
          <w:rFonts w:hint="eastAsia" w:cs="Times New Roman"/>
          <w:color w:val="auto"/>
          <w:kern w:val="0"/>
          <w:sz w:val="24"/>
          <w:szCs w:val="24"/>
          <w:lang w:val="en-US" w:eastAsia="zh-CN"/>
        </w:rPr>
        <w:t>纸质；正本及副本各一份</w:t>
      </w:r>
      <w:r>
        <w:rPr>
          <w:rFonts w:hint="eastAsia" w:cs="Times New Roman"/>
          <w:color w:val="auto"/>
          <w:kern w:val="0"/>
          <w:sz w:val="24"/>
          <w:szCs w:val="24"/>
          <w:lang w:eastAsia="zh-CN"/>
        </w:rPr>
        <w:t>；</w:t>
      </w:r>
      <w:r>
        <w:rPr>
          <w:rFonts w:hint="eastAsia" w:cs="Times New Roman"/>
          <w:kern w:val="0"/>
          <w:sz w:val="24"/>
          <w:szCs w:val="24"/>
          <w:highlight w:val="none"/>
          <w:lang w:val="en-US" w:eastAsia="zh-CN"/>
        </w:rPr>
        <w:t>装订成册封装并加盖公章及法人章）。</w:t>
      </w:r>
    </w:p>
    <w:p w14:paraId="2471575A">
      <w:pPr>
        <w:keepNext w:val="0"/>
        <w:keepLines w:val="0"/>
        <w:pageBreakBefore w:val="0"/>
        <w:widowControl/>
        <w:kinsoku/>
        <w:wordWrap/>
        <w:overflowPunct/>
        <w:topLinePunct w:val="0"/>
        <w:autoSpaceDE/>
        <w:autoSpaceDN/>
        <w:bidi w:val="0"/>
        <w:snapToGrid/>
        <w:spacing w:line="420" w:lineRule="exact"/>
        <w:ind w:firstLine="482" w:firstLineChars="200"/>
        <w:textAlignment w:val="auto"/>
        <w:outlineLvl w:val="2"/>
        <w:rPr>
          <w:rFonts w:cs="Times New Roman"/>
          <w:kern w:val="0"/>
          <w:sz w:val="24"/>
          <w:szCs w:val="24"/>
          <w:highlight w:val="none"/>
        </w:rPr>
      </w:pPr>
      <w:r>
        <w:rPr>
          <w:rFonts w:hint="eastAsia" w:cs="Times New Roman"/>
          <w:b/>
          <w:bCs/>
          <w:color w:val="auto"/>
          <w:kern w:val="0"/>
          <w:sz w:val="24"/>
          <w:szCs w:val="24"/>
          <w:lang w:val="en-US" w:eastAsia="zh-CN"/>
        </w:rPr>
        <w:t>七</w:t>
      </w:r>
      <w:r>
        <w:rPr>
          <w:rFonts w:cs="Times New Roman"/>
          <w:b/>
          <w:bCs/>
          <w:color w:val="auto"/>
          <w:kern w:val="0"/>
          <w:sz w:val="24"/>
          <w:szCs w:val="24"/>
        </w:rPr>
        <w:t>、评审时间和地点：</w:t>
      </w:r>
      <w:r>
        <w:rPr>
          <w:rFonts w:cs="Times New Roman"/>
          <w:color w:val="auto"/>
          <w:kern w:val="0"/>
          <w:sz w:val="24"/>
          <w:szCs w:val="24"/>
        </w:rPr>
        <w:t>评审时间同响应文件递交截止时间，地点为浙江亚通新材料股份有限公司2楼会议室。</w:t>
      </w:r>
    </w:p>
    <w:p w14:paraId="665C6A15">
      <w:pPr>
        <w:pStyle w:val="12"/>
        <w:keepNext w:val="0"/>
        <w:keepLines w:val="0"/>
        <w:pageBreakBefore w:val="0"/>
        <w:widowControl/>
        <w:kinsoku/>
        <w:wordWrap/>
        <w:overflowPunct/>
        <w:topLinePunct w:val="0"/>
        <w:bidi w:val="0"/>
        <w:snapToGrid/>
        <w:spacing w:line="420" w:lineRule="exact"/>
        <w:ind w:firstLine="480"/>
        <w:textAlignment w:val="auto"/>
        <w:outlineLvl w:val="2"/>
        <w:rPr>
          <w:rFonts w:ascii="Times New Roman" w:hAnsi="Times New Roman" w:eastAsia="宋体" w:cs="Times New Roman"/>
          <w:b/>
          <w:bCs/>
          <w:kern w:val="0"/>
          <w:sz w:val="24"/>
          <w:szCs w:val="24"/>
          <w:highlight w:val="none"/>
          <w:lang w:val="en-US" w:eastAsia="zh-CN" w:bidi="ar-SA"/>
        </w:rPr>
      </w:pPr>
      <w:r>
        <w:rPr>
          <w:rFonts w:hint="eastAsia" w:ascii="Times New Roman" w:hAnsi="Times New Roman" w:eastAsia="宋体" w:cs="Times New Roman"/>
          <w:b/>
          <w:bCs/>
          <w:kern w:val="0"/>
          <w:sz w:val="24"/>
          <w:szCs w:val="24"/>
          <w:highlight w:val="none"/>
          <w:lang w:val="en-US" w:eastAsia="zh-CN" w:bidi="ar-SA"/>
        </w:rPr>
        <w:t>八</w:t>
      </w:r>
      <w:r>
        <w:rPr>
          <w:rFonts w:ascii="Times New Roman" w:hAnsi="Times New Roman" w:eastAsia="宋体" w:cs="Times New Roman"/>
          <w:b/>
          <w:bCs/>
          <w:kern w:val="0"/>
          <w:sz w:val="24"/>
          <w:szCs w:val="24"/>
          <w:highlight w:val="none"/>
          <w:lang w:val="en-US" w:eastAsia="zh-CN" w:bidi="ar-SA"/>
        </w:rPr>
        <w:t>、联系方式</w:t>
      </w:r>
    </w:p>
    <w:p w14:paraId="409E2CC6">
      <w:pPr>
        <w:pStyle w:val="12"/>
        <w:keepNext w:val="0"/>
        <w:keepLines w:val="0"/>
        <w:pageBreakBefore w:val="0"/>
        <w:widowControl/>
        <w:kinsoku/>
        <w:wordWrap/>
        <w:overflowPunct/>
        <w:topLinePunct w:val="0"/>
        <w:bidi w:val="0"/>
        <w:snapToGrid/>
        <w:spacing w:line="420" w:lineRule="exact"/>
        <w:ind w:firstLine="480"/>
        <w:textAlignment w:val="auto"/>
        <w:outlineLvl w:val="2"/>
        <w:rPr>
          <w:rFonts w:hint="eastAsia" w:cs="Times New Roman"/>
          <w:kern w:val="0"/>
          <w:sz w:val="24"/>
          <w:szCs w:val="24"/>
          <w:highlight w:val="none"/>
          <w:lang w:val="en-US" w:eastAsia="zh-CN"/>
        </w:rPr>
      </w:pPr>
      <w:r>
        <w:rPr>
          <w:rFonts w:cs="Times New Roman"/>
          <w:b/>
          <w:bCs/>
          <w:kern w:val="0"/>
          <w:sz w:val="24"/>
          <w:szCs w:val="24"/>
          <w:highlight w:val="none"/>
        </w:rPr>
        <w:t>采购单位</w:t>
      </w:r>
      <w:r>
        <w:rPr>
          <w:rFonts w:cs="Times New Roman"/>
          <w:kern w:val="0"/>
          <w:sz w:val="24"/>
          <w:szCs w:val="24"/>
          <w:highlight w:val="none"/>
        </w:rPr>
        <w:t>：</w:t>
      </w:r>
      <w:r>
        <w:rPr>
          <w:rFonts w:hint="eastAsia" w:cs="Times New Roman"/>
          <w:kern w:val="0"/>
          <w:sz w:val="24"/>
          <w:szCs w:val="24"/>
          <w:highlight w:val="none"/>
          <w:lang w:val="en-US" w:eastAsia="zh-CN"/>
        </w:rPr>
        <w:t>亚通电子新材料（湖州）有限公司</w:t>
      </w:r>
    </w:p>
    <w:p w14:paraId="441918AB">
      <w:pPr>
        <w:pStyle w:val="12"/>
        <w:keepNext w:val="0"/>
        <w:keepLines w:val="0"/>
        <w:pageBreakBefore w:val="0"/>
        <w:widowControl/>
        <w:kinsoku/>
        <w:wordWrap/>
        <w:overflowPunct/>
        <w:topLinePunct w:val="0"/>
        <w:bidi w:val="0"/>
        <w:snapToGrid/>
        <w:spacing w:line="420" w:lineRule="exact"/>
        <w:ind w:firstLine="480"/>
        <w:textAlignment w:val="auto"/>
        <w:outlineLvl w:val="2"/>
        <w:rPr>
          <w:rFonts w:hint="eastAsia" w:cs="Times New Roman"/>
          <w:kern w:val="0"/>
          <w:sz w:val="24"/>
          <w:szCs w:val="24"/>
          <w:highlight w:val="none"/>
          <w:lang w:val="en-US" w:eastAsia="zh-CN"/>
        </w:rPr>
      </w:pPr>
      <w:r>
        <w:rPr>
          <w:rFonts w:cs="Times New Roman"/>
          <w:kern w:val="0"/>
          <w:sz w:val="24"/>
          <w:szCs w:val="24"/>
          <w:highlight w:val="none"/>
        </w:rPr>
        <w:t>联系人：</w:t>
      </w:r>
      <w:r>
        <w:rPr>
          <w:rFonts w:hint="eastAsia" w:cs="Times New Roman"/>
          <w:kern w:val="0"/>
          <w:sz w:val="24"/>
          <w:szCs w:val="24"/>
          <w:highlight w:val="none"/>
          <w:lang w:val="en-US" w:eastAsia="zh-CN"/>
        </w:rPr>
        <w:t>余先生</w:t>
      </w:r>
      <w:r>
        <w:rPr>
          <w:rFonts w:cs="Times New Roman"/>
          <w:kern w:val="0"/>
          <w:sz w:val="24"/>
          <w:szCs w:val="24"/>
          <w:highlight w:val="none"/>
        </w:rPr>
        <w:tab/>
      </w:r>
      <w:r>
        <w:rPr>
          <w:rFonts w:cs="Times New Roman"/>
          <w:kern w:val="0"/>
          <w:sz w:val="24"/>
          <w:szCs w:val="24"/>
          <w:highlight w:val="none"/>
        </w:rPr>
        <w:t xml:space="preserve">        </w:t>
      </w:r>
      <w:r>
        <w:rPr>
          <w:rFonts w:hint="eastAsia" w:cs="Times New Roman"/>
          <w:kern w:val="0"/>
          <w:sz w:val="24"/>
          <w:szCs w:val="24"/>
          <w:highlight w:val="none"/>
          <w:lang w:val="en-US" w:eastAsia="zh-CN"/>
        </w:rPr>
        <w:t xml:space="preserve"> </w:t>
      </w:r>
      <w:r>
        <w:rPr>
          <w:rFonts w:cs="Times New Roman"/>
          <w:kern w:val="0"/>
          <w:sz w:val="24"/>
          <w:szCs w:val="24"/>
          <w:highlight w:val="none"/>
        </w:rPr>
        <w:t>联系电话：</w:t>
      </w:r>
      <w:r>
        <w:rPr>
          <w:rFonts w:hint="eastAsia" w:cs="Times New Roman"/>
          <w:kern w:val="0"/>
          <w:sz w:val="24"/>
          <w:szCs w:val="24"/>
          <w:highlight w:val="none"/>
          <w:lang w:val="en-US" w:eastAsia="zh-CN"/>
        </w:rPr>
        <w:t>13136181479</w:t>
      </w:r>
    </w:p>
    <w:p w14:paraId="3DF637DC">
      <w:pPr>
        <w:pStyle w:val="12"/>
        <w:keepNext w:val="0"/>
        <w:keepLines w:val="0"/>
        <w:pageBreakBefore w:val="0"/>
        <w:widowControl/>
        <w:kinsoku/>
        <w:wordWrap/>
        <w:overflowPunct/>
        <w:topLinePunct w:val="0"/>
        <w:bidi w:val="0"/>
        <w:snapToGrid/>
        <w:spacing w:line="420" w:lineRule="exact"/>
        <w:ind w:firstLine="480"/>
        <w:textAlignment w:val="auto"/>
        <w:outlineLvl w:val="2"/>
        <w:rPr>
          <w:rFonts w:cs="Times New Roman"/>
          <w:kern w:val="0"/>
          <w:sz w:val="24"/>
          <w:szCs w:val="24"/>
          <w:highlight w:val="none"/>
        </w:rPr>
      </w:pPr>
      <w:r>
        <w:rPr>
          <w:rFonts w:cs="Times New Roman"/>
          <w:b/>
          <w:bCs/>
          <w:kern w:val="0"/>
          <w:sz w:val="24"/>
          <w:szCs w:val="24"/>
          <w:highlight w:val="none"/>
        </w:rPr>
        <w:t>组织单位</w:t>
      </w:r>
      <w:r>
        <w:rPr>
          <w:rFonts w:cs="Times New Roman"/>
          <w:kern w:val="0"/>
          <w:sz w:val="24"/>
          <w:szCs w:val="24"/>
          <w:highlight w:val="none"/>
        </w:rPr>
        <w:t>：浙江亚通新材料股份有限公司采购办公室</w:t>
      </w:r>
    </w:p>
    <w:p w14:paraId="74F4EF10">
      <w:pPr>
        <w:keepNext w:val="0"/>
        <w:keepLines w:val="0"/>
        <w:pageBreakBefore w:val="0"/>
        <w:widowControl/>
        <w:kinsoku/>
        <w:wordWrap/>
        <w:overflowPunct/>
        <w:topLinePunct w:val="0"/>
        <w:bidi w:val="0"/>
        <w:snapToGrid/>
        <w:spacing w:line="420" w:lineRule="exact"/>
        <w:ind w:firstLine="480" w:firstLineChars="200"/>
        <w:textAlignment w:val="auto"/>
        <w:outlineLvl w:val="2"/>
        <w:rPr>
          <w:rFonts w:hint="default" w:eastAsia="宋体" w:cs="Times New Roman"/>
          <w:color w:val="auto"/>
          <w:kern w:val="0"/>
          <w:sz w:val="24"/>
          <w:lang w:val="en-US" w:eastAsia="zh-CN"/>
        </w:rPr>
      </w:pPr>
      <w:r>
        <w:rPr>
          <w:rFonts w:cs="Times New Roman"/>
          <w:color w:val="auto"/>
          <w:kern w:val="0"/>
          <w:sz w:val="24"/>
        </w:rPr>
        <w:t>联系人：</w:t>
      </w:r>
      <w:r>
        <w:rPr>
          <w:rFonts w:hint="eastAsia" w:ascii="宋体" w:hAnsi="宋体" w:cs="宋体"/>
          <w:color w:val="auto"/>
          <w:sz w:val="24"/>
          <w:lang w:val="en-US" w:eastAsia="zh-CN"/>
        </w:rPr>
        <w:t>严先生</w:t>
      </w:r>
      <w:r>
        <w:rPr>
          <w:rFonts w:ascii="宋体" w:hAnsi="宋体" w:cs="宋体"/>
          <w:color w:val="auto"/>
          <w:sz w:val="24"/>
        </w:rPr>
        <w:t xml:space="preserve"> </w:t>
      </w:r>
      <w:r>
        <w:rPr>
          <w:rFonts w:cs="Times New Roman"/>
          <w:color w:val="auto"/>
          <w:kern w:val="0"/>
          <w:sz w:val="24"/>
        </w:rPr>
        <w:t xml:space="preserve">           联系电话：</w:t>
      </w:r>
      <w:r>
        <w:rPr>
          <w:rFonts w:hint="eastAsia" w:cs="Times New Roman"/>
          <w:color w:val="auto"/>
          <w:kern w:val="0"/>
          <w:sz w:val="24"/>
          <w:lang w:val="en-US" w:eastAsia="zh-CN"/>
        </w:rPr>
        <w:t>0571-88965328</w:t>
      </w:r>
    </w:p>
    <w:p w14:paraId="3D335BC7">
      <w:pPr>
        <w:keepNext w:val="0"/>
        <w:keepLines w:val="0"/>
        <w:pageBreakBefore w:val="0"/>
        <w:widowControl/>
        <w:kinsoku/>
        <w:wordWrap/>
        <w:overflowPunct/>
        <w:topLinePunct w:val="0"/>
        <w:bidi w:val="0"/>
        <w:snapToGrid/>
        <w:spacing w:line="420" w:lineRule="exact"/>
        <w:ind w:firstLine="480" w:firstLineChars="200"/>
        <w:textAlignment w:val="auto"/>
        <w:outlineLvl w:val="2"/>
        <w:rPr>
          <w:rFonts w:hint="default" w:ascii="宋体" w:hAnsi="宋体" w:eastAsia="宋体" w:cs="宋体"/>
          <w:b w:val="0"/>
          <w:bCs w:val="0"/>
          <w:color w:val="auto"/>
          <w:sz w:val="24"/>
          <w:szCs w:val="24"/>
          <w:highlight w:val="none"/>
          <w:u w:val="none"/>
          <w:lang w:val="en-US" w:eastAsia="zh-CN"/>
        </w:rPr>
      </w:pPr>
      <w:r>
        <w:rPr>
          <w:rFonts w:cs="Times New Roman"/>
          <w:kern w:val="0"/>
          <w:sz w:val="24"/>
          <w:szCs w:val="24"/>
          <w:highlight w:val="none"/>
        </w:rPr>
        <w:t>邮寄地址：</w:t>
      </w:r>
      <w:r>
        <w:rPr>
          <w:rFonts w:hint="eastAsia" w:cs="Times New Roman"/>
          <w:kern w:val="0"/>
          <w:sz w:val="24"/>
          <w:szCs w:val="24"/>
          <w:highlight w:val="none"/>
          <w:lang w:val="en-US" w:eastAsia="zh-CN"/>
        </w:rPr>
        <w:t>浙江省杭州市西湖区三墩镇金蓬街372号</w:t>
      </w:r>
    </w:p>
    <w:p w14:paraId="30D56153">
      <w:pPr>
        <w:pStyle w:val="13"/>
        <w:keepNext w:val="0"/>
        <w:keepLines w:val="0"/>
        <w:pageBreakBefore w:val="0"/>
        <w:kinsoku/>
        <w:wordWrap/>
        <w:overflowPunct/>
        <w:topLinePunct w:val="0"/>
        <w:bidi w:val="0"/>
        <w:adjustRightInd w:val="0"/>
        <w:snapToGrid/>
        <w:spacing w:line="420" w:lineRule="exact"/>
        <w:ind w:firstLine="480"/>
        <w:textAlignment w:val="auto"/>
        <w:outlineLvl w:val="9"/>
        <w:rPr>
          <w:rFonts w:hint="eastAsia" w:ascii="宋体" w:hAnsi="宋体" w:eastAsia="宋体" w:cs="宋体"/>
          <w:snapToGrid w:val="0"/>
          <w:color w:val="auto"/>
          <w:spacing w:val="8"/>
          <w:kern w:val="0"/>
          <w:sz w:val="24"/>
          <w:szCs w:val="24"/>
          <w:highlight w:val="none"/>
          <w:u w:val="none"/>
          <w:lang w:val="en-US" w:eastAsia="zh-CN" w:bidi="ar-SA"/>
        </w:rPr>
      </w:pPr>
      <w:r>
        <w:rPr>
          <w:rFonts w:hint="eastAsia"/>
          <w:b/>
          <w:bCs/>
          <w:highlight w:val="none"/>
          <w:lang w:val="en-US" w:eastAsia="zh-CN"/>
        </w:rPr>
        <w:t>监督部门</w:t>
      </w:r>
      <w:r>
        <w:rPr>
          <w:rFonts w:hint="eastAsia"/>
          <w:highlight w:val="none"/>
          <w:lang w:val="en-US" w:eastAsia="zh-CN"/>
        </w:rPr>
        <w:t>：</w:t>
      </w:r>
      <w:r>
        <w:rPr>
          <w:rFonts w:cs="Times New Roman"/>
          <w:kern w:val="0"/>
          <w:sz w:val="24"/>
          <w:highlight w:val="none"/>
          <w:u w:val="none"/>
        </w:rPr>
        <w:t>浙江亚通新材料股份有限公司</w:t>
      </w:r>
      <w:r>
        <w:rPr>
          <w:rFonts w:hint="eastAsia" w:cs="Times New Roman"/>
          <w:kern w:val="0"/>
          <w:sz w:val="24"/>
          <w:highlight w:val="none"/>
          <w:u w:val="none"/>
          <w:lang w:val="en-US" w:eastAsia="zh-CN"/>
        </w:rPr>
        <w:t>内部审计部</w:t>
      </w:r>
      <w:r>
        <w:rPr>
          <w:rFonts w:hint="eastAsia" w:ascii="宋体" w:hAnsi="宋体" w:eastAsia="宋体" w:cs="宋体"/>
          <w:snapToGrid w:val="0"/>
          <w:color w:val="auto"/>
          <w:spacing w:val="8"/>
          <w:kern w:val="0"/>
          <w:sz w:val="24"/>
          <w:szCs w:val="24"/>
          <w:highlight w:val="none"/>
          <w:u w:val="none"/>
          <w:lang w:val="en-US" w:eastAsia="zh-CN" w:bidi="ar-SA"/>
        </w:rPr>
        <w:t xml:space="preserve">  </w:t>
      </w:r>
    </w:p>
    <w:p w14:paraId="77CA6862">
      <w:pPr>
        <w:pStyle w:val="13"/>
        <w:keepNext w:val="0"/>
        <w:keepLines w:val="0"/>
        <w:pageBreakBefore w:val="0"/>
        <w:kinsoku/>
        <w:wordWrap/>
        <w:overflowPunct/>
        <w:topLinePunct w:val="0"/>
        <w:bidi w:val="0"/>
        <w:adjustRightInd w:val="0"/>
        <w:snapToGrid/>
        <w:spacing w:line="420" w:lineRule="exact"/>
        <w:ind w:firstLine="480"/>
        <w:textAlignment w:val="auto"/>
        <w:outlineLvl w:val="9"/>
        <w:rPr>
          <w:rFonts w:hint="default" w:ascii="宋体" w:hAnsi="宋体" w:eastAsia="宋体" w:cs="宋体"/>
          <w:snapToGrid w:val="0"/>
          <w:sz w:val="24"/>
          <w:highlight w:val="none"/>
          <w:u w:val="none"/>
          <w:lang w:val="en-US" w:eastAsia="zh-CN"/>
        </w:rPr>
      </w:pPr>
      <w:r>
        <w:rPr>
          <w:rFonts w:hint="eastAsia" w:ascii="宋体" w:hAnsi="宋体" w:eastAsia="宋体" w:cs="宋体"/>
          <w:snapToGrid w:val="0"/>
          <w:color w:val="auto"/>
          <w:spacing w:val="8"/>
          <w:kern w:val="0"/>
          <w:sz w:val="24"/>
          <w:szCs w:val="24"/>
          <w:highlight w:val="none"/>
          <w:u w:val="none"/>
          <w:lang w:val="en-US" w:eastAsia="zh-CN" w:bidi="ar-SA"/>
        </w:rPr>
        <w:t>联系人：</w:t>
      </w:r>
      <w:r>
        <w:rPr>
          <w:rFonts w:hint="eastAsia" w:hAnsi="宋体" w:eastAsia="宋体" w:cs="宋体"/>
          <w:snapToGrid w:val="0"/>
          <w:sz w:val="24"/>
          <w:highlight w:val="none"/>
          <w:u w:val="none"/>
          <w:lang w:val="en-US" w:eastAsia="zh-CN"/>
        </w:rPr>
        <w:t>何先生</w:t>
      </w:r>
      <w:r>
        <w:rPr>
          <w:rFonts w:hint="eastAsia" w:ascii="宋体" w:hAnsi="宋体" w:eastAsia="宋体" w:cs="宋体"/>
          <w:snapToGrid w:val="0"/>
          <w:color w:val="auto"/>
          <w:spacing w:val="8"/>
          <w:kern w:val="0"/>
          <w:sz w:val="24"/>
          <w:szCs w:val="24"/>
          <w:highlight w:val="none"/>
          <w:u w:val="none"/>
          <w:lang w:val="en-US" w:eastAsia="zh-CN" w:bidi="ar-SA"/>
        </w:rPr>
        <w:t xml:space="preserve">      </w:t>
      </w:r>
      <w:r>
        <w:rPr>
          <w:rFonts w:hint="default" w:ascii="宋体" w:hAnsi="宋体" w:eastAsia="宋体" w:cs="宋体"/>
          <w:snapToGrid w:val="0"/>
          <w:color w:val="auto"/>
          <w:spacing w:val="8"/>
          <w:kern w:val="0"/>
          <w:sz w:val="24"/>
          <w:szCs w:val="24"/>
          <w:highlight w:val="none"/>
          <w:u w:val="none"/>
          <w:lang w:val="en-US" w:eastAsia="zh-CN" w:bidi="ar-SA"/>
        </w:rPr>
        <w:t xml:space="preserve">   </w:t>
      </w:r>
      <w:r>
        <w:rPr>
          <w:rFonts w:hint="eastAsia" w:ascii="宋体" w:hAnsi="宋体" w:eastAsia="宋体" w:cs="宋体"/>
          <w:snapToGrid w:val="0"/>
          <w:color w:val="auto"/>
          <w:spacing w:val="8"/>
          <w:kern w:val="0"/>
          <w:sz w:val="24"/>
          <w:szCs w:val="24"/>
          <w:highlight w:val="none"/>
          <w:u w:val="none"/>
          <w:lang w:val="en-US" w:eastAsia="zh-CN" w:bidi="ar-SA"/>
        </w:rPr>
        <w:t xml:space="preserve"> 联系</w:t>
      </w:r>
      <w:r>
        <w:rPr>
          <w:rFonts w:hint="eastAsia" w:hAnsi="宋体" w:cs="宋体"/>
          <w:snapToGrid w:val="0"/>
          <w:sz w:val="24"/>
          <w:highlight w:val="none"/>
          <w:u w:val="none"/>
          <w:lang w:val="en-US" w:eastAsia="zh-CN"/>
        </w:rPr>
        <w:t>电话：</w:t>
      </w:r>
      <w:r>
        <w:rPr>
          <w:rFonts w:hint="default" w:hAnsi="宋体" w:cs="宋体"/>
          <w:snapToGrid w:val="0"/>
          <w:sz w:val="24"/>
          <w:highlight w:val="none"/>
          <w:u w:val="none"/>
          <w:lang w:val="en-US" w:eastAsia="zh-CN"/>
        </w:rPr>
        <w:t>0571-8896532</w:t>
      </w:r>
      <w:r>
        <w:rPr>
          <w:rFonts w:hint="eastAsia" w:hAnsi="宋体" w:cs="宋体"/>
          <w:snapToGrid w:val="0"/>
          <w:sz w:val="24"/>
          <w:highlight w:val="none"/>
          <w:u w:val="none"/>
          <w:lang w:val="en-US" w:eastAsia="zh-CN"/>
        </w:rPr>
        <w:t>2</w:t>
      </w:r>
      <w:r>
        <w:rPr>
          <w:rFonts w:hint="default" w:hAnsi="宋体" w:cs="宋体"/>
          <w:snapToGrid w:val="0"/>
          <w:sz w:val="24"/>
          <w:highlight w:val="none"/>
          <w:u w:val="none"/>
          <w:lang w:val="en-US" w:eastAsia="zh-CN"/>
        </w:rPr>
        <w:t xml:space="preserve"> </w:t>
      </w:r>
    </w:p>
    <w:p w14:paraId="5F315341">
      <w:pPr>
        <w:keepNext w:val="0"/>
        <w:keepLines w:val="0"/>
        <w:pageBreakBefore w:val="0"/>
        <w:widowControl/>
        <w:kinsoku/>
        <w:wordWrap/>
        <w:overflowPunct/>
        <w:topLinePunct w:val="0"/>
        <w:bidi w:val="0"/>
        <w:snapToGrid/>
        <w:spacing w:line="420" w:lineRule="exact"/>
        <w:ind w:firstLine="512" w:firstLineChars="200"/>
        <w:textAlignment w:val="auto"/>
        <w:outlineLvl w:val="2"/>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snapToGrid w:val="0"/>
          <w:color w:val="auto"/>
          <w:spacing w:val="8"/>
          <w:kern w:val="0"/>
          <w:sz w:val="24"/>
          <w:szCs w:val="24"/>
          <w:highlight w:val="none"/>
          <w:u w:val="none"/>
          <w:lang w:val="en-US" w:eastAsia="zh-CN"/>
        </w:rPr>
        <w:t>地    址：</w:t>
      </w:r>
      <w:r>
        <w:rPr>
          <w:rFonts w:hint="eastAsia" w:ascii="宋体" w:hAnsi="宋体" w:eastAsia="宋体" w:cs="宋体"/>
          <w:b w:val="0"/>
          <w:bCs w:val="0"/>
          <w:color w:val="auto"/>
          <w:sz w:val="24"/>
          <w:szCs w:val="24"/>
          <w:highlight w:val="none"/>
          <w:u w:val="none"/>
          <w:lang w:val="en-US" w:eastAsia="zh-CN"/>
        </w:rPr>
        <w:t>浙江省杭州市西湖区三墩镇金蓬街372号</w:t>
      </w:r>
    </w:p>
    <w:p w14:paraId="3C13B32D">
      <w:pPr>
        <w:keepNext w:val="0"/>
        <w:keepLines w:val="0"/>
        <w:pageBreakBefore w:val="0"/>
        <w:widowControl/>
        <w:kinsoku/>
        <w:wordWrap/>
        <w:overflowPunct/>
        <w:topLinePunct w:val="0"/>
        <w:bidi w:val="0"/>
        <w:snapToGrid/>
        <w:spacing w:line="440" w:lineRule="exact"/>
        <w:ind w:firstLine="480" w:firstLineChars="200"/>
        <w:textAlignment w:val="auto"/>
        <w:outlineLvl w:val="2"/>
        <w:rPr>
          <w:rFonts w:cs="Times New Roman"/>
          <w:kern w:val="0"/>
          <w:sz w:val="24"/>
          <w:szCs w:val="24"/>
          <w:highlight w:val="none"/>
        </w:rPr>
      </w:pPr>
      <w:r>
        <w:rPr>
          <w:rFonts w:cs="Times New Roman"/>
          <w:kern w:val="0"/>
          <w:sz w:val="24"/>
          <w:szCs w:val="24"/>
          <w:highlight w:val="none"/>
        </w:rPr>
        <w:t xml:space="preserve"> </w:t>
      </w:r>
    </w:p>
    <w:p w14:paraId="07B4C582">
      <w:pPr>
        <w:keepNext w:val="0"/>
        <w:keepLines w:val="0"/>
        <w:pageBreakBefore w:val="0"/>
        <w:kinsoku/>
        <w:wordWrap/>
        <w:overflowPunct/>
        <w:topLinePunct w:val="0"/>
        <w:autoSpaceDE w:val="0"/>
        <w:autoSpaceDN w:val="0"/>
        <w:bidi w:val="0"/>
        <w:adjustRightInd w:val="0"/>
        <w:snapToGrid/>
        <w:spacing w:line="440" w:lineRule="exact"/>
        <w:ind w:firstLine="480" w:firstLineChars="200"/>
        <w:jc w:val="right"/>
        <w:textAlignment w:val="auto"/>
        <w:rPr>
          <w:rFonts w:cs="Times New Roman"/>
          <w:kern w:val="0"/>
          <w:sz w:val="24"/>
          <w:szCs w:val="24"/>
          <w:highlight w:val="none"/>
        </w:rPr>
      </w:pPr>
      <w:r>
        <w:rPr>
          <w:rFonts w:cs="Times New Roman"/>
          <w:kern w:val="0"/>
          <w:sz w:val="24"/>
          <w:szCs w:val="24"/>
          <w:highlight w:val="none"/>
        </w:rPr>
        <w:t>浙江亚通新材料股份有限公司采购办公室</w:t>
      </w:r>
    </w:p>
    <w:p w14:paraId="0F5D74A1">
      <w:pPr>
        <w:keepNext w:val="0"/>
        <w:keepLines w:val="0"/>
        <w:pageBreakBefore w:val="0"/>
        <w:kinsoku/>
        <w:wordWrap/>
        <w:overflowPunct/>
        <w:topLinePunct w:val="0"/>
        <w:autoSpaceDE w:val="0"/>
        <w:autoSpaceDN w:val="0"/>
        <w:bidi w:val="0"/>
        <w:adjustRightInd w:val="0"/>
        <w:snapToGrid/>
        <w:spacing w:line="440" w:lineRule="exact"/>
        <w:ind w:right="-94" w:rightChars="0"/>
        <w:jc w:val="center"/>
        <w:textAlignment w:val="auto"/>
        <w:rPr>
          <w:rFonts w:hint="default" w:cs="Times New Roman"/>
          <w:kern w:val="0"/>
          <w:sz w:val="24"/>
          <w:szCs w:val="24"/>
          <w:highlight w:val="none"/>
          <w:lang w:val="en-US"/>
        </w:rPr>
      </w:pPr>
      <w:r>
        <w:rPr>
          <w:rFonts w:hint="eastAsia" w:cs="Times New Roman"/>
          <w:kern w:val="0"/>
          <w:sz w:val="24"/>
          <w:szCs w:val="24"/>
          <w:highlight w:val="none"/>
          <w:lang w:val="en-US" w:eastAsia="zh-CN"/>
        </w:rPr>
        <w:t xml:space="preserve">                                                  </w:t>
      </w:r>
      <w:r>
        <w:rPr>
          <w:rFonts w:cs="Times New Roman"/>
          <w:kern w:val="0"/>
          <w:sz w:val="24"/>
          <w:szCs w:val="24"/>
          <w:highlight w:val="none"/>
        </w:rPr>
        <w:t>202</w:t>
      </w:r>
      <w:r>
        <w:rPr>
          <w:rFonts w:hint="eastAsia" w:cs="Times New Roman"/>
          <w:kern w:val="0"/>
          <w:sz w:val="24"/>
          <w:szCs w:val="24"/>
          <w:highlight w:val="none"/>
          <w:lang w:val="en-US" w:eastAsia="zh-CN"/>
        </w:rPr>
        <w:t>5</w:t>
      </w:r>
      <w:r>
        <w:rPr>
          <w:rFonts w:cs="Times New Roman"/>
          <w:kern w:val="0"/>
          <w:sz w:val="24"/>
          <w:szCs w:val="24"/>
          <w:highlight w:val="none"/>
        </w:rPr>
        <w:t>年</w:t>
      </w:r>
      <w:r>
        <w:rPr>
          <w:rFonts w:hint="eastAsia" w:cs="Times New Roman"/>
          <w:kern w:val="0"/>
          <w:sz w:val="24"/>
          <w:szCs w:val="24"/>
          <w:highlight w:val="none"/>
          <w:lang w:val="en-US" w:eastAsia="zh-CN"/>
        </w:rPr>
        <w:t>10</w:t>
      </w:r>
      <w:r>
        <w:rPr>
          <w:rFonts w:cs="Times New Roman"/>
          <w:kern w:val="0"/>
          <w:sz w:val="24"/>
          <w:szCs w:val="24"/>
          <w:highlight w:val="none"/>
        </w:rPr>
        <w:t>月</w:t>
      </w:r>
      <w:r>
        <w:rPr>
          <w:rFonts w:hint="eastAsia" w:cs="Times New Roman"/>
          <w:kern w:val="0"/>
          <w:sz w:val="24"/>
          <w:szCs w:val="24"/>
          <w:highlight w:val="none"/>
          <w:lang w:val="en-US" w:eastAsia="zh-CN"/>
        </w:rPr>
        <w:t>29日</w:t>
      </w:r>
    </w:p>
    <w:p w14:paraId="424575E8">
      <w:pPr>
        <w:pStyle w:val="4"/>
        <w:rPr>
          <w:rFonts w:hint="eastAsia"/>
          <w:lang w:val="en-US" w:eastAsia="zh-CN"/>
        </w:rPr>
      </w:pPr>
    </w:p>
    <w:p w14:paraId="3819A8B4">
      <w:pPr>
        <w:tabs>
          <w:tab w:val="left" w:pos="1134"/>
        </w:tabs>
        <w:spacing w:line="440" w:lineRule="exact"/>
        <w:jc w:val="left"/>
        <w:rPr>
          <w:rFonts w:hint="eastAsia" w:ascii="宋体" w:hAnsi="宋体" w:cs="宋体"/>
          <w:sz w:val="24"/>
        </w:rPr>
      </w:pPr>
      <w:r>
        <w:rPr>
          <w:rFonts w:hint="eastAsia" w:ascii="宋体" w:hAnsi="宋体" w:cs="宋体"/>
          <w:sz w:val="24"/>
        </w:rPr>
        <w:t>响应文件封面</w:t>
      </w:r>
    </w:p>
    <w:p w14:paraId="7842071F">
      <w:pPr>
        <w:pStyle w:val="12"/>
        <w:ind w:firstLine="0" w:firstLineChars="0"/>
        <w:jc w:val="left"/>
        <w:rPr>
          <w:rFonts w:hint="eastAsia" w:ascii="宋体" w:hAnsi="宋体" w:cs="宋体"/>
        </w:rPr>
      </w:pPr>
    </w:p>
    <w:p w14:paraId="2F7EF7A0">
      <w:pPr>
        <w:pStyle w:val="12"/>
        <w:jc w:val="left"/>
        <w:rPr>
          <w:rFonts w:hint="eastAsia" w:ascii="宋体" w:hAnsi="宋体" w:cs="宋体"/>
        </w:rPr>
      </w:pPr>
    </w:p>
    <w:p w14:paraId="63BB58FB">
      <w:pPr>
        <w:widowControl/>
        <w:jc w:val="center"/>
        <w:rPr>
          <w:rFonts w:hint="eastAsia" w:ascii="宋体" w:hAnsi="宋体" w:cs="宋体"/>
          <w:b/>
          <w:bCs/>
          <w:kern w:val="0"/>
          <w:sz w:val="44"/>
          <w:szCs w:val="44"/>
        </w:rPr>
      </w:pPr>
      <w:bookmarkStart w:id="0" w:name="_Toc27922_WPSOffice_Level1"/>
      <w:r>
        <w:rPr>
          <w:rFonts w:hint="eastAsia" w:ascii="宋体" w:hAnsi="宋体" w:cs="宋体"/>
          <w:b/>
          <w:bCs/>
          <w:kern w:val="0"/>
          <w:sz w:val="44"/>
          <w:szCs w:val="44"/>
        </w:rPr>
        <w:t>响应文件</w:t>
      </w:r>
      <w:bookmarkEnd w:id="0"/>
    </w:p>
    <w:p w14:paraId="1F57D2BA">
      <w:pPr>
        <w:widowControl/>
        <w:jc w:val="left"/>
        <w:rPr>
          <w:rFonts w:hint="eastAsia" w:ascii="宋体" w:hAnsi="宋体" w:cs="宋体"/>
          <w:kern w:val="0"/>
          <w:szCs w:val="21"/>
        </w:rPr>
      </w:pPr>
    </w:p>
    <w:p w14:paraId="1DB796E6">
      <w:pPr>
        <w:widowControl/>
        <w:jc w:val="left"/>
        <w:rPr>
          <w:rFonts w:hint="eastAsia" w:ascii="宋体" w:hAnsi="宋体" w:cs="宋体"/>
          <w:kern w:val="0"/>
          <w:szCs w:val="21"/>
        </w:rPr>
      </w:pPr>
    </w:p>
    <w:p w14:paraId="3B2A0D92">
      <w:pPr>
        <w:widowControl/>
        <w:ind w:firstLine="640" w:firstLineChars="200"/>
        <w:jc w:val="left"/>
        <w:rPr>
          <w:rFonts w:hint="eastAsia" w:ascii="宋体" w:hAnsi="宋体" w:cs="宋体"/>
          <w:kern w:val="0"/>
          <w:sz w:val="32"/>
          <w:szCs w:val="32"/>
          <w:u w:val="single"/>
        </w:rPr>
      </w:pPr>
      <w:r>
        <w:rPr>
          <w:rFonts w:hint="eastAsia" w:ascii="宋体" w:hAnsi="宋体" w:cs="宋体"/>
          <w:kern w:val="0"/>
          <w:sz w:val="32"/>
          <w:szCs w:val="32"/>
        </w:rPr>
        <w:t>项目名称：</w:t>
      </w:r>
      <w:r>
        <w:rPr>
          <w:rFonts w:hint="eastAsia" w:ascii="宋体" w:hAnsi="宋体" w:cs="宋体"/>
          <w:kern w:val="0"/>
          <w:sz w:val="32"/>
          <w:szCs w:val="32"/>
          <w:u w:val="single"/>
        </w:rPr>
        <w:t xml:space="preserve">    </w:t>
      </w:r>
      <w:r>
        <w:rPr>
          <w:rFonts w:hint="eastAsia"/>
          <w:kern w:val="0"/>
          <w:sz w:val="32"/>
          <w:szCs w:val="32"/>
          <w:u w:val="single"/>
          <w:lang w:val="en-US" w:eastAsia="zh-CN"/>
        </w:rPr>
        <w:t>先进连接材料智能制造产业化基地及技术创新中心建设项目综合楼厨房设备</w:t>
      </w:r>
      <w:r>
        <w:rPr>
          <w:rFonts w:hint="eastAsia" w:ascii="宋体" w:hAnsi="宋体" w:cs="宋体"/>
          <w:kern w:val="0"/>
          <w:sz w:val="32"/>
          <w:szCs w:val="32"/>
          <w:u w:val="single"/>
        </w:rPr>
        <w:t xml:space="preserve">   </w:t>
      </w:r>
    </w:p>
    <w:p w14:paraId="716A38F8">
      <w:pPr>
        <w:widowControl/>
        <w:jc w:val="left"/>
        <w:rPr>
          <w:rFonts w:hint="eastAsia" w:ascii="宋体" w:hAnsi="宋体" w:cs="宋体"/>
          <w:kern w:val="0"/>
          <w:sz w:val="32"/>
          <w:szCs w:val="32"/>
          <w:u w:val="single"/>
        </w:rPr>
      </w:pPr>
    </w:p>
    <w:p w14:paraId="45D30C5B">
      <w:pPr>
        <w:widowControl/>
        <w:ind w:firstLine="640" w:firstLineChars="200"/>
        <w:jc w:val="left"/>
        <w:rPr>
          <w:rFonts w:hint="eastAsia" w:ascii="宋体" w:hAnsi="宋体" w:cs="宋体"/>
          <w:kern w:val="0"/>
          <w:sz w:val="32"/>
          <w:szCs w:val="32"/>
          <w:u w:val="single"/>
        </w:rPr>
      </w:pPr>
      <w:r>
        <w:rPr>
          <w:rFonts w:hint="eastAsia" w:ascii="宋体" w:hAnsi="宋体" w:cs="宋体"/>
          <w:kern w:val="0"/>
          <w:sz w:val="32"/>
          <w:szCs w:val="32"/>
        </w:rPr>
        <w:t xml:space="preserve">采购编号: </w:t>
      </w:r>
      <w:r>
        <w:rPr>
          <w:rFonts w:hint="eastAsia" w:ascii="宋体" w:hAnsi="宋体" w:cs="宋体"/>
          <w:kern w:val="0"/>
          <w:sz w:val="32"/>
          <w:szCs w:val="32"/>
          <w:u w:val="single"/>
        </w:rPr>
        <w:t xml:space="preserve">       </w:t>
      </w:r>
      <w:r>
        <w:rPr>
          <w:rFonts w:ascii="宋体" w:hAnsi="宋体"/>
          <w:sz w:val="36"/>
          <w:szCs w:val="36"/>
          <w:u w:val="single"/>
        </w:rPr>
        <w:t>YTFZB-202</w:t>
      </w:r>
      <w:r>
        <w:rPr>
          <w:rFonts w:hint="eastAsia" w:ascii="宋体" w:hAnsi="宋体"/>
          <w:sz w:val="36"/>
          <w:szCs w:val="36"/>
          <w:u w:val="single"/>
          <w:lang w:val="en-US" w:eastAsia="zh-CN"/>
        </w:rPr>
        <w:t>5</w:t>
      </w:r>
      <w:r>
        <w:rPr>
          <w:rFonts w:ascii="宋体" w:hAnsi="宋体"/>
          <w:sz w:val="36"/>
          <w:szCs w:val="36"/>
          <w:u w:val="single"/>
        </w:rPr>
        <w:t>-</w:t>
      </w:r>
      <w:r>
        <w:rPr>
          <w:rFonts w:hint="eastAsia" w:ascii="宋体" w:hAnsi="宋体"/>
          <w:sz w:val="36"/>
          <w:szCs w:val="36"/>
          <w:u w:val="single"/>
          <w:lang w:val="en-US" w:eastAsia="zh-CN"/>
        </w:rPr>
        <w:t>1028</w:t>
      </w:r>
      <w:r>
        <w:rPr>
          <w:rFonts w:hint="eastAsia" w:ascii="宋体" w:hAnsi="宋体" w:cs="宋体"/>
          <w:kern w:val="0"/>
          <w:sz w:val="32"/>
          <w:szCs w:val="32"/>
          <w:u w:val="single"/>
        </w:rPr>
        <w:t xml:space="preserve">     </w:t>
      </w:r>
      <w:r>
        <w:rPr>
          <w:rFonts w:hint="eastAsia" w:ascii="宋体" w:hAnsi="宋体" w:cs="宋体"/>
          <w:kern w:val="0"/>
          <w:sz w:val="32"/>
          <w:szCs w:val="32"/>
        </w:rPr>
        <w:t xml:space="preserve"> </w:t>
      </w:r>
    </w:p>
    <w:p w14:paraId="7BB10E73">
      <w:pPr>
        <w:widowControl/>
        <w:jc w:val="left"/>
        <w:rPr>
          <w:rFonts w:hint="eastAsia" w:ascii="宋体" w:hAnsi="宋体" w:cs="宋体"/>
          <w:kern w:val="0"/>
          <w:sz w:val="32"/>
          <w:szCs w:val="32"/>
          <w:u w:val="single"/>
        </w:rPr>
      </w:pPr>
    </w:p>
    <w:p w14:paraId="0C92CCBA">
      <w:pPr>
        <w:widowControl/>
        <w:ind w:firstLine="640" w:firstLineChars="200"/>
        <w:jc w:val="left"/>
        <w:rPr>
          <w:rFonts w:hint="eastAsia" w:ascii="宋体" w:hAnsi="宋体" w:cs="宋体"/>
          <w:kern w:val="0"/>
          <w:sz w:val="32"/>
          <w:szCs w:val="32"/>
          <w:u w:val="single"/>
        </w:rPr>
      </w:pPr>
      <w:r>
        <w:rPr>
          <w:rFonts w:hint="eastAsia" w:ascii="宋体" w:hAnsi="宋体" w:cs="宋体"/>
          <w:kern w:val="0"/>
          <w:sz w:val="32"/>
          <w:szCs w:val="32"/>
        </w:rPr>
        <w:t>响应文件内容：</w:t>
      </w:r>
      <w:r>
        <w:rPr>
          <w:rFonts w:hint="eastAsia" w:ascii="宋体" w:hAnsi="宋体" w:cs="宋体"/>
          <w:kern w:val="0"/>
          <w:sz w:val="32"/>
          <w:szCs w:val="32"/>
          <w:u w:val="single"/>
        </w:rPr>
        <w:t xml:space="preserve"> </w:t>
      </w:r>
      <w:r>
        <w:rPr>
          <w:rFonts w:hint="eastAsia" w:ascii="宋体" w:hAnsi="宋体" w:cs="宋体"/>
          <w:b/>
          <w:bCs/>
          <w:kern w:val="0"/>
          <w:sz w:val="32"/>
          <w:szCs w:val="32"/>
          <w:u w:val="single"/>
        </w:rPr>
        <w:t xml:space="preserve">      响应文件</w:t>
      </w:r>
      <w:r>
        <w:rPr>
          <w:rFonts w:hint="eastAsia" w:ascii="宋体" w:hAnsi="宋体" w:cs="宋体"/>
          <w:kern w:val="0"/>
          <w:sz w:val="32"/>
          <w:szCs w:val="32"/>
          <w:u w:val="single"/>
        </w:rPr>
        <w:t xml:space="preserve">      </w:t>
      </w:r>
    </w:p>
    <w:p w14:paraId="1E62CA38">
      <w:pPr>
        <w:widowControl/>
        <w:jc w:val="left"/>
        <w:rPr>
          <w:rFonts w:hint="eastAsia" w:ascii="宋体" w:hAnsi="宋体" w:cs="宋体"/>
          <w:kern w:val="0"/>
          <w:sz w:val="32"/>
          <w:szCs w:val="32"/>
        </w:rPr>
      </w:pPr>
    </w:p>
    <w:p w14:paraId="41939D9C">
      <w:pPr>
        <w:widowControl/>
        <w:ind w:firstLine="640" w:firstLineChars="200"/>
        <w:jc w:val="left"/>
        <w:rPr>
          <w:rFonts w:hint="eastAsia" w:ascii="宋体" w:hAnsi="宋体" w:cs="宋体"/>
          <w:kern w:val="0"/>
          <w:sz w:val="32"/>
          <w:szCs w:val="32"/>
          <w:u w:val="single"/>
        </w:rPr>
      </w:pPr>
      <w:r>
        <w:rPr>
          <w:rFonts w:hint="eastAsia" w:ascii="宋体" w:hAnsi="宋体" w:cs="宋体"/>
          <w:kern w:val="0"/>
          <w:sz w:val="32"/>
          <w:szCs w:val="32"/>
        </w:rPr>
        <w:t>供应商：</w:t>
      </w:r>
      <w:r>
        <w:rPr>
          <w:rFonts w:hint="eastAsia" w:ascii="宋体" w:hAnsi="宋体" w:cs="宋体"/>
          <w:kern w:val="0"/>
          <w:sz w:val="32"/>
          <w:szCs w:val="32"/>
          <w:u w:val="single"/>
        </w:rPr>
        <w:t xml:space="preserve">        （盖单位公章）              </w:t>
      </w:r>
    </w:p>
    <w:p w14:paraId="0DB5C26A">
      <w:pPr>
        <w:widowControl/>
        <w:jc w:val="left"/>
        <w:rPr>
          <w:rFonts w:hint="eastAsia" w:ascii="宋体" w:hAnsi="宋体" w:cs="宋体"/>
          <w:kern w:val="0"/>
          <w:sz w:val="32"/>
          <w:szCs w:val="32"/>
        </w:rPr>
      </w:pPr>
    </w:p>
    <w:p w14:paraId="6D238150">
      <w:pPr>
        <w:widowControl/>
        <w:ind w:firstLine="640" w:firstLineChars="200"/>
        <w:jc w:val="left"/>
        <w:rPr>
          <w:rFonts w:hint="eastAsia" w:ascii="宋体" w:hAnsi="宋体" w:cs="宋体"/>
          <w:kern w:val="0"/>
          <w:sz w:val="32"/>
          <w:szCs w:val="32"/>
          <w:u w:val="single"/>
        </w:rPr>
      </w:pPr>
      <w:r>
        <w:rPr>
          <w:rFonts w:hint="eastAsia" w:ascii="宋体" w:hAnsi="宋体" w:cs="宋体"/>
          <w:kern w:val="0"/>
          <w:sz w:val="32"/>
          <w:szCs w:val="32"/>
        </w:rPr>
        <w:t>法定代表人或委托代理人：</w:t>
      </w:r>
      <w:r>
        <w:rPr>
          <w:rFonts w:hint="eastAsia" w:ascii="宋体" w:hAnsi="宋体" w:cs="宋体"/>
          <w:kern w:val="0"/>
          <w:sz w:val="32"/>
          <w:szCs w:val="32"/>
          <w:u w:val="single"/>
        </w:rPr>
        <w:t xml:space="preserve">    （签名或盖章）   </w:t>
      </w:r>
    </w:p>
    <w:p w14:paraId="6E8ED897">
      <w:pPr>
        <w:widowControl/>
        <w:jc w:val="left"/>
        <w:rPr>
          <w:rFonts w:hint="eastAsia" w:ascii="宋体" w:hAnsi="宋体" w:cs="宋体"/>
          <w:kern w:val="0"/>
          <w:sz w:val="32"/>
          <w:szCs w:val="32"/>
        </w:rPr>
      </w:pPr>
      <w:r>
        <w:rPr>
          <w:rFonts w:hint="eastAsia" w:ascii="宋体" w:hAnsi="宋体" w:cs="宋体"/>
          <w:kern w:val="0"/>
          <w:sz w:val="32"/>
          <w:szCs w:val="32"/>
        </w:rPr>
        <w:t xml:space="preserve"> </w:t>
      </w:r>
    </w:p>
    <w:p w14:paraId="6B725600">
      <w:pPr>
        <w:widowControl/>
        <w:jc w:val="left"/>
        <w:rPr>
          <w:rFonts w:hint="eastAsia" w:ascii="宋体" w:hAnsi="宋体" w:cs="宋体"/>
          <w:kern w:val="0"/>
          <w:sz w:val="32"/>
          <w:szCs w:val="32"/>
        </w:rPr>
      </w:pPr>
      <w:r>
        <w:rPr>
          <w:rFonts w:hint="eastAsia" w:ascii="宋体" w:hAnsi="宋体" w:cs="宋体"/>
          <w:kern w:val="0"/>
          <w:sz w:val="32"/>
          <w:szCs w:val="32"/>
        </w:rPr>
        <w:t xml:space="preserve">       </w:t>
      </w:r>
    </w:p>
    <w:p w14:paraId="4408F1EF">
      <w:pPr>
        <w:widowControl/>
        <w:jc w:val="left"/>
        <w:rPr>
          <w:rFonts w:hint="eastAsia" w:ascii="宋体" w:hAnsi="宋体" w:cs="宋体"/>
          <w:kern w:val="0"/>
          <w:sz w:val="32"/>
          <w:szCs w:val="32"/>
        </w:rPr>
      </w:pPr>
    </w:p>
    <w:p w14:paraId="7B864B04">
      <w:pPr>
        <w:widowControl/>
        <w:ind w:firstLine="640" w:firstLineChars="200"/>
        <w:jc w:val="left"/>
        <w:rPr>
          <w:rFonts w:hint="eastAsia" w:ascii="宋体" w:hAnsi="宋体" w:cs="宋体"/>
          <w:kern w:val="0"/>
          <w:sz w:val="32"/>
          <w:szCs w:val="32"/>
        </w:rPr>
      </w:pPr>
      <w:r>
        <w:rPr>
          <w:rFonts w:hint="eastAsia" w:ascii="宋体" w:hAnsi="宋体" w:cs="宋体"/>
          <w:kern w:val="0"/>
          <w:sz w:val="32"/>
          <w:szCs w:val="32"/>
        </w:rPr>
        <w:t xml:space="preserve">日期：      </w:t>
      </w:r>
      <w:r>
        <w:rPr>
          <w:rFonts w:hint="eastAsia" w:ascii="宋体" w:hAnsi="宋体" w:cs="宋体"/>
          <w:kern w:val="0"/>
          <w:sz w:val="32"/>
          <w:szCs w:val="32"/>
          <w:u w:val="single"/>
        </w:rPr>
        <w:t xml:space="preserve">       </w:t>
      </w:r>
      <w:r>
        <w:rPr>
          <w:rFonts w:hint="eastAsia" w:ascii="宋体" w:hAnsi="宋体" w:cs="宋体"/>
          <w:kern w:val="0"/>
          <w:sz w:val="32"/>
          <w:szCs w:val="32"/>
        </w:rPr>
        <w:t xml:space="preserve">年 </w:t>
      </w:r>
      <w:r>
        <w:rPr>
          <w:rFonts w:hint="eastAsia" w:ascii="宋体" w:hAnsi="宋体" w:cs="宋体"/>
          <w:kern w:val="0"/>
          <w:sz w:val="32"/>
          <w:szCs w:val="32"/>
          <w:u w:val="single"/>
        </w:rPr>
        <w:t xml:space="preserve">     </w:t>
      </w:r>
      <w:r>
        <w:rPr>
          <w:rFonts w:hint="eastAsia" w:ascii="宋体" w:hAnsi="宋体" w:cs="宋体"/>
          <w:kern w:val="0"/>
          <w:sz w:val="32"/>
          <w:szCs w:val="32"/>
        </w:rPr>
        <w:t xml:space="preserve">月  </w:t>
      </w:r>
      <w:r>
        <w:rPr>
          <w:rFonts w:hint="eastAsia" w:ascii="宋体" w:hAnsi="宋体" w:cs="宋体"/>
          <w:kern w:val="0"/>
          <w:sz w:val="32"/>
          <w:szCs w:val="32"/>
          <w:u w:val="single"/>
        </w:rPr>
        <w:t xml:space="preserve">     </w:t>
      </w:r>
      <w:r>
        <w:rPr>
          <w:rFonts w:hint="eastAsia" w:ascii="宋体" w:hAnsi="宋体" w:cs="宋体"/>
          <w:kern w:val="0"/>
          <w:sz w:val="32"/>
          <w:szCs w:val="32"/>
        </w:rPr>
        <w:t>日</w:t>
      </w:r>
    </w:p>
    <w:p w14:paraId="61DE1908">
      <w:pPr>
        <w:jc w:val="left"/>
        <w:rPr>
          <w:rFonts w:hint="eastAsia" w:ascii="宋体" w:hAnsi="宋体" w:cs="宋体"/>
          <w:sz w:val="24"/>
        </w:rPr>
      </w:pPr>
    </w:p>
    <w:p w14:paraId="319953F3">
      <w:pPr>
        <w:jc w:val="left"/>
        <w:rPr>
          <w:rFonts w:hint="eastAsia" w:ascii="宋体" w:hAnsi="宋体" w:cs="宋体"/>
          <w:sz w:val="24"/>
        </w:rPr>
      </w:pPr>
    </w:p>
    <w:p w14:paraId="4233488A">
      <w:pPr>
        <w:autoSpaceDE w:val="0"/>
        <w:autoSpaceDN w:val="0"/>
        <w:adjustRightInd w:val="0"/>
        <w:spacing w:line="360" w:lineRule="auto"/>
        <w:ind w:right="-94"/>
        <w:jc w:val="left"/>
        <w:rPr>
          <w:rFonts w:hint="eastAsia" w:ascii="宋体" w:hAnsi="宋体" w:cs="宋体"/>
          <w:color w:val="000000"/>
          <w:kern w:val="0"/>
          <w:sz w:val="24"/>
        </w:rPr>
      </w:pPr>
    </w:p>
    <w:p w14:paraId="17A2DDB5">
      <w:pPr>
        <w:rPr>
          <w:rFonts w:cs="Times New Roman"/>
          <w:color w:val="000000"/>
          <w:kern w:val="0"/>
          <w:sz w:val="24"/>
        </w:rPr>
      </w:pPr>
    </w:p>
    <w:p w14:paraId="27094B0D">
      <w:pPr>
        <w:rPr>
          <w:rFonts w:cs="Times New Roman"/>
          <w:color w:val="000000"/>
          <w:kern w:val="0"/>
          <w:sz w:val="24"/>
        </w:rPr>
      </w:pPr>
    </w:p>
    <w:p w14:paraId="6EA5F293">
      <w:pPr>
        <w:rPr>
          <w:rFonts w:cs="Times New Roman"/>
          <w:color w:val="000000"/>
          <w:kern w:val="0"/>
          <w:sz w:val="24"/>
        </w:rPr>
      </w:pPr>
    </w:p>
    <w:p w14:paraId="152BB1CA">
      <w:pPr>
        <w:rPr>
          <w:rFonts w:cs="Times New Roman"/>
          <w:color w:val="000000"/>
          <w:kern w:val="0"/>
          <w:sz w:val="24"/>
        </w:rPr>
      </w:pPr>
    </w:p>
    <w:p w14:paraId="51F45BDE">
      <w:pPr>
        <w:rPr>
          <w:rFonts w:cs="Times New Roman"/>
          <w:color w:val="000000"/>
          <w:kern w:val="0"/>
          <w:sz w:val="24"/>
        </w:rPr>
      </w:pPr>
    </w:p>
    <w:p w14:paraId="333773DD">
      <w:pPr>
        <w:rPr>
          <w:rFonts w:cs="Times New Roman"/>
          <w:color w:val="000000"/>
          <w:kern w:val="0"/>
          <w:sz w:val="24"/>
        </w:rPr>
      </w:pPr>
      <w:r>
        <w:rPr>
          <w:rFonts w:cs="Times New Roman"/>
          <w:color w:val="000000"/>
          <w:kern w:val="0"/>
          <w:sz w:val="24"/>
        </w:rPr>
        <w:t>附件1</w:t>
      </w:r>
    </w:p>
    <w:p w14:paraId="0E6C1D06">
      <w:pPr>
        <w:pStyle w:val="6"/>
        <w:spacing w:line="500" w:lineRule="exact"/>
        <w:jc w:val="left"/>
        <w:outlineLvl w:val="1"/>
        <w:rPr>
          <w:rFonts w:ascii="Times New Roman" w:hAnsi="Times New Roman"/>
          <w:b/>
          <w:bCs/>
          <w:color w:val="000000"/>
          <w:sz w:val="24"/>
          <w:szCs w:val="24"/>
        </w:rPr>
      </w:pPr>
    </w:p>
    <w:p w14:paraId="303D44B7">
      <w:pPr>
        <w:pStyle w:val="6"/>
        <w:spacing w:line="500" w:lineRule="exact"/>
        <w:jc w:val="center"/>
        <w:rPr>
          <w:rFonts w:ascii="Times New Roman" w:hAnsi="Times New Roman"/>
          <w:b/>
          <w:sz w:val="28"/>
          <w:szCs w:val="28"/>
        </w:rPr>
      </w:pPr>
      <w:r>
        <w:rPr>
          <w:rFonts w:ascii="Times New Roman" w:hAnsi="Times New Roman"/>
          <w:b/>
          <w:sz w:val="28"/>
          <w:szCs w:val="28"/>
        </w:rPr>
        <w:t>供应商基本情况表</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6"/>
        <w:gridCol w:w="2524"/>
        <w:gridCol w:w="1080"/>
        <w:gridCol w:w="2342"/>
      </w:tblGrid>
      <w:tr w14:paraId="68E1E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0440A00E">
            <w:pPr>
              <w:topLinePunct/>
              <w:spacing w:line="440" w:lineRule="exact"/>
              <w:jc w:val="center"/>
              <w:rPr>
                <w:rFonts w:cs="Times New Roman"/>
                <w:szCs w:val="21"/>
              </w:rPr>
            </w:pPr>
            <w:r>
              <w:rPr>
                <w:rFonts w:cs="Times New Roman"/>
                <w:szCs w:val="21"/>
              </w:rPr>
              <w:t xml:space="preserve"> 供应商名称</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16AD307C">
            <w:pPr>
              <w:topLinePunct/>
              <w:spacing w:line="440" w:lineRule="exact"/>
              <w:jc w:val="center"/>
              <w:rPr>
                <w:rFonts w:cs="Times New Roman"/>
                <w:szCs w:val="21"/>
              </w:rPr>
            </w:pPr>
          </w:p>
        </w:tc>
      </w:tr>
      <w:tr w14:paraId="7E103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685F4534">
            <w:pPr>
              <w:topLinePunct/>
              <w:spacing w:line="440" w:lineRule="exact"/>
              <w:jc w:val="center"/>
              <w:rPr>
                <w:rFonts w:cs="Times New Roman"/>
                <w:szCs w:val="21"/>
              </w:rPr>
            </w:pPr>
            <w:r>
              <w:rPr>
                <w:rFonts w:cs="Times New Roman"/>
                <w:szCs w:val="21"/>
              </w:rPr>
              <w:t>注册地址</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451364F2">
            <w:pPr>
              <w:topLinePunct/>
              <w:spacing w:line="440" w:lineRule="exact"/>
              <w:jc w:val="center"/>
              <w:rPr>
                <w:rFonts w:cs="Times New Roman"/>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703964">
            <w:pPr>
              <w:topLinePunct/>
              <w:spacing w:line="440" w:lineRule="exact"/>
              <w:jc w:val="center"/>
              <w:rPr>
                <w:rFonts w:cs="Times New Roman"/>
                <w:szCs w:val="21"/>
              </w:rPr>
            </w:pPr>
            <w:r>
              <w:rPr>
                <w:rFonts w:cs="Times New Roman"/>
                <w:szCs w:val="21"/>
              </w:rPr>
              <w:t>邮政编码</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C51F16F">
            <w:pPr>
              <w:topLinePunct/>
              <w:spacing w:line="440" w:lineRule="exact"/>
              <w:jc w:val="center"/>
              <w:rPr>
                <w:rFonts w:cs="Times New Roman"/>
                <w:szCs w:val="21"/>
              </w:rPr>
            </w:pPr>
          </w:p>
        </w:tc>
      </w:tr>
      <w:tr w14:paraId="0FACC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noWrap w:val="0"/>
            <w:vAlign w:val="center"/>
          </w:tcPr>
          <w:p w14:paraId="4D48D514">
            <w:pPr>
              <w:topLinePunct/>
              <w:spacing w:line="440" w:lineRule="exact"/>
              <w:jc w:val="center"/>
              <w:rPr>
                <w:rFonts w:cs="Times New Roman"/>
                <w:szCs w:val="21"/>
              </w:rPr>
            </w:pPr>
            <w:r>
              <w:rPr>
                <w:rFonts w:cs="Times New Roman"/>
                <w:szCs w:val="21"/>
              </w:rPr>
              <w:t>联系方式</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784072E9">
            <w:pPr>
              <w:topLinePunct/>
              <w:spacing w:line="440" w:lineRule="exact"/>
              <w:jc w:val="center"/>
              <w:rPr>
                <w:rFonts w:cs="Times New Roman"/>
                <w:szCs w:val="21"/>
              </w:rPr>
            </w:pPr>
            <w:r>
              <w:rPr>
                <w:rFonts w:cs="Times New Roman"/>
                <w:szCs w:val="21"/>
              </w:rPr>
              <w:t>联系人</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3FDEE2DD">
            <w:pPr>
              <w:topLinePunct/>
              <w:spacing w:line="440" w:lineRule="exact"/>
              <w:jc w:val="center"/>
              <w:rPr>
                <w:rFonts w:cs="Times New Roman"/>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D0ED45">
            <w:pPr>
              <w:topLinePunct/>
              <w:spacing w:line="440" w:lineRule="exact"/>
              <w:jc w:val="center"/>
              <w:rPr>
                <w:rFonts w:cs="Times New Roman"/>
                <w:szCs w:val="21"/>
              </w:rPr>
            </w:pPr>
            <w:r>
              <w:rPr>
                <w:rFonts w:cs="Times New Roman"/>
                <w:szCs w:val="21"/>
              </w:rPr>
              <w:t>电 话</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23257B2">
            <w:pPr>
              <w:topLinePunct/>
              <w:spacing w:line="440" w:lineRule="exact"/>
              <w:jc w:val="center"/>
              <w:rPr>
                <w:rFonts w:cs="Times New Roman"/>
                <w:szCs w:val="21"/>
              </w:rPr>
            </w:pPr>
          </w:p>
        </w:tc>
      </w:tr>
      <w:tr w14:paraId="1995C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1726" w:type="dxa"/>
            <w:vMerge w:val="continue"/>
            <w:tcBorders>
              <w:top w:val="single" w:color="auto" w:sz="4" w:space="0"/>
              <w:left w:val="single" w:color="auto" w:sz="4" w:space="0"/>
              <w:bottom w:val="single" w:color="auto" w:sz="4" w:space="0"/>
              <w:right w:val="single" w:color="auto" w:sz="4" w:space="0"/>
            </w:tcBorders>
            <w:noWrap w:val="0"/>
            <w:vAlign w:val="center"/>
          </w:tcPr>
          <w:p w14:paraId="0D57249A">
            <w:pPr>
              <w:topLinePunct/>
              <w:spacing w:line="440" w:lineRule="exact"/>
              <w:jc w:val="center"/>
              <w:rPr>
                <w:rFonts w:cs="Times New Roman"/>
                <w:szCs w:val="21"/>
              </w:rPr>
            </w:pPr>
          </w:p>
        </w:tc>
        <w:tc>
          <w:tcPr>
            <w:tcW w:w="896" w:type="dxa"/>
            <w:tcBorders>
              <w:top w:val="single" w:color="auto" w:sz="4" w:space="0"/>
              <w:left w:val="single" w:color="auto" w:sz="4" w:space="0"/>
              <w:bottom w:val="single" w:color="auto" w:sz="4" w:space="0"/>
              <w:right w:val="single" w:color="auto" w:sz="4" w:space="0"/>
            </w:tcBorders>
            <w:noWrap w:val="0"/>
            <w:vAlign w:val="center"/>
          </w:tcPr>
          <w:p w14:paraId="5ECD300A">
            <w:pPr>
              <w:topLinePunct/>
              <w:spacing w:line="440" w:lineRule="exact"/>
              <w:jc w:val="center"/>
              <w:rPr>
                <w:rFonts w:cs="Times New Roman"/>
                <w:szCs w:val="21"/>
              </w:rPr>
            </w:pPr>
            <w:r>
              <w:rPr>
                <w:rFonts w:cs="Times New Roman"/>
                <w:szCs w:val="21"/>
              </w:rPr>
              <w:t>传  真</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2A766C94">
            <w:pPr>
              <w:topLinePunct/>
              <w:spacing w:line="440" w:lineRule="exact"/>
              <w:jc w:val="center"/>
              <w:rPr>
                <w:rFonts w:cs="Times New Roman"/>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9729F4">
            <w:pPr>
              <w:topLinePunct/>
              <w:spacing w:line="440" w:lineRule="exact"/>
              <w:jc w:val="center"/>
              <w:rPr>
                <w:rFonts w:cs="Times New Roman"/>
                <w:szCs w:val="21"/>
              </w:rPr>
            </w:pPr>
            <w:r>
              <w:rPr>
                <w:rFonts w:cs="Times New Roman"/>
                <w:szCs w:val="21"/>
              </w:rPr>
              <w:t>网 址</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38FF209">
            <w:pPr>
              <w:topLinePunct/>
              <w:spacing w:line="440" w:lineRule="exact"/>
              <w:jc w:val="center"/>
              <w:rPr>
                <w:rFonts w:cs="Times New Roman"/>
                <w:szCs w:val="21"/>
              </w:rPr>
            </w:pPr>
          </w:p>
        </w:tc>
      </w:tr>
      <w:tr w14:paraId="29650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04C17CFC">
            <w:pPr>
              <w:topLinePunct/>
              <w:spacing w:line="440" w:lineRule="exact"/>
              <w:jc w:val="center"/>
              <w:rPr>
                <w:rFonts w:cs="Times New Roman"/>
                <w:szCs w:val="21"/>
              </w:rPr>
            </w:pPr>
            <w:r>
              <w:rPr>
                <w:rFonts w:cs="Times New Roman"/>
                <w:szCs w:val="21"/>
              </w:rPr>
              <w:t>法定代表人</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50E7E388">
            <w:pPr>
              <w:topLinePunct/>
              <w:spacing w:line="440" w:lineRule="exact"/>
              <w:jc w:val="center"/>
              <w:rPr>
                <w:rFonts w:cs="Times New Roman"/>
                <w:szCs w:val="21"/>
              </w:rPr>
            </w:pPr>
            <w:r>
              <w:rPr>
                <w:rFonts w:cs="Times New Roman"/>
                <w:szCs w:val="21"/>
              </w:rPr>
              <w:t>姓名</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03D82E7A">
            <w:pPr>
              <w:topLinePunct/>
              <w:spacing w:line="440" w:lineRule="exact"/>
              <w:jc w:val="center"/>
              <w:rPr>
                <w:rFonts w:cs="Times New Roman"/>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ABE858">
            <w:pPr>
              <w:topLinePunct/>
              <w:spacing w:line="440" w:lineRule="exact"/>
              <w:jc w:val="center"/>
              <w:rPr>
                <w:rFonts w:cs="Times New Roman"/>
                <w:szCs w:val="21"/>
              </w:rPr>
            </w:pPr>
            <w:r>
              <w:rPr>
                <w:rFonts w:cs="Times New Roman"/>
                <w:szCs w:val="21"/>
              </w:rPr>
              <w:t>成立时间</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9186FB5">
            <w:pPr>
              <w:topLinePunct/>
              <w:spacing w:line="440" w:lineRule="exact"/>
              <w:jc w:val="center"/>
              <w:rPr>
                <w:rFonts w:cs="Times New Roman"/>
                <w:szCs w:val="21"/>
              </w:rPr>
            </w:pPr>
          </w:p>
        </w:tc>
      </w:tr>
      <w:tr w14:paraId="681D1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0590F864">
            <w:pPr>
              <w:topLinePunct/>
              <w:spacing w:line="440" w:lineRule="exact"/>
              <w:jc w:val="center"/>
              <w:rPr>
                <w:rFonts w:cs="Times New Roman"/>
                <w:szCs w:val="21"/>
              </w:rPr>
            </w:pPr>
            <w:r>
              <w:rPr>
                <w:rFonts w:cs="Times New Roman"/>
                <w:szCs w:val="21"/>
              </w:rPr>
              <w:t>开户银行</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389F4133">
            <w:pPr>
              <w:topLinePunct/>
              <w:spacing w:line="440" w:lineRule="exact"/>
              <w:jc w:val="center"/>
              <w:rPr>
                <w:rFonts w:cs="Times New Roman"/>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1FC958">
            <w:pPr>
              <w:topLinePunct/>
              <w:spacing w:line="440" w:lineRule="exact"/>
              <w:jc w:val="center"/>
              <w:rPr>
                <w:rFonts w:cs="Times New Roman"/>
                <w:szCs w:val="21"/>
              </w:rPr>
            </w:pPr>
            <w:r>
              <w:rPr>
                <w:rFonts w:cs="Times New Roman"/>
                <w:szCs w:val="21"/>
              </w:rPr>
              <w:t>注册资金</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717C605">
            <w:pPr>
              <w:topLinePunct/>
              <w:spacing w:line="440" w:lineRule="exact"/>
              <w:jc w:val="center"/>
              <w:rPr>
                <w:rFonts w:cs="Times New Roman"/>
                <w:szCs w:val="21"/>
              </w:rPr>
            </w:pPr>
          </w:p>
        </w:tc>
      </w:tr>
      <w:tr w14:paraId="6A050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5E0EE76B">
            <w:pPr>
              <w:topLinePunct/>
              <w:spacing w:line="440" w:lineRule="exact"/>
              <w:jc w:val="center"/>
              <w:rPr>
                <w:rFonts w:cs="Times New Roman"/>
                <w:szCs w:val="21"/>
              </w:rPr>
            </w:pPr>
            <w:r>
              <w:rPr>
                <w:rFonts w:cs="Times New Roman"/>
                <w:szCs w:val="21"/>
              </w:rPr>
              <w:t>账号</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14E1F3A5">
            <w:pPr>
              <w:topLinePunct/>
              <w:spacing w:line="440" w:lineRule="exact"/>
              <w:jc w:val="center"/>
              <w:rPr>
                <w:rFonts w:cs="Times New Roman"/>
                <w:szCs w:val="21"/>
              </w:rPr>
            </w:pPr>
          </w:p>
        </w:tc>
      </w:tr>
      <w:tr w14:paraId="5FBCE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7EDD53D0">
            <w:pPr>
              <w:topLinePunct/>
              <w:spacing w:line="440" w:lineRule="exact"/>
              <w:jc w:val="center"/>
              <w:rPr>
                <w:rFonts w:cs="Times New Roman"/>
                <w:szCs w:val="21"/>
              </w:rPr>
            </w:pPr>
            <w:r>
              <w:rPr>
                <w:rFonts w:cs="Times New Roman"/>
                <w:szCs w:val="21"/>
              </w:rPr>
              <w:t>组织结构</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3F0F02C6">
            <w:pPr>
              <w:topLinePunct/>
              <w:spacing w:line="440" w:lineRule="exact"/>
              <w:jc w:val="center"/>
              <w:rPr>
                <w:rFonts w:cs="Times New Roman"/>
                <w:szCs w:val="21"/>
              </w:rPr>
            </w:pPr>
          </w:p>
        </w:tc>
      </w:tr>
      <w:tr w14:paraId="5BC33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7A0C8943">
            <w:pPr>
              <w:topLinePunct/>
              <w:spacing w:line="440" w:lineRule="exact"/>
              <w:jc w:val="center"/>
              <w:rPr>
                <w:rFonts w:cs="Times New Roman"/>
                <w:szCs w:val="21"/>
              </w:rPr>
            </w:pPr>
            <w:r>
              <w:rPr>
                <w:rFonts w:cs="Times New Roman"/>
                <w:szCs w:val="21"/>
              </w:rPr>
              <w:t>社会统一</w:t>
            </w:r>
          </w:p>
          <w:p w14:paraId="1377D49F">
            <w:pPr>
              <w:topLinePunct/>
              <w:spacing w:line="440" w:lineRule="exact"/>
              <w:jc w:val="center"/>
              <w:rPr>
                <w:rFonts w:cs="Times New Roman"/>
                <w:szCs w:val="21"/>
              </w:rPr>
            </w:pPr>
            <w:r>
              <w:rPr>
                <w:rFonts w:cs="Times New Roman"/>
                <w:szCs w:val="21"/>
              </w:rPr>
              <w:t>信用代码</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53481962">
            <w:pPr>
              <w:topLinePunct/>
              <w:spacing w:line="440" w:lineRule="exact"/>
              <w:rPr>
                <w:rFonts w:cs="Times New Roman"/>
                <w:szCs w:val="21"/>
              </w:rPr>
            </w:pPr>
          </w:p>
        </w:tc>
      </w:tr>
      <w:tr w14:paraId="4B8F1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73FBFB65">
            <w:pPr>
              <w:topLinePunct/>
              <w:spacing w:line="440" w:lineRule="exact"/>
              <w:jc w:val="center"/>
              <w:rPr>
                <w:rFonts w:cs="Times New Roman"/>
                <w:szCs w:val="21"/>
              </w:rPr>
            </w:pPr>
            <w:r>
              <w:rPr>
                <w:rFonts w:cs="Times New Roman"/>
                <w:szCs w:val="21"/>
              </w:rPr>
              <w:t>经营范围</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517936F1">
            <w:pPr>
              <w:topLinePunct/>
              <w:spacing w:line="440" w:lineRule="exact"/>
              <w:rPr>
                <w:rFonts w:cs="Times New Roman"/>
                <w:szCs w:val="21"/>
              </w:rPr>
            </w:pPr>
          </w:p>
        </w:tc>
      </w:tr>
      <w:tr w14:paraId="1DBBD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1726" w:type="dxa"/>
            <w:tcBorders>
              <w:top w:val="single" w:color="auto" w:sz="4" w:space="0"/>
              <w:left w:val="single" w:color="auto" w:sz="4" w:space="0"/>
              <w:bottom w:val="single" w:color="auto" w:sz="4" w:space="0"/>
              <w:right w:val="single" w:color="auto" w:sz="4" w:space="0"/>
            </w:tcBorders>
            <w:noWrap w:val="0"/>
            <w:vAlign w:val="center"/>
          </w:tcPr>
          <w:p w14:paraId="5173BC11">
            <w:pPr>
              <w:topLinePunct/>
              <w:spacing w:line="440" w:lineRule="exact"/>
              <w:jc w:val="center"/>
              <w:rPr>
                <w:rFonts w:cs="Times New Roman"/>
                <w:szCs w:val="21"/>
              </w:rPr>
            </w:pPr>
            <w:r>
              <w:rPr>
                <w:rFonts w:cs="Times New Roman"/>
                <w:szCs w:val="21"/>
              </w:rPr>
              <w:t>备注</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5EC9E6B2">
            <w:pPr>
              <w:topLinePunct/>
              <w:spacing w:line="440" w:lineRule="exact"/>
              <w:rPr>
                <w:rFonts w:cs="Times New Roman"/>
                <w:szCs w:val="21"/>
              </w:rPr>
            </w:pPr>
          </w:p>
        </w:tc>
      </w:tr>
    </w:tbl>
    <w:p w14:paraId="17FD5986">
      <w:pPr>
        <w:topLinePunct/>
        <w:spacing w:line="440" w:lineRule="exact"/>
        <w:rPr>
          <w:rFonts w:cs="Times New Roman"/>
          <w:b/>
          <w:bCs/>
          <w:szCs w:val="21"/>
        </w:rPr>
      </w:pPr>
      <w:r>
        <w:rPr>
          <w:rFonts w:cs="Times New Roman"/>
          <w:b/>
          <w:bCs/>
        </w:rPr>
        <w:t>备注：</w:t>
      </w:r>
      <w:r>
        <w:rPr>
          <w:rFonts w:hint="eastAsia" w:cs="Times New Roman"/>
          <w:b/>
          <w:bCs/>
          <w:lang w:val="en-US" w:eastAsia="zh-CN"/>
        </w:rPr>
        <w:t>需</w:t>
      </w:r>
      <w:r>
        <w:rPr>
          <w:rFonts w:cs="Times New Roman"/>
          <w:b/>
          <w:bCs/>
        </w:rPr>
        <w:t>附</w:t>
      </w:r>
      <w:r>
        <w:rPr>
          <w:rFonts w:cs="Times New Roman"/>
          <w:b/>
          <w:bCs/>
          <w:szCs w:val="21"/>
        </w:rPr>
        <w:t>营业执照复印件加盖单位公章。</w:t>
      </w:r>
    </w:p>
    <w:p w14:paraId="64C21E43">
      <w:pPr>
        <w:spacing w:line="360" w:lineRule="auto"/>
        <w:ind w:firstLine="210"/>
        <w:rPr>
          <w:rFonts w:cs="Times New Roman"/>
          <w:sz w:val="24"/>
        </w:rPr>
      </w:pPr>
      <w:r>
        <w:rPr>
          <w:rFonts w:cs="Times New Roman"/>
          <w:sz w:val="24"/>
        </w:rPr>
        <w:t xml:space="preserve"> </w:t>
      </w:r>
    </w:p>
    <w:p w14:paraId="12E8A6FA">
      <w:pPr>
        <w:pStyle w:val="6"/>
        <w:spacing w:line="500" w:lineRule="exact"/>
        <w:jc w:val="left"/>
        <w:outlineLvl w:val="1"/>
        <w:rPr>
          <w:rFonts w:ascii="Times New Roman" w:hAnsi="Times New Roman"/>
          <w:b/>
          <w:bCs/>
          <w:color w:val="000000"/>
          <w:sz w:val="24"/>
          <w:szCs w:val="24"/>
        </w:rPr>
      </w:pPr>
      <w:r>
        <w:rPr>
          <w:rFonts w:ascii="Times New Roman" w:hAnsi="Times New Roman"/>
          <w:color w:val="000000"/>
          <w:sz w:val="24"/>
        </w:rPr>
        <w:br w:type="page"/>
      </w:r>
      <w:r>
        <w:rPr>
          <w:rFonts w:hint="eastAsia" w:ascii="Times New Roman" w:hAnsi="Times New Roman"/>
          <w:color w:val="000000"/>
          <w:sz w:val="24"/>
          <w:lang w:val="en-US" w:eastAsia="zh-CN"/>
        </w:rPr>
        <w:t xml:space="preserve"> 附件2</w:t>
      </w:r>
    </w:p>
    <w:p w14:paraId="495B1B56">
      <w:pPr>
        <w:jc w:val="center"/>
        <w:rPr>
          <w:rFonts w:cs="Times New Roman"/>
          <w:color w:val="000000"/>
          <w:kern w:val="0"/>
          <w:sz w:val="24"/>
        </w:rPr>
      </w:pPr>
    </w:p>
    <w:p w14:paraId="243A1013">
      <w:pPr>
        <w:jc w:val="center"/>
        <w:rPr>
          <w:rFonts w:cs="Times New Roman"/>
          <w:b/>
          <w:bCs/>
          <w:sz w:val="28"/>
          <w:szCs w:val="28"/>
        </w:rPr>
      </w:pPr>
      <w:r>
        <w:rPr>
          <w:rFonts w:cs="Times New Roman"/>
          <w:b/>
          <w:bCs/>
          <w:sz w:val="28"/>
          <w:szCs w:val="28"/>
        </w:rPr>
        <w:t>业绩证明一览表（业绩汇总）</w:t>
      </w:r>
    </w:p>
    <w:tbl>
      <w:tblPr>
        <w:tblStyle w:val="9"/>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70"/>
        <w:gridCol w:w="1537"/>
        <w:gridCol w:w="1292"/>
        <w:gridCol w:w="2952"/>
      </w:tblGrid>
      <w:tr w14:paraId="1A80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A9D9DE1">
            <w:pPr>
              <w:topLinePunct/>
              <w:spacing w:line="360" w:lineRule="exact"/>
              <w:jc w:val="center"/>
              <w:rPr>
                <w:rFonts w:cs="Times New Roman"/>
                <w:szCs w:val="21"/>
              </w:rPr>
            </w:pPr>
            <w:r>
              <w:rPr>
                <w:rFonts w:cs="Times New Roman"/>
                <w:szCs w:val="21"/>
              </w:rPr>
              <w:t>序号</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46F05985">
            <w:pPr>
              <w:topLinePunct/>
              <w:spacing w:line="360" w:lineRule="exact"/>
              <w:jc w:val="center"/>
              <w:rPr>
                <w:rFonts w:cs="Times New Roman"/>
                <w:szCs w:val="21"/>
              </w:rPr>
            </w:pPr>
            <w:r>
              <w:rPr>
                <w:rFonts w:cs="Times New Roman"/>
                <w:szCs w:val="21"/>
              </w:rPr>
              <w:t>业绩名称</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D40027F">
            <w:pPr>
              <w:topLinePunct/>
              <w:spacing w:line="360" w:lineRule="exact"/>
              <w:jc w:val="center"/>
              <w:rPr>
                <w:rFonts w:cs="Times New Roman"/>
                <w:szCs w:val="21"/>
              </w:rPr>
            </w:pPr>
            <w:r>
              <w:rPr>
                <w:rFonts w:cs="Times New Roman"/>
                <w:szCs w:val="21"/>
              </w:rPr>
              <w:t>合同签订日期</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4A18FB9">
            <w:pPr>
              <w:topLinePunct/>
              <w:spacing w:line="360" w:lineRule="exact"/>
              <w:jc w:val="center"/>
              <w:rPr>
                <w:rFonts w:cs="Times New Roman"/>
                <w:szCs w:val="21"/>
              </w:rPr>
            </w:pPr>
            <w:r>
              <w:rPr>
                <w:rFonts w:cs="Times New Roman"/>
                <w:szCs w:val="21"/>
              </w:rPr>
              <w:t>合同金额（万元）</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2101F713">
            <w:pPr>
              <w:topLinePunct/>
              <w:spacing w:line="360" w:lineRule="exact"/>
              <w:jc w:val="center"/>
              <w:rPr>
                <w:rFonts w:cs="Times New Roman"/>
                <w:szCs w:val="21"/>
              </w:rPr>
            </w:pPr>
            <w:r>
              <w:rPr>
                <w:rFonts w:cs="Times New Roman"/>
                <w:szCs w:val="21"/>
              </w:rPr>
              <w:t>备注</w:t>
            </w:r>
          </w:p>
        </w:tc>
      </w:tr>
      <w:tr w14:paraId="7C78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CE859B9">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86C8075">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4F6F07F">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D1C84CB">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40049200">
            <w:pPr>
              <w:topLinePunct/>
              <w:spacing w:line="360" w:lineRule="exact"/>
              <w:jc w:val="center"/>
              <w:rPr>
                <w:rFonts w:cs="Times New Roman"/>
                <w:szCs w:val="21"/>
              </w:rPr>
            </w:pPr>
          </w:p>
        </w:tc>
      </w:tr>
      <w:tr w14:paraId="71C9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2680CB4">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6DC9A03">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C0ECD22">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FBFC5BF">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479C8FA0">
            <w:pPr>
              <w:topLinePunct/>
              <w:spacing w:line="360" w:lineRule="exact"/>
              <w:jc w:val="center"/>
              <w:rPr>
                <w:rFonts w:cs="Times New Roman"/>
                <w:szCs w:val="21"/>
              </w:rPr>
            </w:pPr>
          </w:p>
        </w:tc>
      </w:tr>
      <w:tr w14:paraId="058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73C6F45">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900A3A4">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327F2D50">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2A07B9A">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1CF0A6FE">
            <w:pPr>
              <w:topLinePunct/>
              <w:spacing w:line="360" w:lineRule="exact"/>
              <w:jc w:val="center"/>
              <w:rPr>
                <w:rFonts w:cs="Times New Roman"/>
                <w:szCs w:val="21"/>
              </w:rPr>
            </w:pPr>
          </w:p>
        </w:tc>
      </w:tr>
      <w:tr w14:paraId="47D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BB0463">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DE83527">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4CF08A4">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50A7D6D">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43ED58C3">
            <w:pPr>
              <w:topLinePunct/>
              <w:spacing w:line="360" w:lineRule="exact"/>
              <w:jc w:val="center"/>
              <w:rPr>
                <w:rFonts w:cs="Times New Roman"/>
                <w:szCs w:val="21"/>
              </w:rPr>
            </w:pPr>
          </w:p>
        </w:tc>
      </w:tr>
      <w:tr w14:paraId="6A35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C42E11C">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66F2AAAE">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3303A19">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AFD74B3">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1205DC85">
            <w:pPr>
              <w:topLinePunct/>
              <w:spacing w:line="360" w:lineRule="exact"/>
              <w:jc w:val="center"/>
              <w:rPr>
                <w:rFonts w:cs="Times New Roman"/>
                <w:szCs w:val="21"/>
              </w:rPr>
            </w:pPr>
          </w:p>
        </w:tc>
      </w:tr>
      <w:tr w14:paraId="29A2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C29FEA">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3A801F51">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3B2F626">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AA666F4">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7873142C">
            <w:pPr>
              <w:topLinePunct/>
              <w:spacing w:line="360" w:lineRule="exact"/>
              <w:jc w:val="center"/>
              <w:rPr>
                <w:rFonts w:cs="Times New Roman"/>
                <w:szCs w:val="21"/>
              </w:rPr>
            </w:pPr>
          </w:p>
        </w:tc>
      </w:tr>
      <w:tr w14:paraId="018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345B79">
            <w:pPr>
              <w:topLinePunct/>
              <w:spacing w:line="360" w:lineRule="exact"/>
              <w:jc w:val="center"/>
              <w:rPr>
                <w:rFonts w:cs="Times New Roman"/>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88D0AAF">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A9A0FF2">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72D3A41">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3C116640">
            <w:pPr>
              <w:topLinePunct/>
              <w:spacing w:line="360" w:lineRule="exact"/>
              <w:jc w:val="center"/>
              <w:rPr>
                <w:rFonts w:cs="Times New Roman"/>
                <w:szCs w:val="21"/>
              </w:rPr>
            </w:pPr>
          </w:p>
        </w:tc>
      </w:tr>
      <w:tr w14:paraId="3168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EF3580">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22E41EE">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06029113">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5AE0820">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74C9F18E">
            <w:pPr>
              <w:topLinePunct/>
              <w:spacing w:line="360" w:lineRule="exact"/>
              <w:jc w:val="center"/>
              <w:rPr>
                <w:rFonts w:cs="Times New Roman"/>
                <w:szCs w:val="21"/>
              </w:rPr>
            </w:pPr>
          </w:p>
        </w:tc>
      </w:tr>
      <w:tr w14:paraId="69B1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1057989">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1E926E86">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CDCC0B8">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D2908F3">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7C60BB85">
            <w:pPr>
              <w:topLinePunct/>
              <w:spacing w:line="360" w:lineRule="exact"/>
              <w:jc w:val="center"/>
              <w:rPr>
                <w:rFonts w:cs="Times New Roman"/>
                <w:szCs w:val="21"/>
              </w:rPr>
            </w:pPr>
          </w:p>
        </w:tc>
      </w:tr>
      <w:tr w14:paraId="098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28FCBE1">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651F9E32">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E303DB9">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E3C7B97">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05FB912A">
            <w:pPr>
              <w:topLinePunct/>
              <w:spacing w:line="360" w:lineRule="exact"/>
              <w:jc w:val="center"/>
              <w:rPr>
                <w:rFonts w:cs="Times New Roman"/>
                <w:szCs w:val="21"/>
              </w:rPr>
            </w:pPr>
          </w:p>
        </w:tc>
      </w:tr>
      <w:tr w14:paraId="168C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85E459">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109F05A2">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1BE6DCA">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2FCA8FB">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4B67C980">
            <w:pPr>
              <w:topLinePunct/>
              <w:spacing w:line="360" w:lineRule="exact"/>
              <w:jc w:val="center"/>
              <w:rPr>
                <w:rFonts w:cs="Times New Roman"/>
                <w:szCs w:val="21"/>
              </w:rPr>
            </w:pPr>
          </w:p>
        </w:tc>
      </w:tr>
      <w:tr w14:paraId="717E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311471">
            <w:pPr>
              <w:topLinePunct/>
              <w:spacing w:line="360" w:lineRule="exact"/>
              <w:jc w:val="center"/>
              <w:rPr>
                <w:rFonts w:cs="Times New Roman"/>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BB0CF56">
            <w:pPr>
              <w:topLinePunct/>
              <w:spacing w:line="360" w:lineRule="exact"/>
              <w:jc w:val="center"/>
              <w:rPr>
                <w:rFonts w:cs="Times New Roman"/>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691EAF1">
            <w:pPr>
              <w:topLinePunct/>
              <w:spacing w:line="360" w:lineRule="exact"/>
              <w:jc w:val="center"/>
              <w:rPr>
                <w:rFonts w:cs="Times New Roman"/>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904D1AA">
            <w:pPr>
              <w:topLinePunct/>
              <w:spacing w:line="360" w:lineRule="exact"/>
              <w:jc w:val="center"/>
              <w:rPr>
                <w:rFonts w:cs="Times New Roman"/>
                <w:szCs w:val="21"/>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14:paraId="05B27F63">
            <w:pPr>
              <w:topLinePunct/>
              <w:spacing w:line="360" w:lineRule="exact"/>
              <w:jc w:val="center"/>
              <w:rPr>
                <w:rFonts w:cs="Times New Roman"/>
                <w:szCs w:val="21"/>
              </w:rPr>
            </w:pPr>
          </w:p>
        </w:tc>
      </w:tr>
    </w:tbl>
    <w:p w14:paraId="1B51AEF2">
      <w:pPr>
        <w:widowControl/>
        <w:jc w:val="left"/>
        <w:rPr>
          <w:rFonts w:cs="Times New Roman"/>
          <w:b/>
          <w:szCs w:val="21"/>
        </w:rPr>
      </w:pPr>
      <w:r>
        <w:rPr>
          <w:rFonts w:cs="Times New Roman"/>
          <w:b/>
          <w:bCs/>
        </w:rPr>
        <w:t>备注：</w:t>
      </w:r>
      <w:r>
        <w:rPr>
          <w:rFonts w:hint="eastAsia" w:cs="Times New Roman"/>
          <w:b/>
          <w:bCs/>
          <w:lang w:val="en-US" w:eastAsia="zh-CN"/>
        </w:rPr>
        <w:t>需</w:t>
      </w:r>
      <w:r>
        <w:rPr>
          <w:rFonts w:cs="Times New Roman"/>
          <w:b/>
          <w:bCs/>
        </w:rPr>
        <w:t>附</w:t>
      </w:r>
      <w:r>
        <w:rPr>
          <w:rFonts w:cs="Times New Roman"/>
          <w:b/>
          <w:bCs/>
          <w:szCs w:val="21"/>
        </w:rPr>
        <w:t>业绩合同复</w:t>
      </w:r>
      <w:r>
        <w:rPr>
          <w:rFonts w:cs="Times New Roman"/>
          <w:b/>
          <w:szCs w:val="21"/>
        </w:rPr>
        <w:t>印件。</w:t>
      </w:r>
    </w:p>
    <w:p w14:paraId="7C65BC42">
      <w:pPr>
        <w:widowControl/>
        <w:jc w:val="left"/>
        <w:rPr>
          <w:rFonts w:hint="eastAsia" w:eastAsia="宋体" w:cs="Times New Roman"/>
          <w:color w:val="000000"/>
          <w:kern w:val="0"/>
          <w:sz w:val="24"/>
          <w:lang w:val="en-US" w:eastAsia="zh-CN"/>
        </w:rPr>
      </w:pPr>
      <w:r>
        <w:rPr>
          <w:rFonts w:cs="Times New Roman"/>
          <w:color w:val="000000"/>
          <w:kern w:val="0"/>
          <w:sz w:val="24"/>
        </w:rPr>
        <w:br w:type="page"/>
      </w:r>
      <w:r>
        <w:rPr>
          <w:rFonts w:cs="Times New Roman"/>
          <w:color w:val="000000"/>
          <w:kern w:val="0"/>
          <w:sz w:val="24"/>
        </w:rPr>
        <w:t>附件</w:t>
      </w:r>
      <w:r>
        <w:rPr>
          <w:rFonts w:hint="eastAsia" w:cs="Times New Roman"/>
          <w:color w:val="000000"/>
          <w:kern w:val="0"/>
          <w:sz w:val="24"/>
          <w:lang w:val="en-US" w:eastAsia="zh-CN"/>
        </w:rPr>
        <w:t>3</w:t>
      </w:r>
    </w:p>
    <w:p w14:paraId="413E4C66">
      <w:pPr>
        <w:adjustRightInd w:val="0"/>
        <w:snapToGrid w:val="0"/>
        <w:spacing w:line="360" w:lineRule="auto"/>
        <w:jc w:val="center"/>
        <w:rPr>
          <w:rFonts w:hint="default" w:eastAsia="宋体" w:cs="Times New Roman"/>
          <w:b/>
          <w:sz w:val="28"/>
          <w:szCs w:val="28"/>
          <w:highlight w:val="none"/>
          <w:lang w:val="en-US" w:eastAsia="zh-CN"/>
        </w:rPr>
      </w:pPr>
      <w:r>
        <w:rPr>
          <w:rFonts w:hint="eastAsia" w:cs="Times New Roman"/>
          <w:b/>
          <w:color w:val="000000"/>
          <w:sz w:val="28"/>
          <w:szCs w:val="28"/>
          <w:lang w:val="en-US" w:eastAsia="zh-CN"/>
        </w:rPr>
        <w:t>技术响应一览表</w:t>
      </w:r>
    </w:p>
    <w:p w14:paraId="3A6D60C5">
      <w:pPr>
        <w:adjustRightInd w:val="0"/>
        <w:snapToGrid w:val="0"/>
        <w:spacing w:line="312" w:lineRule="auto"/>
        <w:rPr>
          <w:rFonts w:hint="eastAsia" w:cs="Times New Roman"/>
          <w:color w:val="auto"/>
          <w:sz w:val="24"/>
          <w:lang w:val="en-US" w:eastAsia="zh-CN"/>
        </w:rPr>
      </w:pPr>
      <w:r>
        <w:rPr>
          <w:rFonts w:cs="Times New Roman"/>
          <w:color w:val="auto"/>
          <w:sz w:val="24"/>
        </w:rPr>
        <w:t>项目名称：</w:t>
      </w:r>
      <w:r>
        <w:rPr>
          <w:rFonts w:hint="eastAsia" w:cs="Times New Roman"/>
          <w:color w:val="auto"/>
          <w:sz w:val="24"/>
        </w:rPr>
        <w:t>先进连接材料智能制造产业化基地及技术创新中心建设项目综合楼</w:t>
      </w:r>
      <w:r>
        <w:rPr>
          <w:rFonts w:hint="eastAsia" w:cs="Times New Roman"/>
          <w:color w:val="auto"/>
          <w:sz w:val="24"/>
          <w:lang w:val="en-US" w:eastAsia="zh-CN"/>
        </w:rPr>
        <w:t>厨房设备</w:t>
      </w:r>
    </w:p>
    <w:tbl>
      <w:tblPr>
        <w:tblStyle w:val="9"/>
        <w:tblW w:w="5325" w:type="pct"/>
        <w:tblInd w:w="-318" w:type="dxa"/>
        <w:tblLayout w:type="fixed"/>
        <w:tblCellMar>
          <w:top w:w="0" w:type="dxa"/>
          <w:left w:w="108" w:type="dxa"/>
          <w:bottom w:w="0" w:type="dxa"/>
          <w:right w:w="108" w:type="dxa"/>
        </w:tblCellMar>
      </w:tblPr>
      <w:tblGrid>
        <w:gridCol w:w="733"/>
        <w:gridCol w:w="1374"/>
        <w:gridCol w:w="5330"/>
        <w:gridCol w:w="827"/>
        <w:gridCol w:w="812"/>
      </w:tblGrid>
      <w:tr w14:paraId="07D63089">
        <w:tblPrEx>
          <w:tblCellMar>
            <w:top w:w="0" w:type="dxa"/>
            <w:left w:w="108" w:type="dxa"/>
            <w:bottom w:w="0" w:type="dxa"/>
            <w:right w:w="108" w:type="dxa"/>
          </w:tblCellMar>
        </w:tblPrEx>
        <w:trPr>
          <w:trHeight w:val="482"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3376B857">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序号</w:t>
            </w:r>
          </w:p>
        </w:tc>
        <w:tc>
          <w:tcPr>
            <w:tcW w:w="1132" w:type="dxa"/>
            <w:tcBorders>
              <w:top w:val="single" w:color="auto" w:sz="4" w:space="0"/>
              <w:left w:val="nil"/>
              <w:bottom w:val="single" w:color="auto" w:sz="4" w:space="0"/>
              <w:right w:val="single" w:color="auto" w:sz="4" w:space="0"/>
            </w:tcBorders>
            <w:noWrap w:val="0"/>
            <w:vAlign w:val="center"/>
          </w:tcPr>
          <w:p w14:paraId="176EF958">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名称</w:t>
            </w:r>
          </w:p>
        </w:tc>
        <w:tc>
          <w:tcPr>
            <w:tcW w:w="4391" w:type="dxa"/>
            <w:tcBorders>
              <w:top w:val="single" w:color="auto" w:sz="4" w:space="0"/>
              <w:left w:val="nil"/>
              <w:bottom w:val="single" w:color="auto" w:sz="4" w:space="0"/>
              <w:right w:val="single" w:color="auto" w:sz="4" w:space="0"/>
            </w:tcBorders>
            <w:noWrap/>
            <w:vAlign w:val="center"/>
          </w:tcPr>
          <w:p w14:paraId="6E80727F">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技术参数</w:t>
            </w:r>
          </w:p>
        </w:tc>
        <w:tc>
          <w:tcPr>
            <w:tcW w:w="681" w:type="dxa"/>
            <w:tcBorders>
              <w:top w:val="single" w:color="auto" w:sz="4" w:space="0"/>
              <w:left w:val="nil"/>
              <w:bottom w:val="single" w:color="auto" w:sz="4" w:space="0"/>
              <w:right w:val="single" w:color="auto" w:sz="4" w:space="0"/>
            </w:tcBorders>
            <w:noWrap/>
            <w:vAlign w:val="center"/>
          </w:tcPr>
          <w:p w14:paraId="723D9181">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响应情况</w:t>
            </w:r>
          </w:p>
        </w:tc>
        <w:tc>
          <w:tcPr>
            <w:tcW w:w="669" w:type="dxa"/>
            <w:tcBorders>
              <w:top w:val="single" w:color="auto" w:sz="4" w:space="0"/>
              <w:left w:val="nil"/>
              <w:bottom w:val="single" w:color="auto" w:sz="4" w:space="0"/>
              <w:right w:val="single" w:color="auto" w:sz="4" w:space="0"/>
            </w:tcBorders>
            <w:noWrap/>
            <w:vAlign w:val="center"/>
          </w:tcPr>
          <w:p w14:paraId="7D4E9898">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备注</w:t>
            </w:r>
          </w:p>
        </w:tc>
      </w:tr>
      <w:tr w14:paraId="38DF3E44">
        <w:tblPrEx>
          <w:tblCellMar>
            <w:top w:w="0" w:type="dxa"/>
            <w:left w:w="108" w:type="dxa"/>
            <w:bottom w:w="0" w:type="dxa"/>
            <w:right w:w="108" w:type="dxa"/>
          </w:tblCellMar>
        </w:tblPrEx>
        <w:trPr>
          <w:trHeight w:val="360"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380890E5">
            <w:pPr>
              <w:widowControl/>
              <w:jc w:val="left"/>
              <w:rPr>
                <w:rFonts w:ascii="宋体" w:hAnsi="宋体" w:cs="宋体"/>
                <w:b/>
                <w:bCs/>
                <w:kern w:val="0"/>
                <w:sz w:val="20"/>
                <w:szCs w:val="20"/>
              </w:rPr>
            </w:pPr>
            <w:r>
              <w:rPr>
                <w:rFonts w:hint="eastAsia" w:ascii="宋体" w:hAnsi="宋体" w:cs="宋体"/>
                <w:b/>
                <w:bCs/>
                <w:kern w:val="0"/>
                <w:sz w:val="20"/>
                <w:szCs w:val="20"/>
                <w:lang w:val="en-US" w:eastAsia="zh-CN"/>
              </w:rPr>
              <w:t>消毒，洁碟</w:t>
            </w:r>
            <w:r>
              <w:rPr>
                <w:rFonts w:hint="eastAsia" w:ascii="宋体" w:hAnsi="宋体" w:cs="宋体"/>
                <w:b/>
                <w:bCs/>
                <w:kern w:val="0"/>
                <w:sz w:val="20"/>
                <w:szCs w:val="20"/>
              </w:rPr>
              <w:t>间</w:t>
            </w:r>
          </w:p>
        </w:tc>
        <w:tc>
          <w:tcPr>
            <w:tcW w:w="4391" w:type="dxa"/>
            <w:tcBorders>
              <w:top w:val="nil"/>
              <w:left w:val="nil"/>
              <w:bottom w:val="single" w:color="auto" w:sz="4" w:space="0"/>
              <w:right w:val="single" w:color="auto" w:sz="4" w:space="0"/>
            </w:tcBorders>
            <w:noWrap/>
            <w:vAlign w:val="center"/>
          </w:tcPr>
          <w:p w14:paraId="4873472C">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6CC1861B">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4734AE80">
            <w:pPr>
              <w:widowControl/>
              <w:jc w:val="center"/>
              <w:rPr>
                <w:rFonts w:ascii="宋体" w:hAnsi="宋体" w:cs="宋体"/>
                <w:kern w:val="0"/>
                <w:sz w:val="20"/>
                <w:szCs w:val="20"/>
              </w:rPr>
            </w:pPr>
          </w:p>
        </w:tc>
      </w:tr>
      <w:tr w14:paraId="5B206DF9">
        <w:tblPrEx>
          <w:tblCellMar>
            <w:top w:w="0" w:type="dxa"/>
            <w:left w:w="108" w:type="dxa"/>
            <w:bottom w:w="0" w:type="dxa"/>
            <w:right w:w="108" w:type="dxa"/>
          </w:tblCellMar>
        </w:tblPrEx>
        <w:trPr>
          <w:trHeight w:val="1560" w:hRule="atLeast"/>
        </w:trPr>
        <w:tc>
          <w:tcPr>
            <w:tcW w:w="604" w:type="dxa"/>
            <w:tcBorders>
              <w:top w:val="nil"/>
              <w:left w:val="single" w:color="auto" w:sz="4" w:space="0"/>
              <w:bottom w:val="single" w:color="auto" w:sz="4" w:space="0"/>
              <w:right w:val="single" w:color="auto" w:sz="4" w:space="0"/>
            </w:tcBorders>
            <w:noWrap/>
            <w:vAlign w:val="center"/>
          </w:tcPr>
          <w:p w14:paraId="0CA31914">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132" w:type="dxa"/>
            <w:tcBorders>
              <w:top w:val="nil"/>
              <w:left w:val="nil"/>
              <w:bottom w:val="single" w:color="auto" w:sz="4" w:space="0"/>
              <w:right w:val="single" w:color="auto" w:sz="4" w:space="0"/>
            </w:tcBorders>
            <w:noWrap w:val="0"/>
            <w:vAlign w:val="center"/>
          </w:tcPr>
          <w:p w14:paraId="069D769F">
            <w:pPr>
              <w:widowControl/>
              <w:jc w:val="center"/>
              <w:rPr>
                <w:rFonts w:ascii="宋体" w:hAnsi="宋体" w:cs="宋体"/>
                <w:color w:val="auto"/>
                <w:kern w:val="0"/>
                <w:sz w:val="20"/>
                <w:szCs w:val="20"/>
              </w:rPr>
            </w:pPr>
            <w:r>
              <w:rPr>
                <w:rFonts w:hint="eastAsia" w:ascii="宋体" w:hAnsi="宋体" w:cs="宋体"/>
                <w:color w:val="auto"/>
                <w:kern w:val="0"/>
                <w:sz w:val="20"/>
                <w:szCs w:val="20"/>
              </w:rPr>
              <w:t>拖把水池带沥干架</w:t>
            </w:r>
          </w:p>
        </w:tc>
        <w:tc>
          <w:tcPr>
            <w:tcW w:w="4391" w:type="dxa"/>
            <w:tcBorders>
              <w:top w:val="nil"/>
              <w:left w:val="nil"/>
              <w:bottom w:val="single" w:color="auto" w:sz="4" w:space="0"/>
              <w:right w:val="single" w:color="auto" w:sz="4" w:space="0"/>
            </w:tcBorders>
            <w:noWrap w:val="0"/>
            <w:vAlign w:val="center"/>
          </w:tcPr>
          <w:p w14:paraId="3791B848">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 xml:space="preserve">选用SUS304-2B不锈钢板制作；支架、通脚为Φ38不锈钢管，配置不锈钢可调脚，配落水器；带后挡板，主板厚1.2mm；配单星盆，带沥干架                              </w:t>
            </w:r>
            <w:r>
              <w:rPr>
                <w:rFonts w:hint="eastAsia"/>
                <w:color w:val="auto"/>
                <w:sz w:val="20"/>
                <w:szCs w:val="20"/>
              </w:rPr>
              <w:br w:type="textWrapping"/>
            </w:r>
            <w:r>
              <w:rPr>
                <w:rFonts w:hint="eastAsia"/>
                <w:color w:val="auto"/>
                <w:sz w:val="20"/>
                <w:szCs w:val="20"/>
              </w:rPr>
              <w:t>规格：800*600*（500+1300）（定制）</w:t>
            </w:r>
          </w:p>
        </w:tc>
        <w:tc>
          <w:tcPr>
            <w:tcW w:w="681" w:type="dxa"/>
            <w:tcBorders>
              <w:top w:val="nil"/>
              <w:left w:val="nil"/>
              <w:bottom w:val="single" w:color="auto" w:sz="4" w:space="0"/>
              <w:right w:val="single" w:color="auto" w:sz="4" w:space="0"/>
            </w:tcBorders>
            <w:noWrap/>
            <w:vAlign w:val="center"/>
          </w:tcPr>
          <w:p w14:paraId="250020B2">
            <w:pPr>
              <w:widowControl/>
              <w:jc w:val="center"/>
              <w:rPr>
                <w:rFonts w:ascii="宋体" w:hAnsi="宋体" w:cs="宋体"/>
                <w:color w:val="auto"/>
                <w:kern w:val="0"/>
                <w:sz w:val="20"/>
                <w:szCs w:val="20"/>
              </w:rPr>
            </w:pPr>
          </w:p>
        </w:tc>
        <w:tc>
          <w:tcPr>
            <w:tcW w:w="669" w:type="dxa"/>
            <w:tcBorders>
              <w:top w:val="nil"/>
              <w:left w:val="nil"/>
              <w:bottom w:val="single" w:color="auto" w:sz="4" w:space="0"/>
              <w:right w:val="single" w:color="auto" w:sz="4" w:space="0"/>
            </w:tcBorders>
            <w:noWrap/>
            <w:vAlign w:val="center"/>
          </w:tcPr>
          <w:p w14:paraId="10029167">
            <w:pPr>
              <w:widowControl/>
              <w:jc w:val="center"/>
              <w:rPr>
                <w:rFonts w:ascii="宋体" w:hAnsi="宋体" w:cs="宋体"/>
                <w:color w:val="auto"/>
                <w:kern w:val="0"/>
                <w:sz w:val="20"/>
                <w:szCs w:val="20"/>
              </w:rPr>
            </w:pPr>
          </w:p>
        </w:tc>
      </w:tr>
      <w:tr w14:paraId="1B1062EC">
        <w:tblPrEx>
          <w:tblCellMar>
            <w:top w:w="0" w:type="dxa"/>
            <w:left w:w="108" w:type="dxa"/>
            <w:bottom w:w="0" w:type="dxa"/>
            <w:right w:w="108" w:type="dxa"/>
          </w:tblCellMar>
        </w:tblPrEx>
        <w:trPr>
          <w:trHeight w:val="1573" w:hRule="atLeast"/>
        </w:trPr>
        <w:tc>
          <w:tcPr>
            <w:tcW w:w="604" w:type="dxa"/>
            <w:tcBorders>
              <w:top w:val="nil"/>
              <w:left w:val="single" w:color="auto" w:sz="4" w:space="0"/>
              <w:bottom w:val="single" w:color="auto" w:sz="4" w:space="0"/>
              <w:right w:val="single" w:color="auto" w:sz="4" w:space="0"/>
            </w:tcBorders>
            <w:noWrap/>
            <w:vAlign w:val="center"/>
          </w:tcPr>
          <w:p w14:paraId="09949C85">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132" w:type="dxa"/>
            <w:tcBorders>
              <w:top w:val="nil"/>
              <w:left w:val="nil"/>
              <w:bottom w:val="single" w:color="auto" w:sz="4" w:space="0"/>
              <w:right w:val="single" w:color="auto" w:sz="4" w:space="0"/>
            </w:tcBorders>
            <w:noWrap w:val="0"/>
            <w:vAlign w:val="center"/>
          </w:tcPr>
          <w:p w14:paraId="59B9088A">
            <w:pPr>
              <w:widowControl/>
              <w:jc w:val="left"/>
              <w:rPr>
                <w:rFonts w:ascii="宋体" w:hAnsi="宋体" w:cs="宋体"/>
                <w:color w:val="auto"/>
                <w:kern w:val="0"/>
                <w:sz w:val="20"/>
                <w:szCs w:val="20"/>
              </w:rPr>
            </w:pPr>
            <w:r>
              <w:rPr>
                <w:rFonts w:hint="eastAsia" w:ascii="宋体" w:hAnsi="宋体" w:cs="宋体"/>
                <w:color w:val="auto"/>
                <w:kern w:val="0"/>
                <w:sz w:val="20"/>
                <w:szCs w:val="20"/>
              </w:rPr>
              <w:t>冷水龙头</w:t>
            </w:r>
          </w:p>
        </w:tc>
        <w:tc>
          <w:tcPr>
            <w:tcW w:w="4391" w:type="dxa"/>
            <w:tcBorders>
              <w:top w:val="nil"/>
              <w:left w:val="nil"/>
              <w:bottom w:val="single" w:color="auto" w:sz="4" w:space="0"/>
              <w:right w:val="single" w:color="auto" w:sz="4" w:space="0"/>
            </w:tcBorders>
            <w:noWrap w:val="0"/>
            <w:vAlign w:val="center"/>
          </w:tcPr>
          <w:p w14:paraId="3E8A4DA6">
            <w:pPr>
              <w:jc w:val="left"/>
              <w:rPr>
                <w:rFonts w:ascii="宋体" w:hAnsi="宋体" w:cs="宋体"/>
                <w:color w:val="auto"/>
                <w:sz w:val="20"/>
                <w:szCs w:val="20"/>
              </w:rPr>
            </w:pPr>
            <w:r>
              <w:rPr>
                <w:rFonts w:hint="eastAsia"/>
                <w:color w:val="auto"/>
                <w:sz w:val="20"/>
                <w:szCs w:val="20"/>
              </w:rPr>
              <w:t>品牌：龙旗嘉业、天仕、九牧</w:t>
            </w:r>
            <w:r>
              <w:rPr>
                <w:rFonts w:hint="eastAsia"/>
                <w:color w:val="auto"/>
                <w:sz w:val="20"/>
                <w:szCs w:val="20"/>
              </w:rPr>
              <w:br w:type="textWrapping"/>
            </w:r>
            <w:r>
              <w:rPr>
                <w:rFonts w:hint="eastAsia"/>
                <w:color w:val="auto"/>
                <w:sz w:val="20"/>
                <w:szCs w:val="20"/>
              </w:rPr>
              <w:t>1.座台式安装，单孔单温，鹅颈水嘴。</w:t>
            </w:r>
            <w:r>
              <w:rPr>
                <w:rFonts w:hint="eastAsia"/>
                <w:color w:val="auto"/>
                <w:sz w:val="20"/>
                <w:szCs w:val="20"/>
              </w:rPr>
              <w:br w:type="textWrapping"/>
            </w:r>
            <w:r>
              <w:rPr>
                <w:rFonts w:hint="eastAsia"/>
                <w:color w:val="auto"/>
                <w:sz w:val="20"/>
                <w:szCs w:val="20"/>
              </w:rPr>
              <w:t>2.美标低铅铜铸造表面抛光镀铬处理；</w:t>
            </w:r>
            <w:r>
              <w:rPr>
                <w:rFonts w:hint="eastAsia"/>
                <w:color w:val="auto"/>
                <w:sz w:val="20"/>
                <w:szCs w:val="20"/>
              </w:rPr>
              <w:br w:type="textWrapping"/>
            </w:r>
            <w:r>
              <w:rPr>
                <w:rFonts w:hint="eastAsia"/>
                <w:color w:val="auto"/>
                <w:sz w:val="20"/>
                <w:szCs w:val="20"/>
              </w:rPr>
              <w:t>3.陶瓷阀芯一字开形手柄</w:t>
            </w:r>
            <w:r>
              <w:rPr>
                <w:rFonts w:hint="eastAsia"/>
                <w:color w:val="auto"/>
                <w:sz w:val="20"/>
                <w:szCs w:val="20"/>
              </w:rPr>
              <w:br w:type="textWrapping"/>
            </w:r>
            <w:r>
              <w:rPr>
                <w:rFonts w:hint="eastAsia"/>
                <w:color w:val="auto"/>
                <w:sz w:val="20"/>
                <w:szCs w:val="20"/>
              </w:rPr>
              <w:t xml:space="preserve">4.开孔尺寸为25mm，进水接口为1/2"内螺纹。   </w:t>
            </w:r>
          </w:p>
        </w:tc>
        <w:tc>
          <w:tcPr>
            <w:tcW w:w="681" w:type="dxa"/>
            <w:tcBorders>
              <w:top w:val="nil"/>
              <w:left w:val="nil"/>
              <w:bottom w:val="single" w:color="auto" w:sz="4" w:space="0"/>
              <w:right w:val="single" w:color="auto" w:sz="4" w:space="0"/>
            </w:tcBorders>
            <w:noWrap/>
            <w:vAlign w:val="center"/>
          </w:tcPr>
          <w:p w14:paraId="327C161D">
            <w:pPr>
              <w:widowControl/>
              <w:jc w:val="center"/>
              <w:rPr>
                <w:rFonts w:ascii="宋体" w:hAnsi="宋体" w:cs="宋体"/>
                <w:color w:val="auto"/>
                <w:kern w:val="0"/>
                <w:sz w:val="20"/>
                <w:szCs w:val="20"/>
              </w:rPr>
            </w:pPr>
          </w:p>
        </w:tc>
        <w:tc>
          <w:tcPr>
            <w:tcW w:w="669" w:type="dxa"/>
            <w:tcBorders>
              <w:top w:val="nil"/>
              <w:left w:val="nil"/>
              <w:bottom w:val="single" w:color="auto" w:sz="4" w:space="0"/>
              <w:right w:val="single" w:color="auto" w:sz="4" w:space="0"/>
            </w:tcBorders>
            <w:noWrap/>
            <w:vAlign w:val="center"/>
          </w:tcPr>
          <w:p w14:paraId="3E51D4CD">
            <w:pPr>
              <w:widowControl/>
              <w:jc w:val="center"/>
              <w:rPr>
                <w:rFonts w:ascii="宋体" w:hAnsi="宋体" w:cs="宋体"/>
                <w:color w:val="auto"/>
                <w:kern w:val="0"/>
                <w:sz w:val="20"/>
                <w:szCs w:val="20"/>
              </w:rPr>
            </w:pPr>
          </w:p>
        </w:tc>
      </w:tr>
      <w:tr w14:paraId="5A3041FB">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5BCBFDF0">
            <w:pPr>
              <w:widowControl/>
              <w:jc w:val="left"/>
              <w:rPr>
                <w:rFonts w:ascii="宋体" w:hAnsi="宋体" w:cs="宋体"/>
                <w:b/>
                <w:bCs/>
                <w:kern w:val="0"/>
                <w:sz w:val="20"/>
                <w:szCs w:val="20"/>
              </w:rPr>
            </w:pPr>
            <w:r>
              <w:rPr>
                <w:rFonts w:hint="eastAsia" w:ascii="宋体" w:hAnsi="宋体" w:cs="宋体"/>
                <w:b/>
                <w:bCs/>
                <w:kern w:val="0"/>
                <w:sz w:val="20"/>
                <w:szCs w:val="20"/>
              </w:rPr>
              <w:t>男女更衣室</w:t>
            </w:r>
          </w:p>
        </w:tc>
        <w:tc>
          <w:tcPr>
            <w:tcW w:w="4391" w:type="dxa"/>
            <w:tcBorders>
              <w:top w:val="nil"/>
              <w:left w:val="nil"/>
              <w:bottom w:val="single" w:color="auto" w:sz="4" w:space="0"/>
              <w:right w:val="single" w:color="auto" w:sz="4" w:space="0"/>
            </w:tcBorders>
            <w:noWrap/>
            <w:vAlign w:val="center"/>
          </w:tcPr>
          <w:p w14:paraId="6B72C461">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051C2FDB">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295C0B20">
            <w:pPr>
              <w:widowControl/>
              <w:jc w:val="center"/>
              <w:rPr>
                <w:rFonts w:ascii="宋体" w:hAnsi="宋体" w:cs="宋体"/>
                <w:kern w:val="0"/>
                <w:sz w:val="20"/>
                <w:szCs w:val="20"/>
              </w:rPr>
            </w:pPr>
          </w:p>
        </w:tc>
      </w:tr>
      <w:tr w14:paraId="36EB606D">
        <w:tblPrEx>
          <w:tblCellMar>
            <w:top w:w="0" w:type="dxa"/>
            <w:left w:w="108" w:type="dxa"/>
            <w:bottom w:w="0" w:type="dxa"/>
            <w:right w:w="108" w:type="dxa"/>
          </w:tblCellMar>
        </w:tblPrEx>
        <w:trPr>
          <w:trHeight w:val="1519" w:hRule="atLeast"/>
        </w:trPr>
        <w:tc>
          <w:tcPr>
            <w:tcW w:w="604" w:type="dxa"/>
            <w:tcBorders>
              <w:top w:val="nil"/>
              <w:left w:val="single" w:color="auto" w:sz="4" w:space="0"/>
              <w:bottom w:val="single" w:color="auto" w:sz="4" w:space="0"/>
              <w:right w:val="single" w:color="auto" w:sz="4" w:space="0"/>
            </w:tcBorders>
            <w:noWrap/>
            <w:vAlign w:val="center"/>
          </w:tcPr>
          <w:p w14:paraId="1F39B1F8">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1C750C22">
            <w:pPr>
              <w:widowControl/>
              <w:jc w:val="left"/>
              <w:rPr>
                <w:rFonts w:ascii="宋体" w:hAnsi="宋体" w:cs="宋体"/>
                <w:kern w:val="0"/>
                <w:sz w:val="20"/>
                <w:szCs w:val="20"/>
              </w:rPr>
            </w:pPr>
            <w:r>
              <w:rPr>
                <w:rFonts w:hint="eastAsia" w:ascii="宋体" w:hAnsi="宋体" w:cs="宋体"/>
                <w:kern w:val="0"/>
                <w:sz w:val="20"/>
                <w:szCs w:val="20"/>
              </w:rPr>
              <w:t>更衣柜</w:t>
            </w:r>
          </w:p>
        </w:tc>
        <w:tc>
          <w:tcPr>
            <w:tcW w:w="4391" w:type="dxa"/>
            <w:tcBorders>
              <w:top w:val="nil"/>
              <w:left w:val="nil"/>
              <w:bottom w:val="single" w:color="auto" w:sz="4" w:space="0"/>
              <w:right w:val="single" w:color="auto" w:sz="4" w:space="0"/>
            </w:tcBorders>
            <w:noWrap w:val="0"/>
            <w:vAlign w:val="center"/>
          </w:tcPr>
          <w:p w14:paraId="51AA7000">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—材质：钢制喷塑</w:t>
            </w:r>
            <w:r>
              <w:rPr>
                <w:rFonts w:hint="eastAsia"/>
                <w:sz w:val="20"/>
                <w:szCs w:val="20"/>
              </w:rPr>
              <w:br w:type="textWrapping"/>
            </w:r>
            <w:r>
              <w:rPr>
                <w:rFonts w:hint="eastAsia"/>
                <w:sz w:val="20"/>
                <w:szCs w:val="20"/>
              </w:rPr>
              <w:t>—要求：A3钢板厚0.7mm</w:t>
            </w:r>
            <w:r>
              <w:rPr>
                <w:rFonts w:hint="eastAsia"/>
                <w:sz w:val="20"/>
                <w:szCs w:val="20"/>
              </w:rPr>
              <w:br w:type="textWrapping"/>
            </w:r>
            <w:r>
              <w:rPr>
                <w:rFonts w:hint="eastAsia"/>
                <w:sz w:val="20"/>
                <w:szCs w:val="20"/>
              </w:rPr>
              <w:t>—规格：900</w:t>
            </w:r>
            <w:r>
              <w:rPr>
                <w:rFonts w:hint="eastAsia"/>
                <w:sz w:val="20"/>
                <w:szCs w:val="20"/>
                <w:lang w:val="en-US" w:eastAsia="zh-CN"/>
              </w:rPr>
              <w:t>*400*1800</w:t>
            </w:r>
            <w:r>
              <w:rPr>
                <w:rFonts w:hint="eastAsia"/>
                <w:sz w:val="20"/>
                <w:szCs w:val="20"/>
              </w:rPr>
              <w:t>mm</w:t>
            </w:r>
          </w:p>
        </w:tc>
        <w:tc>
          <w:tcPr>
            <w:tcW w:w="681" w:type="dxa"/>
            <w:tcBorders>
              <w:top w:val="nil"/>
              <w:left w:val="nil"/>
              <w:bottom w:val="single" w:color="auto" w:sz="4" w:space="0"/>
              <w:right w:val="single" w:color="auto" w:sz="4" w:space="0"/>
            </w:tcBorders>
            <w:noWrap/>
            <w:vAlign w:val="center"/>
          </w:tcPr>
          <w:p w14:paraId="33100D14">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ign w:val="center"/>
          </w:tcPr>
          <w:p w14:paraId="5F498024">
            <w:pPr>
              <w:widowControl/>
              <w:jc w:val="center"/>
              <w:rPr>
                <w:rFonts w:ascii="宋体" w:hAnsi="宋体" w:cs="宋体"/>
                <w:kern w:val="0"/>
                <w:sz w:val="20"/>
                <w:szCs w:val="20"/>
              </w:rPr>
            </w:pPr>
          </w:p>
        </w:tc>
      </w:tr>
      <w:tr w14:paraId="289F612B">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42D64A69">
            <w:pPr>
              <w:widowControl/>
              <w:jc w:val="left"/>
              <w:rPr>
                <w:rFonts w:ascii="宋体" w:hAnsi="宋体" w:cs="宋体"/>
                <w:b/>
                <w:bCs/>
                <w:kern w:val="0"/>
                <w:sz w:val="20"/>
                <w:szCs w:val="20"/>
              </w:rPr>
            </w:pPr>
            <w:r>
              <w:rPr>
                <w:rFonts w:hint="eastAsia" w:ascii="宋体" w:hAnsi="宋体" w:cs="宋体"/>
                <w:b/>
                <w:bCs/>
                <w:kern w:val="0"/>
                <w:sz w:val="20"/>
                <w:szCs w:val="20"/>
              </w:rPr>
              <w:t>主食库</w:t>
            </w:r>
          </w:p>
        </w:tc>
        <w:tc>
          <w:tcPr>
            <w:tcW w:w="4391" w:type="dxa"/>
            <w:tcBorders>
              <w:top w:val="nil"/>
              <w:left w:val="nil"/>
              <w:bottom w:val="single" w:color="auto" w:sz="4" w:space="0"/>
              <w:right w:val="single" w:color="auto" w:sz="4" w:space="0"/>
            </w:tcBorders>
            <w:noWrap/>
            <w:vAlign w:val="center"/>
          </w:tcPr>
          <w:p w14:paraId="44D7DF79">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6430365C">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5E15B510">
            <w:pPr>
              <w:widowControl/>
              <w:jc w:val="center"/>
              <w:rPr>
                <w:rFonts w:ascii="宋体" w:hAnsi="宋体" w:cs="宋体"/>
                <w:kern w:val="0"/>
                <w:sz w:val="20"/>
                <w:szCs w:val="20"/>
              </w:rPr>
            </w:pPr>
          </w:p>
        </w:tc>
      </w:tr>
      <w:tr w14:paraId="26C0AF1A">
        <w:tblPrEx>
          <w:tblCellMar>
            <w:top w:w="0" w:type="dxa"/>
            <w:left w:w="108" w:type="dxa"/>
            <w:bottom w:w="0" w:type="dxa"/>
            <w:right w:w="108" w:type="dxa"/>
          </w:tblCellMar>
        </w:tblPrEx>
        <w:trPr>
          <w:trHeight w:val="1140" w:hRule="atLeast"/>
        </w:trPr>
        <w:tc>
          <w:tcPr>
            <w:tcW w:w="604" w:type="dxa"/>
            <w:tcBorders>
              <w:top w:val="nil"/>
              <w:left w:val="single" w:color="auto" w:sz="4" w:space="0"/>
              <w:bottom w:val="single" w:color="auto" w:sz="4" w:space="0"/>
              <w:right w:val="single" w:color="auto" w:sz="4" w:space="0"/>
            </w:tcBorders>
            <w:noWrap/>
            <w:vAlign w:val="center"/>
          </w:tcPr>
          <w:p w14:paraId="6B8EA94B">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73AF4785">
            <w:pPr>
              <w:widowControl/>
              <w:jc w:val="left"/>
              <w:rPr>
                <w:rFonts w:ascii="宋体" w:hAnsi="宋体" w:cs="宋体"/>
                <w:kern w:val="0"/>
                <w:sz w:val="20"/>
                <w:szCs w:val="20"/>
              </w:rPr>
            </w:pPr>
            <w:r>
              <w:rPr>
                <w:rFonts w:hint="eastAsia" w:ascii="宋体" w:hAnsi="宋体" w:cs="宋体"/>
                <w:kern w:val="0"/>
                <w:sz w:val="20"/>
                <w:szCs w:val="20"/>
              </w:rPr>
              <w:t>大米架</w:t>
            </w:r>
          </w:p>
        </w:tc>
        <w:tc>
          <w:tcPr>
            <w:tcW w:w="4391" w:type="dxa"/>
            <w:tcBorders>
              <w:top w:val="nil"/>
              <w:left w:val="nil"/>
              <w:bottom w:val="single" w:color="auto" w:sz="4" w:space="0"/>
              <w:right w:val="single" w:color="auto" w:sz="4" w:space="0"/>
            </w:tcBorders>
            <w:noWrap w:val="0"/>
            <w:vAlign w:val="center"/>
          </w:tcPr>
          <w:p w14:paraId="0AEC295E">
            <w:pPr>
              <w:jc w:val="left"/>
              <w:rPr>
                <w:rFonts w:ascii="宋体" w:hAnsi="宋体" w:cs="宋体"/>
                <w:sz w:val="20"/>
                <w:szCs w:val="20"/>
              </w:rPr>
            </w:pPr>
            <w:r>
              <w:rPr>
                <w:rFonts w:hint="eastAsia"/>
                <w:sz w:val="20"/>
                <w:szCs w:val="20"/>
              </w:rPr>
              <w:t>品牌：厂制品                                        选</w:t>
            </w:r>
            <w:r>
              <w:rPr>
                <w:rFonts w:hint="eastAsia"/>
                <w:color w:val="auto"/>
                <w:sz w:val="20"/>
                <w:szCs w:val="20"/>
              </w:rPr>
              <w:t xml:space="preserve">用SUS304-2B不锈钢板制作，条板采用1.0mm厚不锈钢板折成型材，脚φ38×38×1.0mm（配有可调子弹脚）；格栅型          </w:t>
            </w:r>
            <w:r>
              <w:rPr>
                <w:rFonts w:hint="eastAsia"/>
                <w:sz w:val="20"/>
                <w:szCs w:val="20"/>
              </w:rPr>
              <w:t xml:space="preserve">                          规格：1200*500*300</w:t>
            </w:r>
          </w:p>
        </w:tc>
        <w:tc>
          <w:tcPr>
            <w:tcW w:w="681" w:type="dxa"/>
            <w:tcBorders>
              <w:top w:val="nil"/>
              <w:left w:val="nil"/>
              <w:bottom w:val="single" w:color="auto" w:sz="4" w:space="0"/>
              <w:right w:val="single" w:color="auto" w:sz="4" w:space="0"/>
            </w:tcBorders>
            <w:noWrap/>
            <w:vAlign w:val="center"/>
          </w:tcPr>
          <w:p w14:paraId="7C562BF2">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ign w:val="center"/>
          </w:tcPr>
          <w:p w14:paraId="62796F2B">
            <w:pPr>
              <w:widowControl/>
              <w:jc w:val="center"/>
              <w:rPr>
                <w:rFonts w:ascii="宋体" w:hAnsi="宋体" w:cs="宋体"/>
                <w:kern w:val="0"/>
                <w:sz w:val="20"/>
                <w:szCs w:val="20"/>
              </w:rPr>
            </w:pPr>
          </w:p>
        </w:tc>
      </w:tr>
      <w:tr w14:paraId="7B4276C4">
        <w:tblPrEx>
          <w:tblCellMar>
            <w:top w:w="0" w:type="dxa"/>
            <w:left w:w="108" w:type="dxa"/>
            <w:bottom w:w="0" w:type="dxa"/>
            <w:right w:w="108" w:type="dxa"/>
          </w:tblCellMar>
        </w:tblPrEx>
        <w:trPr>
          <w:trHeight w:val="133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180BC3FE">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67F29DD4">
            <w:pPr>
              <w:widowControl/>
              <w:jc w:val="left"/>
              <w:rPr>
                <w:rFonts w:ascii="宋体" w:hAnsi="宋体" w:cs="宋体"/>
                <w:kern w:val="0"/>
                <w:sz w:val="20"/>
                <w:szCs w:val="20"/>
              </w:rPr>
            </w:pPr>
            <w:r>
              <w:rPr>
                <w:rFonts w:hint="eastAsia" w:ascii="宋体" w:hAnsi="宋体" w:cs="宋体"/>
                <w:kern w:val="0"/>
                <w:sz w:val="20"/>
                <w:szCs w:val="20"/>
              </w:rPr>
              <w:t>平板推车</w:t>
            </w:r>
          </w:p>
        </w:tc>
        <w:tc>
          <w:tcPr>
            <w:tcW w:w="4391" w:type="dxa"/>
            <w:tcBorders>
              <w:top w:val="single" w:color="auto" w:sz="4" w:space="0"/>
              <w:left w:val="nil"/>
              <w:bottom w:val="single" w:color="auto" w:sz="4" w:space="0"/>
              <w:right w:val="single" w:color="auto" w:sz="4" w:space="0"/>
            </w:tcBorders>
            <w:noWrap w:val="0"/>
            <w:vAlign w:val="center"/>
          </w:tcPr>
          <w:p w14:paraId="42CEFC77">
            <w:pPr>
              <w:jc w:val="left"/>
              <w:rPr>
                <w:rFonts w:ascii="宋体" w:hAnsi="宋体" w:cs="宋体"/>
                <w:sz w:val="20"/>
                <w:szCs w:val="20"/>
              </w:rPr>
            </w:pPr>
            <w:r>
              <w:rPr>
                <w:rFonts w:hint="eastAsia"/>
                <w:sz w:val="20"/>
                <w:szCs w:val="20"/>
              </w:rPr>
              <w:t>品牌：厂制品                                        选用SUS304-2B不锈钢板制作,主板厚1.0mm，模压成型推手，下配优质万向脚轮                                       规格：800*500*800</w:t>
            </w:r>
          </w:p>
        </w:tc>
        <w:tc>
          <w:tcPr>
            <w:tcW w:w="681" w:type="dxa"/>
            <w:tcBorders>
              <w:top w:val="single" w:color="auto" w:sz="4" w:space="0"/>
              <w:left w:val="nil"/>
              <w:bottom w:val="single" w:color="auto" w:sz="4" w:space="0"/>
              <w:right w:val="single" w:color="auto" w:sz="4" w:space="0"/>
            </w:tcBorders>
            <w:noWrap/>
            <w:vAlign w:val="center"/>
          </w:tcPr>
          <w:p w14:paraId="0239E006">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61E44049">
            <w:pPr>
              <w:widowControl/>
              <w:jc w:val="center"/>
              <w:rPr>
                <w:rFonts w:ascii="宋体" w:hAnsi="宋体" w:cs="宋体"/>
                <w:kern w:val="0"/>
                <w:sz w:val="20"/>
                <w:szCs w:val="20"/>
              </w:rPr>
            </w:pPr>
          </w:p>
        </w:tc>
      </w:tr>
      <w:tr w14:paraId="00DF83E1">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75EE7FDF">
            <w:pPr>
              <w:widowControl/>
              <w:jc w:val="left"/>
              <w:rPr>
                <w:rFonts w:ascii="宋体" w:hAnsi="宋体" w:cs="宋体"/>
                <w:b/>
                <w:bCs/>
                <w:kern w:val="0"/>
                <w:sz w:val="20"/>
                <w:szCs w:val="20"/>
              </w:rPr>
            </w:pPr>
            <w:r>
              <w:rPr>
                <w:rFonts w:hint="eastAsia" w:ascii="宋体" w:hAnsi="宋体" w:cs="宋体"/>
                <w:b/>
                <w:bCs/>
                <w:kern w:val="0"/>
                <w:sz w:val="20"/>
                <w:szCs w:val="20"/>
              </w:rPr>
              <w:t>副食库</w:t>
            </w:r>
          </w:p>
        </w:tc>
        <w:tc>
          <w:tcPr>
            <w:tcW w:w="4391" w:type="dxa"/>
            <w:tcBorders>
              <w:top w:val="single" w:color="auto" w:sz="4" w:space="0"/>
              <w:left w:val="nil"/>
              <w:bottom w:val="single" w:color="auto" w:sz="4" w:space="0"/>
              <w:right w:val="single" w:color="auto" w:sz="4" w:space="0"/>
            </w:tcBorders>
            <w:noWrap/>
            <w:vAlign w:val="center"/>
          </w:tcPr>
          <w:p w14:paraId="6749BD2A">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single" w:color="auto" w:sz="4" w:space="0"/>
              <w:left w:val="nil"/>
              <w:bottom w:val="single" w:color="auto" w:sz="4" w:space="0"/>
              <w:right w:val="single" w:color="auto" w:sz="4" w:space="0"/>
            </w:tcBorders>
            <w:noWrap/>
            <w:vAlign w:val="center"/>
          </w:tcPr>
          <w:p w14:paraId="6000DF31">
            <w:pPr>
              <w:jc w:val="left"/>
              <w:rPr>
                <w:rFonts w:hint="eastAsia"/>
                <w:sz w:val="20"/>
                <w:szCs w:val="20"/>
              </w:rPr>
            </w:pPr>
          </w:p>
        </w:tc>
        <w:tc>
          <w:tcPr>
            <w:tcW w:w="669" w:type="dxa"/>
            <w:tcBorders>
              <w:top w:val="single" w:color="auto" w:sz="4" w:space="0"/>
              <w:left w:val="nil"/>
              <w:bottom w:val="single" w:color="auto" w:sz="4" w:space="0"/>
              <w:right w:val="single" w:color="auto" w:sz="4" w:space="0"/>
            </w:tcBorders>
            <w:noWrap/>
            <w:vAlign w:val="center"/>
          </w:tcPr>
          <w:p w14:paraId="3BB4574D">
            <w:pPr>
              <w:widowControl/>
              <w:jc w:val="center"/>
              <w:rPr>
                <w:rFonts w:ascii="宋体" w:hAnsi="宋体" w:cs="宋体"/>
                <w:kern w:val="0"/>
                <w:sz w:val="20"/>
                <w:szCs w:val="20"/>
              </w:rPr>
            </w:pPr>
          </w:p>
        </w:tc>
      </w:tr>
      <w:tr w14:paraId="276253BF">
        <w:tblPrEx>
          <w:tblCellMar>
            <w:top w:w="0" w:type="dxa"/>
            <w:left w:w="108" w:type="dxa"/>
            <w:bottom w:w="0" w:type="dxa"/>
            <w:right w:w="108" w:type="dxa"/>
          </w:tblCellMar>
        </w:tblPrEx>
        <w:trPr>
          <w:trHeight w:val="1560" w:hRule="atLeast"/>
        </w:trPr>
        <w:tc>
          <w:tcPr>
            <w:tcW w:w="604" w:type="dxa"/>
            <w:tcBorders>
              <w:top w:val="nil"/>
              <w:left w:val="single" w:color="auto" w:sz="4" w:space="0"/>
              <w:bottom w:val="single" w:color="auto" w:sz="4" w:space="0"/>
              <w:right w:val="single" w:color="auto" w:sz="4" w:space="0"/>
            </w:tcBorders>
            <w:noWrap/>
            <w:vAlign w:val="center"/>
          </w:tcPr>
          <w:p w14:paraId="66975EFC">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6D655D6F">
            <w:pPr>
              <w:widowControl/>
              <w:jc w:val="left"/>
              <w:rPr>
                <w:rFonts w:ascii="宋体" w:hAnsi="宋体" w:cs="宋体"/>
                <w:kern w:val="0"/>
                <w:sz w:val="20"/>
                <w:szCs w:val="20"/>
              </w:rPr>
            </w:pPr>
            <w:r>
              <w:rPr>
                <w:rFonts w:hint="eastAsia" w:ascii="宋体" w:hAnsi="宋体" w:cs="宋体"/>
                <w:kern w:val="0"/>
                <w:sz w:val="20"/>
                <w:szCs w:val="20"/>
              </w:rPr>
              <w:t>四层平板货架</w:t>
            </w:r>
          </w:p>
        </w:tc>
        <w:tc>
          <w:tcPr>
            <w:tcW w:w="4391" w:type="dxa"/>
            <w:tcBorders>
              <w:top w:val="nil"/>
              <w:left w:val="nil"/>
              <w:bottom w:val="single" w:color="auto" w:sz="4" w:space="0"/>
              <w:right w:val="single" w:color="auto" w:sz="4" w:space="0"/>
            </w:tcBorders>
            <w:noWrap w:val="0"/>
            <w:vAlign w:val="center"/>
          </w:tcPr>
          <w:p w14:paraId="40BA86E0">
            <w:pPr>
              <w:jc w:val="left"/>
              <w:rPr>
                <w:rFonts w:ascii="宋体" w:hAnsi="宋体" w:cs="宋体"/>
                <w:color w:val="auto"/>
                <w:sz w:val="20"/>
                <w:szCs w:val="20"/>
              </w:rPr>
            </w:pPr>
            <w:r>
              <w:rPr>
                <w:rFonts w:hint="eastAsia"/>
                <w:color w:val="auto"/>
                <w:sz w:val="20"/>
                <w:szCs w:val="20"/>
              </w:rPr>
              <w:t>品牌：厂制品                                     选用SUS304-2B不锈钢制作，条板采用1.0mm厚不锈钢板折成型材，脚φ38×1.0mm脚管（配有可调子弹脚）</w:t>
            </w:r>
            <w:r>
              <w:rPr>
                <w:rFonts w:hint="eastAsia"/>
                <w:color w:val="auto"/>
                <w:sz w:val="20"/>
                <w:szCs w:val="20"/>
                <w:lang w:eastAsia="zh-CN"/>
              </w:rPr>
              <w:t>，</w:t>
            </w:r>
            <w:r>
              <w:rPr>
                <w:rFonts w:hint="eastAsia"/>
                <w:color w:val="auto"/>
                <w:sz w:val="20"/>
                <w:szCs w:val="20"/>
              </w:rPr>
              <w:t>平板型。                                                                                                                                 规格：1200*500*1800</w:t>
            </w:r>
          </w:p>
        </w:tc>
        <w:tc>
          <w:tcPr>
            <w:tcW w:w="681" w:type="dxa"/>
            <w:tcBorders>
              <w:top w:val="nil"/>
              <w:left w:val="nil"/>
              <w:bottom w:val="single" w:color="auto" w:sz="4" w:space="0"/>
              <w:right w:val="single" w:color="auto" w:sz="4" w:space="0"/>
            </w:tcBorders>
            <w:noWrap/>
            <w:vAlign w:val="center"/>
          </w:tcPr>
          <w:p w14:paraId="092AF157">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ign w:val="center"/>
          </w:tcPr>
          <w:p w14:paraId="39AFC6CD">
            <w:pPr>
              <w:widowControl/>
              <w:jc w:val="center"/>
              <w:rPr>
                <w:rFonts w:ascii="宋体" w:hAnsi="宋体" w:cs="宋体"/>
                <w:kern w:val="0"/>
                <w:sz w:val="20"/>
                <w:szCs w:val="20"/>
              </w:rPr>
            </w:pPr>
          </w:p>
        </w:tc>
      </w:tr>
      <w:tr w14:paraId="52C69D05">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29AC1DCB">
            <w:pPr>
              <w:widowControl/>
              <w:jc w:val="left"/>
              <w:rPr>
                <w:rFonts w:ascii="宋体" w:hAnsi="宋体" w:cs="宋体"/>
                <w:b/>
                <w:bCs/>
                <w:kern w:val="0"/>
                <w:sz w:val="20"/>
                <w:szCs w:val="20"/>
              </w:rPr>
            </w:pPr>
            <w:r>
              <w:rPr>
                <w:rFonts w:hint="eastAsia" w:ascii="宋体" w:hAnsi="宋体" w:cs="宋体"/>
                <w:b/>
                <w:bCs/>
                <w:kern w:val="0"/>
                <w:sz w:val="20"/>
                <w:szCs w:val="20"/>
              </w:rPr>
              <w:t>粗加工</w:t>
            </w:r>
          </w:p>
        </w:tc>
        <w:tc>
          <w:tcPr>
            <w:tcW w:w="4391" w:type="dxa"/>
            <w:tcBorders>
              <w:top w:val="nil"/>
              <w:left w:val="nil"/>
              <w:bottom w:val="single" w:color="auto" w:sz="4" w:space="0"/>
              <w:right w:val="single" w:color="auto" w:sz="4" w:space="0"/>
            </w:tcBorders>
            <w:noWrap/>
            <w:vAlign w:val="center"/>
          </w:tcPr>
          <w:p w14:paraId="12FF9738">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0B7ABD97">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4F1F26E9">
            <w:pPr>
              <w:widowControl/>
              <w:jc w:val="center"/>
              <w:rPr>
                <w:rFonts w:ascii="宋体" w:hAnsi="宋体" w:cs="宋体"/>
                <w:kern w:val="0"/>
                <w:sz w:val="20"/>
                <w:szCs w:val="20"/>
              </w:rPr>
            </w:pPr>
          </w:p>
        </w:tc>
      </w:tr>
      <w:tr w14:paraId="386DFB3C">
        <w:tblPrEx>
          <w:tblCellMar>
            <w:top w:w="0" w:type="dxa"/>
            <w:left w:w="108" w:type="dxa"/>
            <w:bottom w:w="0" w:type="dxa"/>
            <w:right w:w="108" w:type="dxa"/>
          </w:tblCellMar>
        </w:tblPrEx>
        <w:trPr>
          <w:trHeight w:val="1879" w:hRule="atLeast"/>
        </w:trPr>
        <w:tc>
          <w:tcPr>
            <w:tcW w:w="604" w:type="dxa"/>
            <w:tcBorders>
              <w:top w:val="nil"/>
              <w:left w:val="single" w:color="auto" w:sz="4" w:space="0"/>
              <w:bottom w:val="single" w:color="auto" w:sz="4" w:space="0"/>
              <w:right w:val="single" w:color="auto" w:sz="4" w:space="0"/>
            </w:tcBorders>
            <w:noWrap/>
            <w:vAlign w:val="center"/>
          </w:tcPr>
          <w:p w14:paraId="651CEA40">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137FADE5">
            <w:pPr>
              <w:widowControl/>
              <w:jc w:val="left"/>
              <w:rPr>
                <w:rFonts w:ascii="宋体" w:hAnsi="宋体" w:cs="宋体"/>
                <w:kern w:val="0"/>
                <w:sz w:val="20"/>
                <w:szCs w:val="20"/>
              </w:rPr>
            </w:pPr>
            <w:r>
              <w:rPr>
                <w:rFonts w:hint="eastAsia" w:ascii="宋体" w:hAnsi="宋体" w:cs="宋体"/>
                <w:kern w:val="0"/>
                <w:sz w:val="20"/>
                <w:szCs w:val="20"/>
              </w:rPr>
              <w:t>四门双温冰箱</w:t>
            </w:r>
          </w:p>
        </w:tc>
        <w:tc>
          <w:tcPr>
            <w:tcW w:w="4391" w:type="dxa"/>
            <w:tcBorders>
              <w:top w:val="nil"/>
              <w:left w:val="nil"/>
              <w:bottom w:val="single" w:color="auto" w:sz="4" w:space="0"/>
              <w:right w:val="single" w:color="auto" w:sz="4" w:space="0"/>
            </w:tcBorders>
            <w:noWrap w:val="0"/>
            <w:vAlign w:val="center"/>
          </w:tcPr>
          <w:p w14:paraId="377B4D17">
            <w:pPr>
              <w:jc w:val="left"/>
              <w:rPr>
                <w:rFonts w:ascii="宋体" w:hAnsi="宋体" w:cs="宋体"/>
                <w:sz w:val="20"/>
                <w:szCs w:val="20"/>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温度范围：5℃～-5℃，-6℃ ～-18℃</w:t>
            </w:r>
            <w:r>
              <w:rPr>
                <w:rFonts w:hint="eastAsia"/>
                <w:sz w:val="20"/>
                <w:szCs w:val="20"/>
              </w:rPr>
              <w:br w:type="textWrapping"/>
            </w:r>
            <w:r>
              <w:rPr>
                <w:rFonts w:hint="eastAsia"/>
                <w:sz w:val="20"/>
                <w:szCs w:val="20"/>
              </w:rPr>
              <w:t>规格：规格</w:t>
            </w:r>
            <w:r>
              <w:rPr>
                <w:rFonts w:hint="eastAsia"/>
                <w:color w:val="auto"/>
                <w:sz w:val="20"/>
                <w:szCs w:val="20"/>
              </w:rPr>
              <w:t>：12</w:t>
            </w:r>
            <w:r>
              <w:rPr>
                <w:rFonts w:hint="eastAsia"/>
                <w:color w:val="auto"/>
                <w:sz w:val="20"/>
                <w:szCs w:val="20"/>
                <w:lang w:val="en-US" w:eastAsia="zh-CN"/>
              </w:rPr>
              <w:t>20</w:t>
            </w:r>
            <w:r>
              <w:rPr>
                <w:rFonts w:hint="eastAsia"/>
                <w:color w:val="auto"/>
                <w:sz w:val="20"/>
                <w:szCs w:val="20"/>
              </w:rPr>
              <w:t>*7</w:t>
            </w:r>
            <w:r>
              <w:rPr>
                <w:rFonts w:hint="eastAsia"/>
                <w:color w:val="auto"/>
                <w:sz w:val="20"/>
                <w:szCs w:val="20"/>
                <w:lang w:val="en-US" w:eastAsia="zh-CN"/>
              </w:rPr>
              <w:t>2</w:t>
            </w:r>
            <w:r>
              <w:rPr>
                <w:rFonts w:hint="eastAsia"/>
                <w:color w:val="auto"/>
                <w:sz w:val="20"/>
                <w:szCs w:val="20"/>
              </w:rPr>
              <w:t>0*1</w:t>
            </w:r>
            <w:r>
              <w:rPr>
                <w:rFonts w:hint="eastAsia"/>
                <w:color w:val="auto"/>
                <w:sz w:val="20"/>
                <w:szCs w:val="20"/>
                <w:lang w:val="en-US" w:eastAsia="zh-CN"/>
              </w:rPr>
              <w:t>89</w:t>
            </w:r>
            <w:r>
              <w:rPr>
                <w:rFonts w:hint="eastAsia"/>
                <w:color w:val="auto"/>
                <w:sz w:val="20"/>
                <w:szCs w:val="20"/>
              </w:rPr>
              <w:t>0</w:t>
            </w:r>
          </w:p>
        </w:tc>
        <w:tc>
          <w:tcPr>
            <w:tcW w:w="681" w:type="dxa"/>
            <w:tcBorders>
              <w:top w:val="nil"/>
              <w:left w:val="nil"/>
              <w:bottom w:val="single" w:color="auto" w:sz="4" w:space="0"/>
              <w:right w:val="single" w:color="auto" w:sz="4" w:space="0"/>
            </w:tcBorders>
            <w:noWrap w:val="0"/>
            <w:vAlign w:val="center"/>
          </w:tcPr>
          <w:p w14:paraId="06995893">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0"/>
            <w:vAlign w:val="center"/>
          </w:tcPr>
          <w:p w14:paraId="68FABFE5">
            <w:pPr>
              <w:widowControl/>
              <w:jc w:val="center"/>
              <w:rPr>
                <w:rFonts w:ascii="宋体" w:hAnsi="宋体" w:cs="宋体"/>
                <w:kern w:val="0"/>
                <w:sz w:val="20"/>
                <w:szCs w:val="20"/>
              </w:rPr>
            </w:pPr>
          </w:p>
        </w:tc>
      </w:tr>
      <w:tr w14:paraId="200BDC88">
        <w:tblPrEx>
          <w:tblCellMar>
            <w:top w:w="0" w:type="dxa"/>
            <w:left w:w="108" w:type="dxa"/>
            <w:bottom w:w="0" w:type="dxa"/>
            <w:right w:w="108" w:type="dxa"/>
          </w:tblCellMar>
        </w:tblPrEx>
        <w:trPr>
          <w:trHeight w:val="1542"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699F3F21">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nil"/>
              <w:left w:val="nil"/>
              <w:bottom w:val="single" w:color="auto" w:sz="4" w:space="0"/>
              <w:right w:val="single" w:color="auto" w:sz="4" w:space="0"/>
            </w:tcBorders>
            <w:shd w:val="clear" w:color="auto" w:fill="auto"/>
            <w:noWrap w:val="0"/>
            <w:vAlign w:val="center"/>
          </w:tcPr>
          <w:p w14:paraId="1F3369DC">
            <w:pPr>
              <w:widowControl/>
              <w:jc w:val="left"/>
              <w:rPr>
                <w:rFonts w:ascii="宋体" w:hAnsi="宋体" w:cs="宋体"/>
                <w:kern w:val="0"/>
                <w:sz w:val="20"/>
                <w:szCs w:val="20"/>
              </w:rPr>
            </w:pPr>
            <w:r>
              <w:rPr>
                <w:rFonts w:hint="eastAsia" w:ascii="宋体" w:hAnsi="宋体" w:cs="宋体"/>
                <w:kern w:val="0"/>
                <w:sz w:val="20"/>
                <w:szCs w:val="20"/>
              </w:rPr>
              <w:t>四层货架</w:t>
            </w:r>
          </w:p>
        </w:tc>
        <w:tc>
          <w:tcPr>
            <w:tcW w:w="4391" w:type="dxa"/>
            <w:tcBorders>
              <w:top w:val="nil"/>
              <w:left w:val="nil"/>
              <w:bottom w:val="single" w:color="auto" w:sz="4" w:space="0"/>
              <w:right w:val="single" w:color="auto" w:sz="4" w:space="0"/>
            </w:tcBorders>
            <w:shd w:val="clear" w:color="000000" w:fill="FFFFFF"/>
            <w:noWrap w:val="0"/>
            <w:vAlign w:val="center"/>
          </w:tcPr>
          <w:p w14:paraId="71F33E7F">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nil"/>
              <w:left w:val="nil"/>
              <w:bottom w:val="single" w:color="auto" w:sz="4" w:space="0"/>
              <w:right w:val="single" w:color="auto" w:sz="4" w:space="0"/>
            </w:tcBorders>
            <w:noWrap/>
            <w:vAlign w:val="center"/>
          </w:tcPr>
          <w:p w14:paraId="1F983858">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ign w:val="center"/>
          </w:tcPr>
          <w:p w14:paraId="4D1D6955">
            <w:pPr>
              <w:widowControl/>
              <w:jc w:val="center"/>
              <w:rPr>
                <w:rFonts w:ascii="宋体" w:hAnsi="宋体" w:cs="宋体"/>
                <w:kern w:val="0"/>
                <w:sz w:val="20"/>
                <w:szCs w:val="20"/>
              </w:rPr>
            </w:pPr>
          </w:p>
        </w:tc>
      </w:tr>
      <w:tr w14:paraId="57C67AB1">
        <w:tblPrEx>
          <w:tblCellMar>
            <w:top w:w="0" w:type="dxa"/>
            <w:left w:w="108" w:type="dxa"/>
            <w:bottom w:w="0" w:type="dxa"/>
            <w:right w:w="108" w:type="dxa"/>
          </w:tblCellMar>
        </w:tblPrEx>
        <w:trPr>
          <w:trHeight w:val="2922"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2CE1A708">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523E2E6A">
            <w:pPr>
              <w:widowControl/>
              <w:jc w:val="left"/>
              <w:rPr>
                <w:rFonts w:ascii="宋体" w:hAnsi="宋体" w:cs="宋体"/>
                <w:kern w:val="0"/>
                <w:sz w:val="20"/>
                <w:szCs w:val="20"/>
              </w:rPr>
            </w:pPr>
            <w:r>
              <w:rPr>
                <w:rFonts w:hint="eastAsia" w:ascii="宋体" w:hAnsi="宋体" w:cs="宋体"/>
                <w:kern w:val="0"/>
                <w:sz w:val="20"/>
                <w:szCs w:val="20"/>
              </w:rPr>
              <w:t>冲地龙头</w:t>
            </w:r>
          </w:p>
        </w:tc>
        <w:tc>
          <w:tcPr>
            <w:tcW w:w="4391" w:type="dxa"/>
            <w:tcBorders>
              <w:top w:val="single" w:color="auto" w:sz="4" w:space="0"/>
              <w:left w:val="nil"/>
              <w:bottom w:val="single" w:color="auto" w:sz="4" w:space="0"/>
              <w:right w:val="single" w:color="auto" w:sz="4" w:space="0"/>
            </w:tcBorders>
            <w:noWrap w:val="0"/>
            <w:vAlign w:val="center"/>
          </w:tcPr>
          <w:p w14:paraId="502E4850">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开放式洗地龙头、碳钢主体，表面环氧喷涂处理（黑色）                                        </w:t>
            </w:r>
            <w:r>
              <w:rPr>
                <w:rFonts w:hint="eastAsia"/>
                <w:sz w:val="20"/>
                <w:szCs w:val="20"/>
              </w:rPr>
              <w:br w:type="textWrapping"/>
            </w:r>
            <w:r>
              <w:rPr>
                <w:rFonts w:hint="eastAsia"/>
                <w:sz w:val="20"/>
                <w:szCs w:val="20"/>
              </w:rPr>
              <w:t xml:space="preserve">2  固定侧支架钢板厚度5mm，黄铜进水主体                                                         3  15.7米重工无痕三层液压钢丝管（黑色）、与主体接口为金属连接件、耐温85度                                                                 4   黄铜铸造枪式喷头、配有橡胶保护套水压可调。（配置一把喷头）                                                                                 5   进水接口为标准1/2"外螺纹    </w:t>
            </w:r>
          </w:p>
        </w:tc>
        <w:tc>
          <w:tcPr>
            <w:tcW w:w="681" w:type="dxa"/>
            <w:tcBorders>
              <w:top w:val="single" w:color="auto" w:sz="4" w:space="0"/>
              <w:left w:val="nil"/>
              <w:bottom w:val="single" w:color="auto" w:sz="4" w:space="0"/>
              <w:right w:val="single" w:color="auto" w:sz="4" w:space="0"/>
            </w:tcBorders>
            <w:noWrap/>
            <w:vAlign w:val="center"/>
          </w:tcPr>
          <w:p w14:paraId="30A42E32">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28D101E2">
            <w:pPr>
              <w:widowControl/>
              <w:jc w:val="center"/>
              <w:rPr>
                <w:rFonts w:ascii="宋体" w:hAnsi="宋体" w:cs="宋体"/>
                <w:kern w:val="0"/>
                <w:sz w:val="20"/>
                <w:szCs w:val="20"/>
              </w:rPr>
            </w:pPr>
          </w:p>
        </w:tc>
      </w:tr>
      <w:tr w14:paraId="6C408C9E">
        <w:tblPrEx>
          <w:tblCellMar>
            <w:top w:w="0" w:type="dxa"/>
            <w:left w:w="108" w:type="dxa"/>
            <w:bottom w:w="0" w:type="dxa"/>
            <w:right w:w="108" w:type="dxa"/>
          </w:tblCellMar>
        </w:tblPrEx>
        <w:trPr>
          <w:trHeight w:val="1410"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E5DF6">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524ABDE9">
            <w:pPr>
              <w:widowControl/>
              <w:jc w:val="left"/>
              <w:rPr>
                <w:rFonts w:ascii="宋体" w:hAnsi="宋体" w:cs="宋体"/>
                <w:kern w:val="0"/>
                <w:sz w:val="20"/>
                <w:szCs w:val="20"/>
              </w:rPr>
            </w:pPr>
            <w:r>
              <w:rPr>
                <w:rFonts w:hint="eastAsia" w:ascii="宋体" w:hAnsi="宋体" w:cs="宋体"/>
                <w:kern w:val="0"/>
                <w:sz w:val="20"/>
                <w:szCs w:val="20"/>
              </w:rPr>
              <w:t>工作台加档</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A923731">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single" w:color="auto" w:sz="4" w:space="0"/>
              <w:left w:val="nil"/>
              <w:bottom w:val="single" w:color="auto" w:sz="4" w:space="0"/>
              <w:right w:val="single" w:color="auto" w:sz="4" w:space="0"/>
            </w:tcBorders>
            <w:noWrap/>
            <w:vAlign w:val="center"/>
          </w:tcPr>
          <w:p w14:paraId="1147F35F">
            <w:pPr>
              <w:widowControl/>
              <w:jc w:val="center"/>
              <w:rPr>
                <w:rFonts w:hint="eastAsia" w:ascii="宋体" w:hAnsi="宋体" w:eastAsia="宋体" w:cs="宋体"/>
                <w:kern w:val="0"/>
                <w:sz w:val="20"/>
                <w:szCs w:val="20"/>
                <w:lang w:eastAsia="zh-CN"/>
              </w:rPr>
            </w:pPr>
          </w:p>
        </w:tc>
        <w:tc>
          <w:tcPr>
            <w:tcW w:w="669" w:type="dxa"/>
            <w:tcBorders>
              <w:top w:val="single" w:color="auto" w:sz="4" w:space="0"/>
              <w:left w:val="nil"/>
              <w:bottom w:val="single" w:color="auto" w:sz="4" w:space="0"/>
              <w:right w:val="single" w:color="auto" w:sz="4" w:space="0"/>
            </w:tcBorders>
            <w:noWrap/>
            <w:vAlign w:val="center"/>
          </w:tcPr>
          <w:p w14:paraId="19688705">
            <w:pPr>
              <w:widowControl/>
              <w:jc w:val="center"/>
              <w:rPr>
                <w:rFonts w:ascii="宋体" w:hAnsi="宋体" w:cs="宋体"/>
                <w:kern w:val="0"/>
                <w:sz w:val="20"/>
                <w:szCs w:val="20"/>
              </w:rPr>
            </w:pPr>
          </w:p>
        </w:tc>
      </w:tr>
      <w:tr w14:paraId="2EF919D7">
        <w:tblPrEx>
          <w:tblCellMar>
            <w:top w:w="0" w:type="dxa"/>
            <w:left w:w="108" w:type="dxa"/>
            <w:bottom w:w="0" w:type="dxa"/>
            <w:right w:w="108" w:type="dxa"/>
          </w:tblCellMar>
        </w:tblPrEx>
        <w:trPr>
          <w:trHeight w:val="1410"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4F28F96A">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shd w:val="clear" w:color="auto" w:fill="auto"/>
            <w:noWrap w:val="0"/>
            <w:vAlign w:val="center"/>
          </w:tcPr>
          <w:p w14:paraId="4FB01941">
            <w:pPr>
              <w:widowControl/>
              <w:jc w:val="left"/>
              <w:rPr>
                <w:rFonts w:ascii="宋体" w:hAnsi="宋体" w:cs="宋体"/>
                <w:kern w:val="0"/>
                <w:sz w:val="20"/>
                <w:szCs w:val="20"/>
              </w:rPr>
            </w:pPr>
            <w:r>
              <w:rPr>
                <w:rFonts w:hint="eastAsia" w:ascii="宋体" w:hAnsi="宋体" w:cs="宋体"/>
                <w:kern w:val="0"/>
                <w:sz w:val="20"/>
                <w:szCs w:val="20"/>
              </w:rPr>
              <w:t>剖鱼台</w:t>
            </w:r>
          </w:p>
        </w:tc>
        <w:tc>
          <w:tcPr>
            <w:tcW w:w="4391" w:type="dxa"/>
            <w:tcBorders>
              <w:top w:val="nil"/>
              <w:left w:val="nil"/>
              <w:bottom w:val="single" w:color="auto" w:sz="4" w:space="0"/>
              <w:right w:val="single" w:color="auto" w:sz="4" w:space="0"/>
            </w:tcBorders>
            <w:shd w:val="clear" w:color="000000" w:fill="FFFFFF"/>
            <w:noWrap w:val="0"/>
            <w:vAlign w:val="center"/>
          </w:tcPr>
          <w:p w14:paraId="6DA5172B">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 xml:space="preserve">选用SUS304-2B不锈钢板制作，台板厚1.2mm；支架、通脚为Φ38不锈钢管，配置不锈钢可调脚，配落水器；带后挡板；一边单星盆一边平台设计。 </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ign w:val="center"/>
          </w:tcPr>
          <w:p w14:paraId="19575F89">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21A2E59F">
            <w:pPr>
              <w:widowControl/>
              <w:jc w:val="center"/>
              <w:rPr>
                <w:rFonts w:ascii="宋体" w:hAnsi="宋体" w:cs="宋体"/>
                <w:kern w:val="0"/>
                <w:sz w:val="20"/>
                <w:szCs w:val="20"/>
              </w:rPr>
            </w:pPr>
          </w:p>
        </w:tc>
      </w:tr>
      <w:tr w14:paraId="37053F76">
        <w:tblPrEx>
          <w:tblCellMar>
            <w:top w:w="0" w:type="dxa"/>
            <w:left w:w="108" w:type="dxa"/>
            <w:bottom w:w="0" w:type="dxa"/>
            <w:right w:w="108" w:type="dxa"/>
          </w:tblCellMar>
        </w:tblPrEx>
        <w:trPr>
          <w:trHeight w:val="1410"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70EB04A0">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nil"/>
              <w:left w:val="nil"/>
              <w:bottom w:val="single" w:color="auto" w:sz="4" w:space="0"/>
              <w:right w:val="single" w:color="auto" w:sz="4" w:space="0"/>
            </w:tcBorders>
            <w:shd w:val="clear" w:color="auto" w:fill="auto"/>
            <w:noWrap w:val="0"/>
            <w:vAlign w:val="center"/>
          </w:tcPr>
          <w:p w14:paraId="6D00DC16">
            <w:pPr>
              <w:widowControl/>
              <w:jc w:val="left"/>
              <w:rPr>
                <w:rFonts w:ascii="宋体" w:hAnsi="宋体" w:cs="宋体"/>
                <w:kern w:val="0"/>
                <w:sz w:val="20"/>
                <w:szCs w:val="20"/>
              </w:rPr>
            </w:pPr>
            <w:r>
              <w:rPr>
                <w:rFonts w:hint="eastAsia" w:ascii="宋体" w:hAnsi="宋体" w:cs="宋体"/>
                <w:kern w:val="0"/>
                <w:sz w:val="20"/>
                <w:szCs w:val="20"/>
              </w:rPr>
              <w:t>单水池</w:t>
            </w:r>
          </w:p>
        </w:tc>
        <w:tc>
          <w:tcPr>
            <w:tcW w:w="4391" w:type="dxa"/>
            <w:tcBorders>
              <w:top w:val="nil"/>
              <w:left w:val="nil"/>
              <w:bottom w:val="single" w:color="auto" w:sz="4" w:space="0"/>
              <w:right w:val="single" w:color="auto" w:sz="4" w:space="0"/>
            </w:tcBorders>
            <w:shd w:val="clear" w:color="000000" w:fill="FFFFFF"/>
            <w:noWrap w:val="0"/>
            <w:vAlign w:val="center"/>
          </w:tcPr>
          <w:p w14:paraId="367695C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选用SUS304-2B不锈钢板制作，主板厚1.2mm；支架、通脚为Φ38不锈钢管，配置不锈钢可调脚，配落水器；带后挡板；配单星盆；</w:t>
            </w:r>
            <w:r>
              <w:rPr>
                <w:rFonts w:hint="eastAsia"/>
                <w:sz w:val="20"/>
                <w:szCs w:val="20"/>
              </w:rPr>
              <w:br w:type="textWrapping"/>
            </w:r>
            <w:r>
              <w:rPr>
                <w:rFonts w:hint="eastAsia"/>
                <w:sz w:val="20"/>
                <w:szCs w:val="20"/>
              </w:rPr>
              <w:t>规格：1000*700*800</w:t>
            </w:r>
          </w:p>
        </w:tc>
        <w:tc>
          <w:tcPr>
            <w:tcW w:w="681" w:type="dxa"/>
            <w:tcBorders>
              <w:top w:val="nil"/>
              <w:left w:val="nil"/>
              <w:bottom w:val="single" w:color="auto" w:sz="4" w:space="0"/>
              <w:right w:val="single" w:color="auto" w:sz="4" w:space="0"/>
            </w:tcBorders>
            <w:noWrap/>
            <w:vAlign w:val="center"/>
          </w:tcPr>
          <w:p w14:paraId="52557A9A">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77AE93AA">
            <w:pPr>
              <w:widowControl/>
              <w:jc w:val="center"/>
              <w:rPr>
                <w:rFonts w:ascii="宋体" w:hAnsi="宋体" w:cs="宋体"/>
                <w:kern w:val="0"/>
                <w:sz w:val="20"/>
                <w:szCs w:val="20"/>
              </w:rPr>
            </w:pPr>
          </w:p>
        </w:tc>
      </w:tr>
      <w:tr w14:paraId="2B2352F3">
        <w:tblPrEx>
          <w:tblCellMar>
            <w:top w:w="0" w:type="dxa"/>
            <w:left w:w="108" w:type="dxa"/>
            <w:bottom w:w="0" w:type="dxa"/>
            <w:right w:w="108" w:type="dxa"/>
          </w:tblCellMar>
        </w:tblPrEx>
        <w:trPr>
          <w:trHeight w:val="1410"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BA5EE">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0982BCA4">
            <w:pPr>
              <w:widowControl/>
              <w:jc w:val="left"/>
              <w:rPr>
                <w:rFonts w:ascii="宋体" w:hAnsi="宋体" w:cs="宋体"/>
                <w:kern w:val="0"/>
                <w:sz w:val="20"/>
                <w:szCs w:val="20"/>
              </w:rPr>
            </w:pPr>
            <w:r>
              <w:rPr>
                <w:rFonts w:hint="eastAsia" w:ascii="宋体" w:hAnsi="宋体" w:cs="宋体"/>
                <w:kern w:val="0"/>
                <w:sz w:val="20"/>
                <w:szCs w:val="20"/>
              </w:rPr>
              <w:t>双水池连平台</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506146A9">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选用SUS304-2B不锈钢板制作，台板厚1.2mm；支架为Φ38不锈钢管，配置不锈钢可调脚，配落水器；带后挡板；双星盆连平台。</w:t>
            </w:r>
            <w:r>
              <w:rPr>
                <w:rFonts w:hint="eastAsia"/>
                <w:sz w:val="20"/>
                <w:szCs w:val="20"/>
              </w:rPr>
              <w:br w:type="textWrapping"/>
            </w:r>
            <w:r>
              <w:rPr>
                <w:rFonts w:hint="eastAsia"/>
                <w:sz w:val="20"/>
                <w:szCs w:val="20"/>
              </w:rPr>
              <w:t>规格：1800*700*800</w:t>
            </w:r>
          </w:p>
        </w:tc>
        <w:tc>
          <w:tcPr>
            <w:tcW w:w="681" w:type="dxa"/>
            <w:tcBorders>
              <w:top w:val="single" w:color="auto" w:sz="4" w:space="0"/>
              <w:left w:val="nil"/>
              <w:bottom w:val="single" w:color="auto" w:sz="4" w:space="0"/>
              <w:right w:val="single" w:color="auto" w:sz="4" w:space="0"/>
            </w:tcBorders>
            <w:noWrap/>
            <w:vAlign w:val="center"/>
          </w:tcPr>
          <w:p w14:paraId="600F24E3">
            <w:pPr>
              <w:widowControl/>
              <w:jc w:val="center"/>
              <w:rPr>
                <w:rFonts w:hint="eastAsia" w:ascii="宋体" w:hAnsi="宋体" w:eastAsia="宋体" w:cs="宋体"/>
                <w:kern w:val="0"/>
                <w:sz w:val="20"/>
                <w:szCs w:val="20"/>
                <w:lang w:eastAsia="zh-CN"/>
              </w:rPr>
            </w:pPr>
          </w:p>
        </w:tc>
        <w:tc>
          <w:tcPr>
            <w:tcW w:w="669" w:type="dxa"/>
            <w:tcBorders>
              <w:top w:val="single" w:color="auto" w:sz="4" w:space="0"/>
              <w:left w:val="nil"/>
              <w:bottom w:val="single" w:color="auto" w:sz="4" w:space="0"/>
              <w:right w:val="single" w:color="auto" w:sz="4" w:space="0"/>
            </w:tcBorders>
            <w:noWrap/>
            <w:vAlign w:val="center"/>
          </w:tcPr>
          <w:p w14:paraId="73C067C1">
            <w:pPr>
              <w:widowControl/>
              <w:jc w:val="center"/>
              <w:rPr>
                <w:rFonts w:ascii="宋体" w:hAnsi="宋体" w:cs="宋体"/>
                <w:kern w:val="0"/>
                <w:sz w:val="20"/>
                <w:szCs w:val="20"/>
              </w:rPr>
            </w:pPr>
          </w:p>
        </w:tc>
      </w:tr>
      <w:tr w14:paraId="386EE05D">
        <w:tblPrEx>
          <w:tblCellMar>
            <w:top w:w="0" w:type="dxa"/>
            <w:left w:w="108" w:type="dxa"/>
            <w:bottom w:w="0" w:type="dxa"/>
            <w:right w:w="108" w:type="dxa"/>
          </w:tblCellMar>
        </w:tblPrEx>
        <w:trPr>
          <w:trHeight w:val="1800"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C1E0F">
            <w:pPr>
              <w:widowControl/>
              <w:jc w:val="center"/>
              <w:rPr>
                <w:rFonts w:ascii="宋体" w:hAnsi="宋体" w:cs="宋体"/>
                <w:kern w:val="0"/>
                <w:sz w:val="20"/>
                <w:szCs w:val="20"/>
              </w:rPr>
            </w:pPr>
            <w:r>
              <w:rPr>
                <w:rFonts w:hint="eastAsia" w:ascii="宋体" w:hAnsi="宋体" w:cs="宋体"/>
                <w:kern w:val="0"/>
                <w:sz w:val="20"/>
                <w:szCs w:val="20"/>
              </w:rPr>
              <w:t>8</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747C9E00">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3364E08E">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single" w:color="auto" w:sz="4" w:space="0"/>
              <w:left w:val="nil"/>
              <w:bottom w:val="single" w:color="auto" w:sz="4" w:space="0"/>
              <w:right w:val="single" w:color="auto" w:sz="4" w:space="0"/>
            </w:tcBorders>
            <w:noWrap/>
            <w:vAlign w:val="center"/>
          </w:tcPr>
          <w:p w14:paraId="3ACFD2D3">
            <w:pPr>
              <w:widowControl/>
              <w:jc w:val="center"/>
              <w:rPr>
                <w:rFonts w:hint="eastAsia" w:ascii="宋体" w:hAnsi="宋体" w:eastAsia="宋体" w:cs="宋体"/>
                <w:kern w:val="0"/>
                <w:sz w:val="20"/>
                <w:szCs w:val="20"/>
                <w:lang w:eastAsia="zh-CN"/>
              </w:rPr>
            </w:pPr>
          </w:p>
        </w:tc>
        <w:tc>
          <w:tcPr>
            <w:tcW w:w="669" w:type="dxa"/>
            <w:tcBorders>
              <w:top w:val="single" w:color="auto" w:sz="4" w:space="0"/>
              <w:left w:val="nil"/>
              <w:bottom w:val="single" w:color="auto" w:sz="4" w:space="0"/>
              <w:right w:val="single" w:color="auto" w:sz="4" w:space="0"/>
            </w:tcBorders>
            <w:noWrap/>
            <w:vAlign w:val="center"/>
          </w:tcPr>
          <w:p w14:paraId="2BF669A2">
            <w:pPr>
              <w:widowControl/>
              <w:jc w:val="center"/>
              <w:rPr>
                <w:rFonts w:ascii="宋体" w:hAnsi="宋体" w:cs="宋体"/>
                <w:kern w:val="0"/>
                <w:sz w:val="20"/>
                <w:szCs w:val="20"/>
              </w:rPr>
            </w:pPr>
          </w:p>
        </w:tc>
      </w:tr>
      <w:tr w14:paraId="29E75648">
        <w:tblPrEx>
          <w:tblCellMar>
            <w:top w:w="0" w:type="dxa"/>
            <w:left w:w="108" w:type="dxa"/>
            <w:bottom w:w="0" w:type="dxa"/>
            <w:right w:w="108" w:type="dxa"/>
          </w:tblCellMar>
        </w:tblPrEx>
        <w:trPr>
          <w:trHeight w:val="1662" w:hRule="atLeast"/>
        </w:trPr>
        <w:tc>
          <w:tcPr>
            <w:tcW w:w="604" w:type="dxa"/>
            <w:tcBorders>
              <w:top w:val="nil"/>
              <w:left w:val="single" w:color="auto" w:sz="4" w:space="0"/>
              <w:bottom w:val="single" w:color="auto" w:sz="4" w:space="0"/>
              <w:right w:val="single" w:color="auto" w:sz="4" w:space="0"/>
            </w:tcBorders>
            <w:noWrap/>
            <w:vAlign w:val="center"/>
          </w:tcPr>
          <w:p w14:paraId="08E62AB4">
            <w:pPr>
              <w:widowControl/>
              <w:jc w:val="center"/>
              <w:rPr>
                <w:rFonts w:ascii="宋体" w:hAnsi="宋体" w:cs="宋体"/>
                <w:kern w:val="0"/>
                <w:sz w:val="20"/>
                <w:szCs w:val="20"/>
              </w:rPr>
            </w:pPr>
            <w:r>
              <w:rPr>
                <w:rFonts w:hint="eastAsia" w:ascii="宋体" w:hAnsi="宋体" w:cs="宋体"/>
                <w:kern w:val="0"/>
                <w:sz w:val="20"/>
                <w:szCs w:val="20"/>
              </w:rPr>
              <w:t>9</w:t>
            </w:r>
          </w:p>
        </w:tc>
        <w:tc>
          <w:tcPr>
            <w:tcW w:w="1132" w:type="dxa"/>
            <w:tcBorders>
              <w:top w:val="nil"/>
              <w:left w:val="nil"/>
              <w:bottom w:val="single" w:color="auto" w:sz="4" w:space="0"/>
              <w:right w:val="single" w:color="auto" w:sz="4" w:space="0"/>
            </w:tcBorders>
            <w:noWrap w:val="0"/>
            <w:vAlign w:val="center"/>
          </w:tcPr>
          <w:p w14:paraId="236DB00A">
            <w:pPr>
              <w:widowControl/>
              <w:jc w:val="left"/>
              <w:rPr>
                <w:rFonts w:ascii="宋体" w:hAnsi="宋体" w:cs="宋体"/>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2B13E855">
            <w:pPr>
              <w:jc w:val="left"/>
              <w:rPr>
                <w:rFonts w:ascii="宋体" w:hAnsi="宋体" w:cs="宋体"/>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2B8B96AC">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62A3DAE7">
            <w:pPr>
              <w:widowControl/>
              <w:jc w:val="center"/>
              <w:rPr>
                <w:rFonts w:ascii="宋体" w:hAnsi="宋体" w:cs="宋体"/>
                <w:kern w:val="0"/>
                <w:sz w:val="20"/>
                <w:szCs w:val="20"/>
              </w:rPr>
            </w:pPr>
          </w:p>
        </w:tc>
      </w:tr>
      <w:tr w14:paraId="354A04B4">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016F971F">
            <w:pPr>
              <w:widowControl/>
              <w:jc w:val="left"/>
              <w:rPr>
                <w:rFonts w:ascii="宋体" w:hAnsi="宋体" w:cs="宋体"/>
                <w:b/>
                <w:bCs/>
                <w:kern w:val="0"/>
                <w:sz w:val="20"/>
                <w:szCs w:val="20"/>
              </w:rPr>
            </w:pPr>
            <w:r>
              <w:rPr>
                <w:rFonts w:hint="eastAsia" w:ascii="宋体" w:hAnsi="宋体" w:cs="宋体"/>
                <w:b/>
                <w:bCs/>
                <w:kern w:val="0"/>
                <w:sz w:val="20"/>
                <w:szCs w:val="20"/>
              </w:rPr>
              <w:t>切配间</w:t>
            </w:r>
          </w:p>
        </w:tc>
        <w:tc>
          <w:tcPr>
            <w:tcW w:w="4391" w:type="dxa"/>
            <w:tcBorders>
              <w:top w:val="nil"/>
              <w:left w:val="nil"/>
              <w:bottom w:val="single" w:color="auto" w:sz="4" w:space="0"/>
              <w:right w:val="single" w:color="auto" w:sz="4" w:space="0"/>
            </w:tcBorders>
            <w:noWrap/>
            <w:vAlign w:val="center"/>
          </w:tcPr>
          <w:p w14:paraId="650EC2A3">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3712FC1C">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20847486">
            <w:pPr>
              <w:widowControl/>
              <w:jc w:val="center"/>
              <w:rPr>
                <w:rFonts w:ascii="宋体" w:hAnsi="宋体" w:cs="宋体"/>
                <w:kern w:val="0"/>
                <w:sz w:val="20"/>
                <w:szCs w:val="20"/>
              </w:rPr>
            </w:pPr>
          </w:p>
        </w:tc>
      </w:tr>
      <w:tr w14:paraId="4879F044">
        <w:tblPrEx>
          <w:tblCellMar>
            <w:top w:w="0" w:type="dxa"/>
            <w:left w:w="108" w:type="dxa"/>
            <w:bottom w:w="0" w:type="dxa"/>
            <w:right w:w="108" w:type="dxa"/>
          </w:tblCellMar>
        </w:tblPrEx>
        <w:trPr>
          <w:trHeight w:val="1320"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15CE05D7">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shd w:val="clear" w:color="auto" w:fill="auto"/>
            <w:noWrap w:val="0"/>
            <w:vAlign w:val="center"/>
          </w:tcPr>
          <w:p w14:paraId="5EC19138">
            <w:pPr>
              <w:widowControl/>
              <w:jc w:val="left"/>
              <w:rPr>
                <w:rFonts w:ascii="宋体" w:hAnsi="宋体" w:cs="宋体"/>
                <w:kern w:val="0"/>
                <w:sz w:val="20"/>
                <w:szCs w:val="20"/>
              </w:rPr>
            </w:pPr>
            <w:r>
              <w:rPr>
                <w:rFonts w:hint="eastAsia" w:ascii="宋体" w:hAnsi="宋体" w:cs="宋体"/>
                <w:kern w:val="0"/>
                <w:sz w:val="20"/>
                <w:szCs w:val="20"/>
              </w:rPr>
              <w:t>工作台加档</w:t>
            </w:r>
          </w:p>
        </w:tc>
        <w:tc>
          <w:tcPr>
            <w:tcW w:w="4391" w:type="dxa"/>
            <w:tcBorders>
              <w:top w:val="nil"/>
              <w:left w:val="nil"/>
              <w:bottom w:val="single" w:color="auto" w:sz="4" w:space="0"/>
              <w:right w:val="single" w:color="auto" w:sz="4" w:space="0"/>
            </w:tcBorders>
            <w:shd w:val="clear" w:color="000000" w:fill="FFFFFF"/>
            <w:noWrap w:val="0"/>
            <w:vAlign w:val="center"/>
          </w:tcPr>
          <w:p w14:paraId="592039EB">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nil"/>
              <w:left w:val="nil"/>
              <w:bottom w:val="single" w:color="auto" w:sz="4" w:space="0"/>
              <w:right w:val="single" w:color="auto" w:sz="4" w:space="0"/>
            </w:tcBorders>
            <w:noWrap/>
            <w:vAlign w:val="center"/>
          </w:tcPr>
          <w:p w14:paraId="3806286B">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396242CF">
            <w:pPr>
              <w:widowControl/>
              <w:jc w:val="center"/>
              <w:rPr>
                <w:rFonts w:ascii="宋体" w:hAnsi="宋体" w:cs="宋体"/>
                <w:kern w:val="0"/>
                <w:sz w:val="20"/>
                <w:szCs w:val="20"/>
              </w:rPr>
            </w:pPr>
          </w:p>
        </w:tc>
      </w:tr>
      <w:tr w14:paraId="03788A0C">
        <w:tblPrEx>
          <w:tblCellMar>
            <w:top w:w="0" w:type="dxa"/>
            <w:left w:w="108" w:type="dxa"/>
            <w:bottom w:w="0" w:type="dxa"/>
            <w:right w:w="108" w:type="dxa"/>
          </w:tblCellMar>
        </w:tblPrEx>
        <w:trPr>
          <w:trHeight w:val="198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1B46BAC6">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020A9D78">
            <w:pPr>
              <w:widowControl/>
              <w:jc w:val="left"/>
              <w:rPr>
                <w:rFonts w:ascii="宋体" w:hAnsi="宋体" w:cs="宋体"/>
                <w:kern w:val="0"/>
                <w:sz w:val="20"/>
                <w:szCs w:val="20"/>
              </w:rPr>
            </w:pPr>
            <w:r>
              <w:rPr>
                <w:rFonts w:hint="eastAsia" w:ascii="宋体" w:hAnsi="宋体" w:cs="宋体"/>
                <w:kern w:val="0"/>
                <w:sz w:val="20"/>
                <w:szCs w:val="20"/>
              </w:rPr>
              <w:t>四门双温冰箱</w:t>
            </w:r>
          </w:p>
        </w:tc>
        <w:tc>
          <w:tcPr>
            <w:tcW w:w="4391" w:type="dxa"/>
            <w:tcBorders>
              <w:top w:val="single" w:color="auto" w:sz="4" w:space="0"/>
              <w:left w:val="nil"/>
              <w:bottom w:val="single" w:color="auto" w:sz="4" w:space="0"/>
              <w:right w:val="single" w:color="auto" w:sz="4" w:space="0"/>
            </w:tcBorders>
            <w:noWrap w:val="0"/>
            <w:vAlign w:val="center"/>
          </w:tcPr>
          <w:p w14:paraId="1C8E60C3">
            <w:pPr>
              <w:jc w:val="left"/>
              <w:rPr>
                <w:rFonts w:hint="default" w:ascii="宋体" w:hAnsi="宋体" w:eastAsia="宋体" w:cs="宋体"/>
                <w:sz w:val="20"/>
                <w:szCs w:val="20"/>
                <w:lang w:val="en-US" w:eastAsia="zh-CN"/>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温度范围：5℃～-5℃，-6℃ ～-18℃</w:t>
            </w:r>
            <w:r>
              <w:rPr>
                <w:rFonts w:hint="eastAsia"/>
                <w:sz w:val="20"/>
                <w:szCs w:val="20"/>
              </w:rPr>
              <w:br w:type="textWrapping"/>
            </w:r>
            <w:r>
              <w:rPr>
                <w:rFonts w:hint="eastAsia"/>
                <w:sz w:val="20"/>
                <w:szCs w:val="20"/>
              </w:rPr>
              <w:t>规格：规格：</w:t>
            </w:r>
            <w:r>
              <w:rPr>
                <w:rFonts w:hint="eastAsia"/>
                <w:color w:val="auto"/>
                <w:sz w:val="20"/>
                <w:szCs w:val="20"/>
                <w:lang w:val="en-US" w:eastAsia="zh-CN"/>
              </w:rPr>
              <w:t>1220</w:t>
            </w:r>
            <w:r>
              <w:rPr>
                <w:rFonts w:hint="eastAsia"/>
                <w:color w:val="auto"/>
                <w:sz w:val="20"/>
                <w:szCs w:val="20"/>
              </w:rPr>
              <w:t>*</w:t>
            </w:r>
            <w:r>
              <w:rPr>
                <w:rFonts w:hint="eastAsia"/>
                <w:color w:val="auto"/>
                <w:sz w:val="20"/>
                <w:szCs w:val="20"/>
                <w:lang w:val="en-US" w:eastAsia="zh-CN"/>
              </w:rPr>
              <w:t>720</w:t>
            </w:r>
            <w:r>
              <w:rPr>
                <w:rFonts w:hint="eastAsia"/>
                <w:color w:val="auto"/>
                <w:sz w:val="20"/>
                <w:szCs w:val="20"/>
              </w:rPr>
              <w:t>*</w:t>
            </w:r>
            <w:r>
              <w:rPr>
                <w:rFonts w:hint="eastAsia"/>
                <w:color w:val="auto"/>
                <w:sz w:val="20"/>
                <w:szCs w:val="20"/>
                <w:lang w:val="en-US" w:eastAsia="zh-CN"/>
              </w:rPr>
              <w:t>1890</w:t>
            </w:r>
          </w:p>
        </w:tc>
        <w:tc>
          <w:tcPr>
            <w:tcW w:w="681" w:type="dxa"/>
            <w:tcBorders>
              <w:top w:val="single" w:color="auto" w:sz="4" w:space="0"/>
              <w:left w:val="nil"/>
              <w:bottom w:val="single" w:color="auto" w:sz="4" w:space="0"/>
              <w:right w:val="single" w:color="auto" w:sz="4" w:space="0"/>
            </w:tcBorders>
            <w:noWrap/>
            <w:vAlign w:val="center"/>
          </w:tcPr>
          <w:p w14:paraId="45F8F62C">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78028270">
            <w:pPr>
              <w:widowControl/>
              <w:jc w:val="center"/>
              <w:rPr>
                <w:rFonts w:ascii="宋体" w:hAnsi="宋体" w:cs="宋体"/>
                <w:kern w:val="0"/>
                <w:sz w:val="20"/>
                <w:szCs w:val="20"/>
              </w:rPr>
            </w:pPr>
          </w:p>
        </w:tc>
      </w:tr>
      <w:tr w14:paraId="17D33A94">
        <w:tblPrEx>
          <w:tblCellMar>
            <w:top w:w="0" w:type="dxa"/>
            <w:left w:w="108" w:type="dxa"/>
            <w:bottom w:w="0" w:type="dxa"/>
            <w:right w:w="108" w:type="dxa"/>
          </w:tblCellMar>
        </w:tblPrEx>
        <w:trPr>
          <w:trHeight w:val="157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2225DB5F">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1A94CD3D">
            <w:pPr>
              <w:widowControl/>
              <w:jc w:val="left"/>
              <w:rPr>
                <w:rFonts w:ascii="宋体" w:hAnsi="宋体" w:cs="宋体"/>
                <w:kern w:val="0"/>
                <w:sz w:val="20"/>
                <w:szCs w:val="20"/>
              </w:rPr>
            </w:pPr>
            <w:r>
              <w:rPr>
                <w:rFonts w:hint="eastAsia" w:ascii="宋体" w:hAnsi="宋体" w:cs="宋体"/>
                <w:kern w:val="0"/>
                <w:sz w:val="20"/>
                <w:szCs w:val="20"/>
              </w:rPr>
              <w:t>单水池</w:t>
            </w:r>
          </w:p>
        </w:tc>
        <w:tc>
          <w:tcPr>
            <w:tcW w:w="4391" w:type="dxa"/>
            <w:tcBorders>
              <w:top w:val="single" w:color="auto" w:sz="4" w:space="0"/>
              <w:left w:val="nil"/>
              <w:bottom w:val="single" w:color="auto" w:sz="4" w:space="0"/>
              <w:right w:val="single" w:color="auto" w:sz="4" w:space="0"/>
            </w:tcBorders>
            <w:noWrap w:val="0"/>
            <w:vAlign w:val="center"/>
          </w:tcPr>
          <w:p w14:paraId="6D340D90">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选用SUS304-2B不锈钢板制作，主板厚1.2mm；支架、通脚为Φ38不锈钢管，配置不锈钢可调脚，配落水器；带后挡板；配单星盆；</w:t>
            </w:r>
            <w:r>
              <w:rPr>
                <w:rFonts w:hint="eastAsia"/>
                <w:sz w:val="20"/>
                <w:szCs w:val="20"/>
              </w:rPr>
              <w:br w:type="textWrapping"/>
            </w:r>
            <w:r>
              <w:rPr>
                <w:rFonts w:hint="eastAsia"/>
                <w:sz w:val="20"/>
                <w:szCs w:val="20"/>
              </w:rPr>
              <w:t>规格：700*700*800</w:t>
            </w:r>
          </w:p>
        </w:tc>
        <w:tc>
          <w:tcPr>
            <w:tcW w:w="681" w:type="dxa"/>
            <w:tcBorders>
              <w:top w:val="single" w:color="auto" w:sz="4" w:space="0"/>
              <w:left w:val="nil"/>
              <w:bottom w:val="single" w:color="auto" w:sz="4" w:space="0"/>
              <w:right w:val="single" w:color="auto" w:sz="4" w:space="0"/>
            </w:tcBorders>
            <w:noWrap w:val="0"/>
            <w:vAlign w:val="center"/>
          </w:tcPr>
          <w:p w14:paraId="7F281DF2">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0"/>
            <w:vAlign w:val="center"/>
          </w:tcPr>
          <w:p w14:paraId="16BCD6CF">
            <w:pPr>
              <w:widowControl/>
              <w:jc w:val="center"/>
              <w:rPr>
                <w:rFonts w:ascii="宋体" w:hAnsi="宋体" w:cs="宋体"/>
                <w:kern w:val="0"/>
                <w:sz w:val="20"/>
                <w:szCs w:val="20"/>
              </w:rPr>
            </w:pPr>
          </w:p>
        </w:tc>
      </w:tr>
      <w:tr w14:paraId="127040B5">
        <w:tblPrEx>
          <w:tblCellMar>
            <w:top w:w="0" w:type="dxa"/>
            <w:left w:w="108" w:type="dxa"/>
            <w:bottom w:w="0" w:type="dxa"/>
            <w:right w:w="108" w:type="dxa"/>
          </w:tblCellMar>
        </w:tblPrEx>
        <w:trPr>
          <w:trHeight w:val="1782"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2DF20568">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shd w:val="clear" w:color="auto" w:fill="auto"/>
            <w:noWrap w:val="0"/>
            <w:vAlign w:val="center"/>
          </w:tcPr>
          <w:p w14:paraId="7094F473">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nil"/>
              <w:left w:val="nil"/>
              <w:bottom w:val="single" w:color="auto" w:sz="4" w:space="0"/>
              <w:right w:val="single" w:color="auto" w:sz="4" w:space="0"/>
            </w:tcBorders>
            <w:shd w:val="clear" w:color="000000" w:fill="FFFFFF"/>
            <w:noWrap w:val="0"/>
            <w:vAlign w:val="center"/>
          </w:tcPr>
          <w:p w14:paraId="728DCF26">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nil"/>
              <w:left w:val="nil"/>
              <w:bottom w:val="single" w:color="auto" w:sz="4" w:space="0"/>
              <w:right w:val="single" w:color="auto" w:sz="4" w:space="0"/>
            </w:tcBorders>
            <w:noWrap w:val="0"/>
            <w:vAlign w:val="center"/>
          </w:tcPr>
          <w:p w14:paraId="3C33F2E9">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0"/>
            <w:vAlign w:val="center"/>
          </w:tcPr>
          <w:p w14:paraId="0B9F14F4">
            <w:pPr>
              <w:widowControl/>
              <w:jc w:val="center"/>
              <w:rPr>
                <w:rFonts w:ascii="宋体" w:hAnsi="宋体" w:cs="宋体"/>
                <w:kern w:val="0"/>
                <w:sz w:val="20"/>
                <w:szCs w:val="20"/>
              </w:rPr>
            </w:pPr>
          </w:p>
        </w:tc>
      </w:tr>
      <w:tr w14:paraId="7DF49703">
        <w:tblPrEx>
          <w:tblCellMar>
            <w:top w:w="0" w:type="dxa"/>
            <w:left w:w="108" w:type="dxa"/>
            <w:bottom w:w="0" w:type="dxa"/>
            <w:right w:w="108" w:type="dxa"/>
          </w:tblCellMar>
        </w:tblPrEx>
        <w:trPr>
          <w:trHeight w:val="25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49384851">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single" w:color="auto" w:sz="4" w:space="0"/>
              <w:left w:val="nil"/>
              <w:bottom w:val="single" w:color="auto" w:sz="4" w:space="0"/>
              <w:right w:val="single" w:color="auto" w:sz="4" w:space="0"/>
            </w:tcBorders>
            <w:noWrap w:val="0"/>
            <w:vAlign w:val="center"/>
          </w:tcPr>
          <w:p w14:paraId="2C4953D4">
            <w:pPr>
              <w:widowControl/>
              <w:jc w:val="left"/>
              <w:rPr>
                <w:rFonts w:ascii="宋体" w:hAnsi="宋体" w:cs="宋体"/>
                <w:kern w:val="0"/>
                <w:sz w:val="20"/>
                <w:szCs w:val="20"/>
              </w:rPr>
            </w:pPr>
            <w:r>
              <w:rPr>
                <w:rFonts w:hint="eastAsia" w:ascii="宋体" w:hAnsi="宋体" w:cs="宋体"/>
                <w:kern w:val="0"/>
                <w:sz w:val="20"/>
                <w:szCs w:val="20"/>
              </w:rPr>
              <w:t>刀具砧板消毒柜</w:t>
            </w:r>
          </w:p>
        </w:tc>
        <w:tc>
          <w:tcPr>
            <w:tcW w:w="4391" w:type="dxa"/>
            <w:tcBorders>
              <w:top w:val="single" w:color="auto" w:sz="4" w:space="0"/>
              <w:left w:val="nil"/>
              <w:bottom w:val="single" w:color="auto" w:sz="4" w:space="0"/>
              <w:right w:val="single" w:color="auto" w:sz="4" w:space="0"/>
            </w:tcBorders>
            <w:noWrap w:val="0"/>
            <w:vAlign w:val="center"/>
          </w:tcPr>
          <w:p w14:paraId="32FE9362">
            <w:pPr>
              <w:jc w:val="left"/>
              <w:rPr>
                <w:rFonts w:hint="default" w:ascii="宋体" w:hAnsi="宋体" w:eastAsia="宋体" w:cs="宋体"/>
                <w:sz w:val="20"/>
                <w:szCs w:val="20"/>
                <w:lang w:val="en-US" w:eastAsia="zh-CN"/>
              </w:rPr>
            </w:pPr>
            <w:r>
              <w:rPr>
                <w:rFonts w:hint="eastAsia"/>
                <w:sz w:val="20"/>
                <w:szCs w:val="20"/>
              </w:rPr>
              <w:t>品牌：恒大、</w:t>
            </w:r>
            <w:r>
              <w:rPr>
                <w:rFonts w:hint="eastAsia"/>
                <w:sz w:val="20"/>
                <w:szCs w:val="20"/>
                <w:lang w:val="en-US" w:eastAsia="zh-CN"/>
              </w:rPr>
              <w:t>美时</w:t>
            </w:r>
            <w:r>
              <w:rPr>
                <w:rFonts w:hint="eastAsia"/>
                <w:sz w:val="20"/>
                <w:szCs w:val="20"/>
              </w:rPr>
              <w:t>、翔鹰</w:t>
            </w:r>
            <w:r>
              <w:rPr>
                <w:rFonts w:hint="eastAsia"/>
                <w:sz w:val="20"/>
                <w:szCs w:val="20"/>
              </w:rPr>
              <w:br w:type="textWrapping"/>
            </w:r>
            <w:r>
              <w:rPr>
                <w:rFonts w:hint="eastAsia"/>
                <w:sz w:val="20"/>
                <w:szCs w:val="20"/>
              </w:rPr>
              <w:t xml:space="preserve">电压：220V；                                                               </w:t>
            </w:r>
            <w:r>
              <w:rPr>
                <w:rFonts w:hint="eastAsia"/>
                <w:sz w:val="20"/>
                <w:szCs w:val="20"/>
                <w:lang w:val="en-US" w:eastAsia="zh-CN"/>
              </w:rPr>
              <w:t>消毒</w:t>
            </w:r>
            <w:r>
              <w:rPr>
                <w:rFonts w:hint="eastAsia"/>
                <w:sz w:val="20"/>
                <w:szCs w:val="20"/>
              </w:rPr>
              <w:t>功率：</w:t>
            </w:r>
            <w:r>
              <w:rPr>
                <w:rFonts w:hint="eastAsia"/>
                <w:sz w:val="20"/>
                <w:szCs w:val="20"/>
                <w:lang w:val="en-US" w:eastAsia="zh-CN"/>
              </w:rPr>
              <w:t>650</w:t>
            </w:r>
            <w:r>
              <w:rPr>
                <w:rFonts w:hint="eastAsia"/>
                <w:sz w:val="20"/>
                <w:szCs w:val="20"/>
              </w:rPr>
              <w:t xml:space="preserve">W；                                                                                                 </w:t>
            </w:r>
            <w:r>
              <w:rPr>
                <w:rFonts w:hint="eastAsia"/>
                <w:sz w:val="20"/>
                <w:szCs w:val="20"/>
              </w:rPr>
              <w:br w:type="textWrapping"/>
            </w:r>
            <w:r>
              <w:rPr>
                <w:rFonts w:hint="eastAsia"/>
                <w:sz w:val="20"/>
                <w:szCs w:val="20"/>
              </w:rPr>
              <w:t>消毒方式：紫外线加臭氧红外线循环风；                                                                                  消毒刀数量：20把；                                                                  消毒毛巾：24块；                                                                     消毒砧板：</w:t>
            </w:r>
            <w:r>
              <w:rPr>
                <w:rFonts w:hint="eastAsia"/>
                <w:sz w:val="20"/>
                <w:szCs w:val="20"/>
                <w:lang w:val="en-US" w:eastAsia="zh-CN"/>
              </w:rPr>
              <w:t>9</w:t>
            </w:r>
            <w:r>
              <w:rPr>
                <w:rFonts w:hint="eastAsia"/>
                <w:sz w:val="20"/>
                <w:szCs w:val="20"/>
              </w:rPr>
              <w:t>块（直径50cm，厚度10cm）</w:t>
            </w:r>
            <w:r>
              <w:rPr>
                <w:rFonts w:hint="eastAsia"/>
                <w:sz w:val="20"/>
                <w:szCs w:val="20"/>
              </w:rPr>
              <w:br w:type="textWrapping"/>
            </w:r>
            <w:r>
              <w:rPr>
                <w:rFonts w:hint="eastAsia"/>
                <w:sz w:val="20"/>
                <w:szCs w:val="20"/>
              </w:rPr>
              <w:t>规格：</w:t>
            </w:r>
            <w:r>
              <w:rPr>
                <w:rFonts w:hint="eastAsia"/>
                <w:color w:val="auto"/>
                <w:sz w:val="20"/>
                <w:szCs w:val="20"/>
              </w:rPr>
              <w:t>1200*</w:t>
            </w:r>
            <w:r>
              <w:rPr>
                <w:rFonts w:hint="eastAsia"/>
                <w:color w:val="auto"/>
                <w:sz w:val="20"/>
                <w:szCs w:val="20"/>
                <w:lang w:val="en-US" w:eastAsia="zh-CN"/>
              </w:rPr>
              <w:t>6</w:t>
            </w:r>
            <w:r>
              <w:rPr>
                <w:rFonts w:hint="eastAsia"/>
                <w:color w:val="auto"/>
                <w:sz w:val="20"/>
                <w:szCs w:val="20"/>
              </w:rPr>
              <w:t>00*</w:t>
            </w:r>
            <w:r>
              <w:rPr>
                <w:rFonts w:hint="eastAsia"/>
                <w:color w:val="auto"/>
                <w:sz w:val="20"/>
                <w:szCs w:val="20"/>
                <w:lang w:val="en-US" w:eastAsia="zh-CN"/>
              </w:rPr>
              <w:t>1950</w:t>
            </w:r>
          </w:p>
        </w:tc>
        <w:tc>
          <w:tcPr>
            <w:tcW w:w="681" w:type="dxa"/>
            <w:tcBorders>
              <w:top w:val="single" w:color="auto" w:sz="4" w:space="0"/>
              <w:left w:val="nil"/>
              <w:bottom w:val="single" w:color="auto" w:sz="4" w:space="0"/>
              <w:right w:val="single" w:color="auto" w:sz="4" w:space="0"/>
            </w:tcBorders>
            <w:noWrap/>
            <w:vAlign w:val="center"/>
          </w:tcPr>
          <w:p w14:paraId="6949015E">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6633B4C5">
            <w:pPr>
              <w:widowControl/>
              <w:jc w:val="center"/>
              <w:rPr>
                <w:rFonts w:ascii="宋体" w:hAnsi="宋体" w:cs="宋体"/>
                <w:kern w:val="0"/>
                <w:sz w:val="20"/>
                <w:szCs w:val="20"/>
              </w:rPr>
            </w:pPr>
          </w:p>
        </w:tc>
      </w:tr>
      <w:tr w14:paraId="0058479C">
        <w:tblPrEx>
          <w:tblCellMar>
            <w:top w:w="0" w:type="dxa"/>
            <w:left w:w="108" w:type="dxa"/>
            <w:bottom w:w="0" w:type="dxa"/>
            <w:right w:w="108" w:type="dxa"/>
          </w:tblCellMar>
        </w:tblPrEx>
        <w:trPr>
          <w:trHeight w:val="70"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F7FE1">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2B6FB448">
            <w:pPr>
              <w:widowControl/>
              <w:jc w:val="left"/>
              <w:rPr>
                <w:rFonts w:ascii="宋体" w:hAnsi="宋体" w:cs="宋体"/>
                <w:kern w:val="0"/>
                <w:sz w:val="20"/>
                <w:szCs w:val="20"/>
              </w:rPr>
            </w:pPr>
            <w:r>
              <w:rPr>
                <w:rFonts w:hint="eastAsia" w:ascii="宋体" w:hAnsi="宋体" w:cs="宋体"/>
                <w:kern w:val="0"/>
                <w:sz w:val="20"/>
                <w:szCs w:val="20"/>
              </w:rPr>
              <w:t>四层货架</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6BEAE956">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single" w:color="auto" w:sz="4" w:space="0"/>
              <w:left w:val="nil"/>
              <w:bottom w:val="single" w:color="auto" w:sz="4" w:space="0"/>
              <w:right w:val="single" w:color="auto" w:sz="4" w:space="0"/>
            </w:tcBorders>
            <w:noWrap/>
            <w:vAlign w:val="center"/>
          </w:tcPr>
          <w:p w14:paraId="462B69C3">
            <w:pPr>
              <w:widowControl/>
              <w:jc w:val="center"/>
              <w:rPr>
                <w:rFonts w:hint="eastAsia" w:ascii="宋体" w:hAnsi="宋体" w:eastAsia="宋体" w:cs="宋体"/>
                <w:kern w:val="0"/>
                <w:sz w:val="20"/>
                <w:szCs w:val="20"/>
                <w:lang w:eastAsia="zh-CN"/>
              </w:rPr>
            </w:pPr>
          </w:p>
        </w:tc>
        <w:tc>
          <w:tcPr>
            <w:tcW w:w="669" w:type="dxa"/>
            <w:tcBorders>
              <w:top w:val="single" w:color="auto" w:sz="4" w:space="0"/>
              <w:left w:val="nil"/>
              <w:bottom w:val="single" w:color="auto" w:sz="4" w:space="0"/>
              <w:right w:val="single" w:color="auto" w:sz="4" w:space="0"/>
            </w:tcBorders>
            <w:noWrap/>
            <w:vAlign w:val="center"/>
          </w:tcPr>
          <w:p w14:paraId="62549B8F">
            <w:pPr>
              <w:widowControl/>
              <w:jc w:val="center"/>
              <w:rPr>
                <w:rFonts w:ascii="宋体" w:hAnsi="宋体" w:cs="宋体"/>
                <w:kern w:val="0"/>
                <w:sz w:val="20"/>
                <w:szCs w:val="20"/>
              </w:rPr>
            </w:pPr>
          </w:p>
        </w:tc>
      </w:tr>
      <w:tr w14:paraId="127A54FD">
        <w:tblPrEx>
          <w:tblCellMar>
            <w:top w:w="0" w:type="dxa"/>
            <w:left w:w="108" w:type="dxa"/>
            <w:bottom w:w="0" w:type="dxa"/>
            <w:right w:w="108" w:type="dxa"/>
          </w:tblCellMar>
        </w:tblPrEx>
        <w:trPr>
          <w:trHeight w:val="1662" w:hRule="atLeast"/>
        </w:trPr>
        <w:tc>
          <w:tcPr>
            <w:tcW w:w="604" w:type="dxa"/>
            <w:tcBorders>
              <w:top w:val="nil"/>
              <w:left w:val="single" w:color="auto" w:sz="4" w:space="0"/>
              <w:bottom w:val="single" w:color="auto" w:sz="4" w:space="0"/>
              <w:right w:val="single" w:color="auto" w:sz="4" w:space="0"/>
            </w:tcBorders>
            <w:noWrap/>
            <w:vAlign w:val="center"/>
          </w:tcPr>
          <w:p w14:paraId="0ED0BC4C">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nil"/>
              <w:left w:val="nil"/>
              <w:bottom w:val="single" w:color="auto" w:sz="4" w:space="0"/>
              <w:right w:val="single" w:color="auto" w:sz="4" w:space="0"/>
            </w:tcBorders>
            <w:noWrap w:val="0"/>
            <w:vAlign w:val="center"/>
          </w:tcPr>
          <w:p w14:paraId="681ABAB3">
            <w:pPr>
              <w:widowControl/>
              <w:jc w:val="left"/>
              <w:rPr>
                <w:rFonts w:ascii="宋体" w:hAnsi="宋体" w:cs="宋体"/>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4975845E">
            <w:pPr>
              <w:jc w:val="left"/>
              <w:rPr>
                <w:rFonts w:ascii="宋体" w:hAnsi="宋体" w:cs="宋体"/>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320E3643">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46A10E17">
            <w:pPr>
              <w:widowControl/>
              <w:jc w:val="center"/>
              <w:rPr>
                <w:rFonts w:ascii="宋体" w:hAnsi="宋体" w:cs="宋体"/>
                <w:kern w:val="0"/>
                <w:sz w:val="20"/>
                <w:szCs w:val="20"/>
              </w:rPr>
            </w:pPr>
          </w:p>
        </w:tc>
      </w:tr>
      <w:tr w14:paraId="27461FF9">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4C76BE1D">
            <w:pPr>
              <w:widowControl/>
              <w:jc w:val="left"/>
              <w:rPr>
                <w:rFonts w:ascii="宋体" w:hAnsi="宋体" w:cs="宋体"/>
                <w:b/>
                <w:bCs/>
                <w:kern w:val="0"/>
                <w:sz w:val="20"/>
                <w:szCs w:val="20"/>
              </w:rPr>
            </w:pPr>
            <w:r>
              <w:rPr>
                <w:rFonts w:hint="eastAsia" w:ascii="宋体" w:hAnsi="宋体" w:cs="宋体"/>
                <w:b/>
                <w:bCs/>
                <w:kern w:val="0"/>
                <w:sz w:val="20"/>
                <w:szCs w:val="20"/>
              </w:rPr>
              <w:t>烹饪间</w:t>
            </w:r>
          </w:p>
        </w:tc>
        <w:tc>
          <w:tcPr>
            <w:tcW w:w="4391" w:type="dxa"/>
            <w:tcBorders>
              <w:top w:val="nil"/>
              <w:left w:val="nil"/>
              <w:bottom w:val="single" w:color="auto" w:sz="4" w:space="0"/>
              <w:right w:val="single" w:color="auto" w:sz="4" w:space="0"/>
            </w:tcBorders>
            <w:noWrap/>
            <w:vAlign w:val="center"/>
          </w:tcPr>
          <w:p w14:paraId="14C3ADC0">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11FD26B0">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1B8B0E0A">
            <w:pPr>
              <w:widowControl/>
              <w:jc w:val="center"/>
              <w:rPr>
                <w:rFonts w:ascii="宋体" w:hAnsi="宋体" w:cs="宋体"/>
                <w:kern w:val="0"/>
                <w:sz w:val="20"/>
                <w:szCs w:val="20"/>
              </w:rPr>
            </w:pPr>
          </w:p>
        </w:tc>
      </w:tr>
      <w:tr w14:paraId="75128013">
        <w:tblPrEx>
          <w:tblCellMar>
            <w:top w:w="0" w:type="dxa"/>
            <w:left w:w="108" w:type="dxa"/>
            <w:bottom w:w="0" w:type="dxa"/>
            <w:right w:w="108" w:type="dxa"/>
          </w:tblCellMar>
        </w:tblPrEx>
        <w:trPr>
          <w:trHeight w:val="423"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48E1E9FE">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1</w:t>
            </w:r>
          </w:p>
        </w:tc>
        <w:tc>
          <w:tcPr>
            <w:tcW w:w="1132" w:type="dxa"/>
            <w:tcBorders>
              <w:top w:val="nil"/>
              <w:left w:val="nil"/>
              <w:bottom w:val="single" w:color="auto" w:sz="4" w:space="0"/>
              <w:right w:val="single" w:color="auto" w:sz="4" w:space="0"/>
            </w:tcBorders>
            <w:shd w:val="clear" w:color="auto" w:fill="auto"/>
            <w:noWrap w:val="0"/>
            <w:vAlign w:val="center"/>
          </w:tcPr>
          <w:p w14:paraId="3F6CD251">
            <w:pPr>
              <w:widowControl/>
              <w:jc w:val="left"/>
              <w:rPr>
                <w:rFonts w:ascii="宋体" w:hAnsi="宋体" w:cs="宋体"/>
                <w:color w:val="auto"/>
                <w:kern w:val="0"/>
                <w:sz w:val="20"/>
                <w:szCs w:val="20"/>
              </w:rPr>
            </w:pPr>
            <w:r>
              <w:rPr>
                <w:rFonts w:hint="eastAsia" w:ascii="宋体" w:hAnsi="宋体" w:cs="宋体"/>
                <w:color w:val="auto"/>
                <w:kern w:val="0"/>
                <w:sz w:val="20"/>
                <w:szCs w:val="20"/>
              </w:rPr>
              <w:t>两眼一汤电磁炒灶</w:t>
            </w:r>
          </w:p>
        </w:tc>
        <w:tc>
          <w:tcPr>
            <w:tcW w:w="4391" w:type="dxa"/>
            <w:tcBorders>
              <w:top w:val="nil"/>
              <w:left w:val="nil"/>
              <w:bottom w:val="single" w:color="auto" w:sz="4" w:space="0"/>
              <w:right w:val="single" w:color="auto" w:sz="4" w:space="0"/>
            </w:tcBorders>
            <w:shd w:val="clear" w:color="000000" w:fill="FFFFFF"/>
            <w:noWrap w:val="0"/>
            <w:vAlign w:val="center"/>
          </w:tcPr>
          <w:p w14:paraId="38A9BD1C">
            <w:pPr>
              <w:jc w:val="left"/>
              <w:rPr>
                <w:rFonts w:ascii="宋体" w:hAnsi="宋体" w:cs="宋体"/>
                <w:color w:val="auto"/>
                <w:sz w:val="20"/>
                <w:szCs w:val="20"/>
              </w:rPr>
            </w:pPr>
            <w:r>
              <w:rPr>
                <w:rFonts w:hint="eastAsia"/>
                <w:color w:val="auto"/>
                <w:sz w:val="20"/>
                <w:szCs w:val="20"/>
              </w:rPr>
              <w:t>品牌：尚鑫汇、</w:t>
            </w:r>
            <w:r>
              <w:rPr>
                <w:rFonts w:hint="eastAsia"/>
                <w:color w:val="auto"/>
                <w:sz w:val="20"/>
                <w:szCs w:val="20"/>
                <w:lang w:val="en-US" w:eastAsia="zh-CN"/>
              </w:rPr>
              <w:t>佳电</w:t>
            </w:r>
            <w:r>
              <w:rPr>
                <w:rFonts w:hint="eastAsia"/>
                <w:color w:val="auto"/>
                <w:sz w:val="20"/>
                <w:szCs w:val="20"/>
              </w:rPr>
              <w:t>、华磁</w:t>
            </w:r>
            <w:r>
              <w:rPr>
                <w:rFonts w:hint="eastAsia"/>
                <w:color w:val="auto"/>
                <w:sz w:val="20"/>
                <w:szCs w:val="20"/>
              </w:rPr>
              <w:br w:type="textWrapping"/>
            </w:r>
            <w:r>
              <w:rPr>
                <w:rFonts w:hint="eastAsia"/>
                <w:color w:val="auto"/>
                <w:sz w:val="20"/>
                <w:szCs w:val="20"/>
              </w:rPr>
              <w:t>尺寸：1800*1100*800+400</w:t>
            </w:r>
            <w:r>
              <w:rPr>
                <w:rFonts w:hint="eastAsia"/>
                <w:color w:val="auto"/>
                <w:sz w:val="20"/>
                <w:szCs w:val="20"/>
              </w:rPr>
              <w:br w:type="textWrapping"/>
            </w:r>
            <w:r>
              <w:rPr>
                <w:rFonts w:hint="eastAsia"/>
                <w:color w:val="auto"/>
                <w:sz w:val="20"/>
                <w:szCs w:val="20"/>
              </w:rPr>
              <w:t>功率：380V/2*15KW</w:t>
            </w:r>
            <w:r>
              <w:rPr>
                <w:rFonts w:hint="eastAsia"/>
                <w:color w:val="auto"/>
                <w:sz w:val="20"/>
                <w:szCs w:val="20"/>
              </w:rPr>
              <w:br w:type="textWrapping"/>
            </w:r>
            <w:r>
              <w:rPr>
                <w:rFonts w:hint="eastAsia"/>
                <w:color w:val="auto"/>
                <w:sz w:val="20"/>
                <w:szCs w:val="20"/>
              </w:rPr>
              <w:t>采用优质304不锈钢板材，面板厚1.2mm，侧板厚1.0mm； 优质线盘，加热更均匀，使用寿命更耐久；全密封机芯，三重立体防辐射器蔽设计，防油污、水及虫侵蚀；自行研发的脚动式磁感开关，8档360度旋转档位火力调节，加热温度区间更精细，更方便厨师掌控火候。</w:t>
            </w:r>
          </w:p>
        </w:tc>
        <w:tc>
          <w:tcPr>
            <w:tcW w:w="681" w:type="dxa"/>
            <w:tcBorders>
              <w:top w:val="nil"/>
              <w:left w:val="nil"/>
              <w:bottom w:val="single" w:color="auto" w:sz="4" w:space="0"/>
              <w:right w:val="single" w:color="auto" w:sz="4" w:space="0"/>
            </w:tcBorders>
            <w:noWrap/>
            <w:vAlign w:val="center"/>
          </w:tcPr>
          <w:p w14:paraId="1FFD1803">
            <w:pPr>
              <w:widowControl/>
              <w:jc w:val="center"/>
              <w:rPr>
                <w:rFonts w:hint="eastAsia" w:ascii="宋体" w:hAnsi="宋体" w:eastAsia="宋体" w:cs="宋体"/>
                <w:color w:val="auto"/>
                <w:kern w:val="0"/>
                <w:sz w:val="20"/>
                <w:szCs w:val="20"/>
                <w:lang w:eastAsia="zh-CN"/>
              </w:rPr>
            </w:pPr>
          </w:p>
        </w:tc>
        <w:tc>
          <w:tcPr>
            <w:tcW w:w="669" w:type="dxa"/>
            <w:tcBorders>
              <w:top w:val="nil"/>
              <w:left w:val="nil"/>
              <w:bottom w:val="single" w:color="auto" w:sz="4" w:space="0"/>
              <w:right w:val="single" w:color="auto" w:sz="4" w:space="0"/>
            </w:tcBorders>
            <w:noWrap/>
            <w:vAlign w:val="center"/>
          </w:tcPr>
          <w:p w14:paraId="2613297D">
            <w:pPr>
              <w:widowControl/>
              <w:jc w:val="center"/>
              <w:rPr>
                <w:rFonts w:ascii="宋体" w:hAnsi="宋体" w:cs="宋体"/>
                <w:color w:val="auto"/>
                <w:kern w:val="0"/>
                <w:sz w:val="20"/>
                <w:szCs w:val="20"/>
              </w:rPr>
            </w:pPr>
          </w:p>
        </w:tc>
      </w:tr>
      <w:tr w14:paraId="689DEC5D">
        <w:tblPrEx>
          <w:tblCellMar>
            <w:top w:w="0" w:type="dxa"/>
            <w:left w:w="108" w:type="dxa"/>
            <w:bottom w:w="0" w:type="dxa"/>
            <w:right w:w="108" w:type="dxa"/>
          </w:tblCellMar>
        </w:tblPrEx>
        <w:trPr>
          <w:trHeight w:val="260"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0FB702C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2</w:t>
            </w:r>
          </w:p>
        </w:tc>
        <w:tc>
          <w:tcPr>
            <w:tcW w:w="1132" w:type="dxa"/>
            <w:tcBorders>
              <w:top w:val="nil"/>
              <w:left w:val="nil"/>
              <w:bottom w:val="single" w:color="auto" w:sz="4" w:space="0"/>
              <w:right w:val="single" w:color="auto" w:sz="4" w:space="0"/>
            </w:tcBorders>
            <w:shd w:val="clear" w:color="auto" w:fill="auto"/>
            <w:noWrap w:val="0"/>
            <w:vAlign w:val="center"/>
          </w:tcPr>
          <w:p w14:paraId="7A1976F0">
            <w:pPr>
              <w:widowControl/>
              <w:jc w:val="left"/>
              <w:rPr>
                <w:rFonts w:ascii="宋体" w:hAnsi="宋体" w:cs="宋体"/>
                <w:color w:val="auto"/>
                <w:kern w:val="0"/>
                <w:sz w:val="20"/>
                <w:szCs w:val="20"/>
              </w:rPr>
            </w:pPr>
            <w:r>
              <w:rPr>
                <w:rFonts w:hint="eastAsia" w:ascii="宋体" w:hAnsi="宋体" w:cs="宋体"/>
                <w:color w:val="auto"/>
                <w:kern w:val="0"/>
                <w:sz w:val="20"/>
                <w:szCs w:val="20"/>
              </w:rPr>
              <w:t>料台</w:t>
            </w:r>
          </w:p>
        </w:tc>
        <w:tc>
          <w:tcPr>
            <w:tcW w:w="4391" w:type="dxa"/>
            <w:tcBorders>
              <w:top w:val="nil"/>
              <w:left w:val="nil"/>
              <w:bottom w:val="single" w:color="auto" w:sz="4" w:space="0"/>
              <w:right w:val="single" w:color="auto" w:sz="4" w:space="0"/>
            </w:tcBorders>
            <w:shd w:val="clear" w:color="000000" w:fill="FFFFFF"/>
            <w:noWrap w:val="0"/>
            <w:vAlign w:val="center"/>
          </w:tcPr>
          <w:p w14:paraId="743891BC">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 xml:space="preserve">选用SUS304-2B不锈钢板制作，台面板厚1.2mm，带后挡板，直角，平面台面，配置不锈钢可调脚。                                             </w:t>
            </w:r>
            <w:r>
              <w:rPr>
                <w:rFonts w:hint="eastAsia"/>
                <w:color w:val="auto"/>
                <w:sz w:val="20"/>
                <w:szCs w:val="20"/>
              </w:rPr>
              <w:br w:type="textWrapping"/>
            </w:r>
            <w:r>
              <w:rPr>
                <w:rFonts w:hint="eastAsia"/>
                <w:color w:val="auto"/>
                <w:sz w:val="20"/>
                <w:szCs w:val="20"/>
              </w:rPr>
              <w:t>规格：400*11</w:t>
            </w:r>
            <w:r>
              <w:rPr>
                <w:rFonts w:hint="eastAsia"/>
                <w:color w:val="auto"/>
                <w:sz w:val="20"/>
                <w:szCs w:val="20"/>
                <w:lang w:val="en-US" w:eastAsia="zh-CN"/>
              </w:rPr>
              <w:t>5</w:t>
            </w:r>
            <w:r>
              <w:rPr>
                <w:rFonts w:hint="eastAsia"/>
                <w:color w:val="auto"/>
                <w:sz w:val="20"/>
                <w:szCs w:val="20"/>
              </w:rPr>
              <w:t>0*800+400</w:t>
            </w:r>
          </w:p>
        </w:tc>
        <w:tc>
          <w:tcPr>
            <w:tcW w:w="681" w:type="dxa"/>
            <w:tcBorders>
              <w:top w:val="nil"/>
              <w:left w:val="nil"/>
              <w:bottom w:val="single" w:color="auto" w:sz="4" w:space="0"/>
              <w:right w:val="single" w:color="auto" w:sz="4" w:space="0"/>
            </w:tcBorders>
            <w:noWrap/>
            <w:vAlign w:val="center"/>
          </w:tcPr>
          <w:p w14:paraId="33252756">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ign w:val="center"/>
          </w:tcPr>
          <w:p w14:paraId="451C7C41">
            <w:pPr>
              <w:widowControl/>
              <w:jc w:val="center"/>
              <w:rPr>
                <w:rFonts w:ascii="宋体" w:hAnsi="宋体" w:cs="宋体"/>
                <w:kern w:val="0"/>
                <w:sz w:val="20"/>
                <w:szCs w:val="20"/>
              </w:rPr>
            </w:pPr>
          </w:p>
        </w:tc>
      </w:tr>
      <w:tr w14:paraId="60C9F79A">
        <w:tblPrEx>
          <w:tblCellMar>
            <w:top w:w="0" w:type="dxa"/>
            <w:left w:w="108" w:type="dxa"/>
            <w:bottom w:w="0" w:type="dxa"/>
            <w:right w:w="108" w:type="dxa"/>
          </w:tblCellMar>
        </w:tblPrEx>
        <w:trPr>
          <w:trHeight w:val="2640"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5FB75">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06FBB544">
            <w:pPr>
              <w:widowControl/>
              <w:jc w:val="left"/>
              <w:rPr>
                <w:rFonts w:ascii="宋体" w:hAnsi="宋体" w:cs="宋体"/>
                <w:color w:val="auto"/>
                <w:kern w:val="0"/>
                <w:sz w:val="20"/>
                <w:szCs w:val="20"/>
              </w:rPr>
            </w:pPr>
            <w:r>
              <w:rPr>
                <w:rFonts w:hint="eastAsia" w:ascii="宋体" w:hAnsi="宋体" w:cs="宋体"/>
                <w:color w:val="auto"/>
                <w:kern w:val="0"/>
                <w:sz w:val="20"/>
                <w:szCs w:val="20"/>
              </w:rPr>
              <w:t>电三门蒸柜</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644B5A21">
            <w:pPr>
              <w:jc w:val="left"/>
              <w:rPr>
                <w:rFonts w:ascii="宋体" w:hAnsi="宋体" w:cs="宋体"/>
                <w:color w:val="auto"/>
                <w:sz w:val="20"/>
                <w:szCs w:val="20"/>
              </w:rPr>
            </w:pPr>
            <w:r>
              <w:rPr>
                <w:rFonts w:hint="eastAsia"/>
                <w:color w:val="auto"/>
                <w:sz w:val="20"/>
                <w:szCs w:val="20"/>
              </w:rPr>
              <w:t>品牌：</w:t>
            </w:r>
            <w:r>
              <w:rPr>
                <w:rFonts w:hint="eastAsia"/>
                <w:color w:val="auto"/>
                <w:sz w:val="20"/>
                <w:szCs w:val="20"/>
                <w:lang w:val="en-US" w:eastAsia="zh-CN"/>
              </w:rPr>
              <w:t>金浩德  名厨   裕富宝</w:t>
            </w:r>
            <w:r>
              <w:rPr>
                <w:rFonts w:hint="eastAsia"/>
                <w:color w:val="auto"/>
                <w:sz w:val="20"/>
                <w:szCs w:val="20"/>
              </w:rPr>
              <w:br w:type="textWrapping"/>
            </w:r>
            <w:r>
              <w:rPr>
                <w:rFonts w:hint="eastAsia"/>
                <w:color w:val="auto"/>
                <w:sz w:val="20"/>
                <w:szCs w:val="20"/>
              </w:rPr>
              <w:t>尺寸：</w:t>
            </w:r>
            <w:r>
              <w:rPr>
                <w:rFonts w:hint="eastAsia"/>
                <w:color w:val="auto"/>
                <w:sz w:val="20"/>
                <w:szCs w:val="20"/>
                <w:lang w:val="en-US" w:eastAsia="zh-CN"/>
              </w:rPr>
              <w:t>900</w:t>
            </w:r>
            <w:r>
              <w:rPr>
                <w:rFonts w:hint="eastAsia"/>
                <w:color w:val="auto"/>
                <w:sz w:val="20"/>
                <w:szCs w:val="20"/>
              </w:rPr>
              <w:t>*9</w:t>
            </w:r>
            <w:r>
              <w:rPr>
                <w:rFonts w:hint="eastAsia"/>
                <w:color w:val="auto"/>
                <w:sz w:val="20"/>
                <w:szCs w:val="20"/>
                <w:lang w:val="en-US" w:eastAsia="zh-CN"/>
              </w:rPr>
              <w:t>1</w:t>
            </w:r>
            <w:r>
              <w:rPr>
                <w:rFonts w:hint="eastAsia"/>
                <w:color w:val="auto"/>
                <w:sz w:val="20"/>
                <w:szCs w:val="20"/>
              </w:rPr>
              <w:t>0*1800</w:t>
            </w:r>
            <w:r>
              <w:rPr>
                <w:rFonts w:hint="eastAsia"/>
                <w:color w:val="auto"/>
                <w:sz w:val="20"/>
                <w:szCs w:val="20"/>
              </w:rPr>
              <w:br w:type="textWrapping"/>
            </w:r>
            <w:r>
              <w:rPr>
                <w:rFonts w:hint="eastAsia"/>
                <w:color w:val="auto"/>
                <w:sz w:val="20"/>
                <w:szCs w:val="20"/>
              </w:rPr>
              <w:t>功率：380V/2</w:t>
            </w:r>
            <w:r>
              <w:rPr>
                <w:rFonts w:hint="eastAsia"/>
                <w:color w:val="auto"/>
                <w:sz w:val="20"/>
                <w:szCs w:val="20"/>
                <w:lang w:val="en-US" w:eastAsia="zh-CN"/>
              </w:rPr>
              <w:t>4</w:t>
            </w:r>
            <w:r>
              <w:rPr>
                <w:rFonts w:hint="eastAsia"/>
                <w:color w:val="auto"/>
                <w:sz w:val="20"/>
                <w:szCs w:val="20"/>
              </w:rPr>
              <w:t>KW</w:t>
            </w:r>
            <w:r>
              <w:rPr>
                <w:rFonts w:hint="eastAsia"/>
                <w:color w:val="auto"/>
                <w:sz w:val="20"/>
                <w:szCs w:val="20"/>
              </w:rPr>
              <w:br w:type="textWrapping"/>
            </w:r>
            <w:r>
              <w:rPr>
                <w:rFonts w:hint="eastAsia"/>
                <w:color w:val="auto"/>
                <w:sz w:val="20"/>
                <w:szCs w:val="20"/>
              </w:rPr>
              <w:t>采用优质304不锈钢板材，面板厚1.2mm，侧板厚1.0mm； 优质加热盘，加热更均匀，使用寿命更耐久；全密封机芯，三重立体防辐射器蔽设计，防油污、水及虫侵蚀；档位火力调节，加热温度区间更精细，更方便厨师掌控火候。</w:t>
            </w:r>
          </w:p>
        </w:tc>
        <w:tc>
          <w:tcPr>
            <w:tcW w:w="681" w:type="dxa"/>
            <w:tcBorders>
              <w:top w:val="single" w:color="auto" w:sz="4" w:space="0"/>
              <w:left w:val="nil"/>
              <w:bottom w:val="single" w:color="auto" w:sz="4" w:space="0"/>
              <w:right w:val="single" w:color="auto" w:sz="4" w:space="0"/>
            </w:tcBorders>
            <w:noWrap/>
            <w:vAlign w:val="center"/>
          </w:tcPr>
          <w:p w14:paraId="26CBB954">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723A9CC7">
            <w:pPr>
              <w:widowControl/>
              <w:jc w:val="center"/>
              <w:rPr>
                <w:rFonts w:ascii="宋体" w:hAnsi="宋体" w:cs="宋体"/>
                <w:kern w:val="0"/>
                <w:sz w:val="20"/>
                <w:szCs w:val="20"/>
              </w:rPr>
            </w:pPr>
          </w:p>
        </w:tc>
      </w:tr>
      <w:tr w14:paraId="22EFC937">
        <w:tblPrEx>
          <w:tblCellMar>
            <w:top w:w="0" w:type="dxa"/>
            <w:left w:w="108" w:type="dxa"/>
            <w:bottom w:w="0" w:type="dxa"/>
            <w:right w:w="108" w:type="dxa"/>
          </w:tblCellMar>
        </w:tblPrEx>
        <w:trPr>
          <w:trHeight w:val="1302"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1769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1D714EE2">
            <w:pPr>
              <w:widowControl/>
              <w:jc w:val="left"/>
              <w:rPr>
                <w:rFonts w:ascii="宋体" w:hAnsi="宋体" w:cs="宋体"/>
                <w:color w:val="auto"/>
                <w:kern w:val="0"/>
                <w:sz w:val="20"/>
                <w:szCs w:val="20"/>
              </w:rPr>
            </w:pPr>
            <w:r>
              <w:rPr>
                <w:rFonts w:hint="eastAsia" w:ascii="宋体" w:hAnsi="宋体" w:cs="宋体"/>
                <w:color w:val="auto"/>
                <w:kern w:val="0"/>
                <w:sz w:val="20"/>
                <w:szCs w:val="20"/>
              </w:rPr>
              <w:t>油烟罩</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939EAF7">
            <w:pPr>
              <w:jc w:val="left"/>
              <w:rPr>
                <w:rFonts w:ascii="宋体" w:hAnsi="宋体" w:cs="宋体"/>
                <w:sz w:val="20"/>
                <w:szCs w:val="20"/>
              </w:rPr>
            </w:pPr>
            <w:r>
              <w:rPr>
                <w:rFonts w:hint="eastAsia"/>
                <w:sz w:val="20"/>
                <w:szCs w:val="20"/>
              </w:rPr>
              <w:t xml:space="preserve">品牌：厂制品 </w:t>
            </w:r>
            <w:r>
              <w:rPr>
                <w:rFonts w:hint="eastAsia"/>
                <w:sz w:val="20"/>
                <w:szCs w:val="20"/>
              </w:rPr>
              <w:br w:type="textWrapping"/>
            </w:r>
            <w:r>
              <w:rPr>
                <w:rFonts w:hint="eastAsia"/>
                <w:sz w:val="20"/>
                <w:szCs w:val="20"/>
              </w:rPr>
              <w:t>选用SUS304-2B不锈钢板制作，板厚1.0mm，配积油杯、防爆灯；滤网款</w:t>
            </w:r>
            <w:r>
              <w:rPr>
                <w:rFonts w:hint="eastAsia"/>
                <w:sz w:val="20"/>
                <w:szCs w:val="20"/>
              </w:rPr>
              <w:br w:type="textWrapping"/>
            </w:r>
            <w:r>
              <w:rPr>
                <w:rFonts w:hint="eastAsia"/>
                <w:sz w:val="20"/>
                <w:szCs w:val="20"/>
              </w:rPr>
              <w:t>规格：7290*1300</w:t>
            </w:r>
          </w:p>
        </w:tc>
        <w:tc>
          <w:tcPr>
            <w:tcW w:w="681" w:type="dxa"/>
            <w:tcBorders>
              <w:top w:val="single" w:color="auto" w:sz="4" w:space="0"/>
              <w:left w:val="nil"/>
              <w:bottom w:val="single" w:color="auto" w:sz="4" w:space="0"/>
              <w:right w:val="single" w:color="auto" w:sz="4" w:space="0"/>
            </w:tcBorders>
            <w:noWrap/>
            <w:vAlign w:val="center"/>
          </w:tcPr>
          <w:p w14:paraId="419122C9">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47D4A0BC">
            <w:pPr>
              <w:widowControl/>
              <w:jc w:val="center"/>
              <w:rPr>
                <w:rFonts w:ascii="宋体" w:hAnsi="宋体" w:cs="宋体"/>
                <w:kern w:val="0"/>
                <w:sz w:val="20"/>
                <w:szCs w:val="20"/>
              </w:rPr>
            </w:pPr>
          </w:p>
        </w:tc>
      </w:tr>
      <w:tr w14:paraId="7D6D577E">
        <w:tblPrEx>
          <w:tblCellMar>
            <w:top w:w="0" w:type="dxa"/>
            <w:left w:w="108" w:type="dxa"/>
            <w:bottom w:w="0" w:type="dxa"/>
            <w:right w:w="108" w:type="dxa"/>
          </w:tblCellMar>
        </w:tblPrEx>
        <w:trPr>
          <w:trHeight w:val="1500" w:hRule="atLeast"/>
        </w:trPr>
        <w:tc>
          <w:tcPr>
            <w:tcW w:w="604" w:type="dxa"/>
            <w:tcBorders>
              <w:top w:val="nil"/>
              <w:left w:val="single" w:color="auto" w:sz="4" w:space="0"/>
              <w:bottom w:val="single" w:color="auto" w:sz="4" w:space="0"/>
              <w:right w:val="single" w:color="auto" w:sz="4" w:space="0"/>
            </w:tcBorders>
            <w:noWrap/>
            <w:vAlign w:val="center"/>
          </w:tcPr>
          <w:p w14:paraId="31C60840">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1132" w:type="dxa"/>
            <w:tcBorders>
              <w:top w:val="nil"/>
              <w:left w:val="nil"/>
              <w:bottom w:val="single" w:color="auto" w:sz="4" w:space="0"/>
              <w:right w:val="single" w:color="auto" w:sz="4" w:space="0"/>
            </w:tcBorders>
            <w:noWrap w:val="0"/>
            <w:vAlign w:val="center"/>
          </w:tcPr>
          <w:p w14:paraId="2AAF37CC">
            <w:pPr>
              <w:widowControl/>
              <w:jc w:val="left"/>
              <w:rPr>
                <w:rFonts w:ascii="宋体" w:hAnsi="宋体" w:cs="宋体"/>
                <w:color w:val="auto"/>
                <w:kern w:val="0"/>
                <w:sz w:val="20"/>
                <w:szCs w:val="20"/>
              </w:rPr>
            </w:pPr>
            <w:r>
              <w:rPr>
                <w:rFonts w:hint="eastAsia" w:ascii="宋体" w:hAnsi="宋体" w:cs="宋体"/>
                <w:color w:val="auto"/>
                <w:kern w:val="0"/>
                <w:sz w:val="20"/>
                <w:szCs w:val="20"/>
              </w:rPr>
              <w:t>工作台加档</w:t>
            </w:r>
          </w:p>
        </w:tc>
        <w:tc>
          <w:tcPr>
            <w:tcW w:w="4391" w:type="dxa"/>
            <w:tcBorders>
              <w:top w:val="nil"/>
              <w:left w:val="nil"/>
              <w:bottom w:val="single" w:color="auto" w:sz="4" w:space="0"/>
              <w:right w:val="single" w:color="auto" w:sz="4" w:space="0"/>
            </w:tcBorders>
            <w:noWrap w:val="0"/>
            <w:vAlign w:val="center"/>
          </w:tcPr>
          <w:p w14:paraId="71E24CD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nil"/>
              <w:left w:val="nil"/>
              <w:bottom w:val="single" w:color="auto" w:sz="4" w:space="0"/>
              <w:right w:val="single" w:color="auto" w:sz="4" w:space="0"/>
            </w:tcBorders>
            <w:noWrap/>
            <w:vAlign w:val="center"/>
          </w:tcPr>
          <w:p w14:paraId="181B211E">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305EDC5C">
            <w:pPr>
              <w:widowControl/>
              <w:jc w:val="center"/>
              <w:rPr>
                <w:rFonts w:ascii="宋体" w:hAnsi="宋体" w:cs="宋体"/>
                <w:kern w:val="0"/>
                <w:sz w:val="20"/>
                <w:szCs w:val="20"/>
              </w:rPr>
            </w:pPr>
          </w:p>
        </w:tc>
      </w:tr>
      <w:tr w14:paraId="6981B88C">
        <w:tblPrEx>
          <w:tblCellMar>
            <w:top w:w="0" w:type="dxa"/>
            <w:left w:w="108" w:type="dxa"/>
            <w:bottom w:w="0" w:type="dxa"/>
            <w:right w:w="108" w:type="dxa"/>
          </w:tblCellMar>
        </w:tblPrEx>
        <w:trPr>
          <w:trHeight w:val="1579"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0CD80790">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1132" w:type="dxa"/>
            <w:tcBorders>
              <w:top w:val="nil"/>
              <w:left w:val="nil"/>
              <w:bottom w:val="single" w:color="auto" w:sz="4" w:space="0"/>
              <w:right w:val="single" w:color="auto" w:sz="4" w:space="0"/>
            </w:tcBorders>
            <w:shd w:val="clear" w:color="auto" w:fill="auto"/>
            <w:noWrap w:val="0"/>
            <w:vAlign w:val="center"/>
          </w:tcPr>
          <w:p w14:paraId="46164608">
            <w:pPr>
              <w:widowControl/>
              <w:jc w:val="left"/>
              <w:rPr>
                <w:rFonts w:ascii="宋体" w:hAnsi="宋体" w:cs="宋体"/>
                <w:color w:val="auto"/>
                <w:kern w:val="0"/>
                <w:sz w:val="20"/>
                <w:szCs w:val="20"/>
              </w:rPr>
            </w:pPr>
            <w:r>
              <w:rPr>
                <w:rFonts w:hint="eastAsia" w:ascii="宋体" w:hAnsi="宋体" w:cs="宋体"/>
                <w:color w:val="auto"/>
                <w:kern w:val="0"/>
                <w:sz w:val="20"/>
                <w:szCs w:val="20"/>
              </w:rPr>
              <w:t>双向打荷台</w:t>
            </w:r>
          </w:p>
        </w:tc>
        <w:tc>
          <w:tcPr>
            <w:tcW w:w="4391" w:type="dxa"/>
            <w:tcBorders>
              <w:top w:val="nil"/>
              <w:left w:val="nil"/>
              <w:bottom w:val="single" w:color="auto" w:sz="4" w:space="0"/>
              <w:right w:val="single" w:color="auto" w:sz="4" w:space="0"/>
            </w:tcBorders>
            <w:shd w:val="clear" w:color="000000" w:fill="FFFFFF"/>
            <w:noWrap w:val="0"/>
            <w:vAlign w:val="center"/>
          </w:tcPr>
          <w:p w14:paraId="63915D58">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选用SUS304-2B不锈钢板制作（包括加强档、筋），台面用衬板加强，台面板厚1.2mm，内置一层搁板，板厚0.8mm，两面配有上挂式双移门，配不锈钢可调脚。</w:t>
            </w:r>
            <w:r>
              <w:rPr>
                <w:rFonts w:hint="eastAsia"/>
                <w:sz w:val="20"/>
                <w:szCs w:val="20"/>
              </w:rPr>
              <w:br w:type="textWrapping"/>
            </w:r>
            <w:r>
              <w:rPr>
                <w:rFonts w:hint="eastAsia"/>
                <w:sz w:val="20"/>
                <w:szCs w:val="20"/>
              </w:rPr>
              <w:t>规格：1800*800*800</w:t>
            </w:r>
          </w:p>
        </w:tc>
        <w:tc>
          <w:tcPr>
            <w:tcW w:w="681" w:type="dxa"/>
            <w:tcBorders>
              <w:top w:val="nil"/>
              <w:left w:val="nil"/>
              <w:bottom w:val="single" w:color="auto" w:sz="4" w:space="0"/>
              <w:right w:val="single" w:color="auto" w:sz="4" w:space="0"/>
            </w:tcBorders>
            <w:noWrap/>
            <w:vAlign w:val="center"/>
          </w:tcPr>
          <w:p w14:paraId="7C85BDD6">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47044303">
            <w:pPr>
              <w:widowControl/>
              <w:jc w:val="center"/>
              <w:rPr>
                <w:rFonts w:ascii="宋体" w:hAnsi="宋体" w:cs="宋体"/>
                <w:kern w:val="0"/>
                <w:sz w:val="20"/>
                <w:szCs w:val="20"/>
              </w:rPr>
            </w:pPr>
          </w:p>
        </w:tc>
      </w:tr>
      <w:tr w14:paraId="3CDAABF4">
        <w:tblPrEx>
          <w:tblCellMar>
            <w:top w:w="0" w:type="dxa"/>
            <w:left w:w="108" w:type="dxa"/>
            <w:bottom w:w="0" w:type="dxa"/>
            <w:right w:w="108" w:type="dxa"/>
          </w:tblCellMar>
        </w:tblPrEx>
        <w:trPr>
          <w:trHeight w:val="1542"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3E078C76">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7</w:t>
            </w:r>
          </w:p>
        </w:tc>
        <w:tc>
          <w:tcPr>
            <w:tcW w:w="1132" w:type="dxa"/>
            <w:tcBorders>
              <w:top w:val="single" w:color="auto" w:sz="4" w:space="0"/>
              <w:left w:val="nil"/>
              <w:bottom w:val="single" w:color="auto" w:sz="4" w:space="0"/>
              <w:right w:val="single" w:color="auto" w:sz="4" w:space="0"/>
            </w:tcBorders>
            <w:noWrap w:val="0"/>
            <w:vAlign w:val="center"/>
          </w:tcPr>
          <w:p w14:paraId="563EC2C2">
            <w:pPr>
              <w:widowControl/>
              <w:jc w:val="left"/>
              <w:rPr>
                <w:rFonts w:ascii="宋体" w:hAnsi="宋体" w:cs="宋体"/>
                <w:color w:val="auto"/>
                <w:kern w:val="0"/>
                <w:sz w:val="20"/>
                <w:szCs w:val="20"/>
              </w:rPr>
            </w:pPr>
            <w:r>
              <w:rPr>
                <w:rFonts w:hint="eastAsia" w:ascii="宋体" w:hAnsi="宋体" w:cs="宋体"/>
                <w:color w:val="auto"/>
                <w:kern w:val="0"/>
                <w:sz w:val="20"/>
                <w:szCs w:val="20"/>
              </w:rPr>
              <w:t>单水池</w:t>
            </w:r>
          </w:p>
        </w:tc>
        <w:tc>
          <w:tcPr>
            <w:tcW w:w="4391" w:type="dxa"/>
            <w:tcBorders>
              <w:top w:val="single" w:color="auto" w:sz="4" w:space="0"/>
              <w:left w:val="nil"/>
              <w:bottom w:val="single" w:color="auto" w:sz="4" w:space="0"/>
              <w:right w:val="single" w:color="auto" w:sz="4" w:space="0"/>
            </w:tcBorders>
            <w:noWrap w:val="0"/>
            <w:vAlign w:val="center"/>
          </w:tcPr>
          <w:p w14:paraId="64F2351D">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选用SUS304-2B不锈钢板制作，台板厚1.2mm；支架、通脚为Φ38不锈钢管，配置不锈钢可调脚，配落水器；带后挡板；配单星盆；</w:t>
            </w:r>
            <w:r>
              <w:rPr>
                <w:rFonts w:hint="eastAsia"/>
                <w:sz w:val="20"/>
                <w:szCs w:val="20"/>
              </w:rPr>
              <w:br w:type="textWrapping"/>
            </w:r>
            <w:r>
              <w:rPr>
                <w:rFonts w:hint="eastAsia"/>
                <w:sz w:val="20"/>
                <w:szCs w:val="20"/>
              </w:rPr>
              <w:t>规格：</w:t>
            </w:r>
            <w:r>
              <w:rPr>
                <w:rFonts w:hint="eastAsia"/>
                <w:color w:val="auto"/>
                <w:sz w:val="20"/>
                <w:szCs w:val="20"/>
              </w:rPr>
              <w:t>1000*</w:t>
            </w:r>
            <w:r>
              <w:rPr>
                <w:rFonts w:hint="eastAsia"/>
                <w:color w:val="auto"/>
                <w:sz w:val="20"/>
                <w:szCs w:val="20"/>
                <w:lang w:val="en-US" w:eastAsia="zh-CN"/>
              </w:rPr>
              <w:t>8</w:t>
            </w:r>
            <w:r>
              <w:rPr>
                <w:rFonts w:hint="eastAsia"/>
                <w:color w:val="auto"/>
                <w:sz w:val="20"/>
                <w:szCs w:val="20"/>
              </w:rPr>
              <w:t>00*800</w:t>
            </w:r>
          </w:p>
        </w:tc>
        <w:tc>
          <w:tcPr>
            <w:tcW w:w="681" w:type="dxa"/>
            <w:tcBorders>
              <w:top w:val="single" w:color="auto" w:sz="4" w:space="0"/>
              <w:left w:val="nil"/>
              <w:bottom w:val="single" w:color="auto" w:sz="4" w:space="0"/>
              <w:right w:val="single" w:color="auto" w:sz="4" w:space="0"/>
            </w:tcBorders>
            <w:noWrap/>
            <w:vAlign w:val="center"/>
          </w:tcPr>
          <w:p w14:paraId="7A7E7351">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2F8C0ECE">
            <w:pPr>
              <w:widowControl/>
              <w:jc w:val="center"/>
              <w:rPr>
                <w:rFonts w:ascii="宋体" w:hAnsi="宋体" w:cs="宋体"/>
                <w:kern w:val="0"/>
                <w:sz w:val="20"/>
                <w:szCs w:val="20"/>
              </w:rPr>
            </w:pPr>
          </w:p>
        </w:tc>
      </w:tr>
      <w:tr w14:paraId="2A2BF505">
        <w:tblPrEx>
          <w:tblCellMar>
            <w:top w:w="0" w:type="dxa"/>
            <w:left w:w="108" w:type="dxa"/>
            <w:bottom w:w="0" w:type="dxa"/>
            <w:right w:w="108" w:type="dxa"/>
          </w:tblCellMar>
        </w:tblPrEx>
        <w:trPr>
          <w:trHeight w:val="1879"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3998C">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8</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5B5997E6">
            <w:pPr>
              <w:widowControl/>
              <w:jc w:val="left"/>
              <w:rPr>
                <w:rFonts w:ascii="宋体" w:hAnsi="宋体" w:cs="宋体"/>
                <w:color w:val="auto"/>
                <w:kern w:val="0"/>
                <w:sz w:val="20"/>
                <w:szCs w:val="20"/>
              </w:rPr>
            </w:pPr>
            <w:r>
              <w:rPr>
                <w:rFonts w:hint="eastAsia" w:ascii="宋体" w:hAnsi="宋体" w:cs="宋体"/>
                <w:color w:val="auto"/>
                <w:kern w:val="0"/>
                <w:sz w:val="20"/>
                <w:szCs w:val="20"/>
              </w:rPr>
              <w:t>冷热水龙头</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47B60AF8">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single" w:color="auto" w:sz="4" w:space="0"/>
              <w:left w:val="nil"/>
              <w:bottom w:val="single" w:color="auto" w:sz="4" w:space="0"/>
              <w:right w:val="single" w:color="auto" w:sz="4" w:space="0"/>
            </w:tcBorders>
            <w:noWrap/>
            <w:vAlign w:val="center"/>
          </w:tcPr>
          <w:p w14:paraId="1866EC93">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4630DD51">
            <w:pPr>
              <w:widowControl/>
              <w:jc w:val="center"/>
              <w:rPr>
                <w:rFonts w:ascii="宋体" w:hAnsi="宋体" w:cs="宋体"/>
                <w:kern w:val="0"/>
                <w:sz w:val="20"/>
                <w:szCs w:val="20"/>
              </w:rPr>
            </w:pPr>
          </w:p>
        </w:tc>
      </w:tr>
      <w:tr w14:paraId="14C0662A">
        <w:tblPrEx>
          <w:tblCellMar>
            <w:top w:w="0" w:type="dxa"/>
            <w:left w:w="108" w:type="dxa"/>
            <w:bottom w:w="0" w:type="dxa"/>
            <w:right w:w="108" w:type="dxa"/>
          </w:tblCellMar>
        </w:tblPrEx>
        <w:trPr>
          <w:trHeight w:val="70" w:hRule="atLeast"/>
        </w:trPr>
        <w:tc>
          <w:tcPr>
            <w:tcW w:w="604" w:type="dxa"/>
            <w:tcBorders>
              <w:top w:val="nil"/>
              <w:left w:val="single" w:color="auto" w:sz="4" w:space="0"/>
              <w:bottom w:val="single" w:color="auto" w:sz="4" w:space="0"/>
              <w:right w:val="single" w:color="auto" w:sz="4" w:space="0"/>
            </w:tcBorders>
            <w:noWrap/>
            <w:vAlign w:val="center"/>
          </w:tcPr>
          <w:p w14:paraId="1C53748B">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9</w:t>
            </w:r>
          </w:p>
        </w:tc>
        <w:tc>
          <w:tcPr>
            <w:tcW w:w="1132" w:type="dxa"/>
            <w:tcBorders>
              <w:top w:val="nil"/>
              <w:left w:val="nil"/>
              <w:bottom w:val="single" w:color="auto" w:sz="4" w:space="0"/>
              <w:right w:val="single" w:color="auto" w:sz="4" w:space="0"/>
            </w:tcBorders>
            <w:noWrap w:val="0"/>
            <w:vAlign w:val="center"/>
          </w:tcPr>
          <w:p w14:paraId="6C537C4C">
            <w:pPr>
              <w:widowControl/>
              <w:jc w:val="left"/>
              <w:rPr>
                <w:rFonts w:ascii="宋体" w:hAnsi="宋体" w:cs="宋体"/>
                <w:kern w:val="0"/>
                <w:sz w:val="20"/>
                <w:szCs w:val="20"/>
              </w:rPr>
            </w:pPr>
            <w:r>
              <w:rPr>
                <w:rFonts w:hint="eastAsia" w:ascii="宋体" w:hAnsi="宋体" w:cs="宋体"/>
                <w:kern w:val="0"/>
                <w:sz w:val="20"/>
                <w:szCs w:val="20"/>
              </w:rPr>
              <w:t>冲地龙头</w:t>
            </w:r>
          </w:p>
        </w:tc>
        <w:tc>
          <w:tcPr>
            <w:tcW w:w="4391" w:type="dxa"/>
            <w:tcBorders>
              <w:top w:val="nil"/>
              <w:left w:val="nil"/>
              <w:bottom w:val="single" w:color="auto" w:sz="4" w:space="0"/>
              <w:right w:val="single" w:color="auto" w:sz="4" w:space="0"/>
            </w:tcBorders>
            <w:noWrap w:val="0"/>
            <w:vAlign w:val="center"/>
          </w:tcPr>
          <w:p w14:paraId="219BCAE4">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开放式洗地龙头、碳钢主体，表面环氧喷涂处理（黑色）                                        </w:t>
            </w:r>
            <w:r>
              <w:rPr>
                <w:rFonts w:hint="eastAsia"/>
                <w:sz w:val="20"/>
                <w:szCs w:val="20"/>
              </w:rPr>
              <w:br w:type="textWrapping"/>
            </w:r>
            <w:r>
              <w:rPr>
                <w:rFonts w:hint="eastAsia"/>
                <w:sz w:val="20"/>
                <w:szCs w:val="20"/>
              </w:rPr>
              <w:t xml:space="preserve">2  固定侧支架钢板厚度5mm，黄铜进水主体                                                         3  15.7米重工无痕三层液压钢丝管（黑色）、与主体接口为金属连接件、耐温85度                                                                 4   黄铜铸造枪式喷头、配有橡胶保护套水压可调。（配置一把喷头）                                                                                 5   进水接口为标准1/2"外螺纹    </w:t>
            </w:r>
          </w:p>
        </w:tc>
        <w:tc>
          <w:tcPr>
            <w:tcW w:w="681" w:type="dxa"/>
            <w:tcBorders>
              <w:top w:val="nil"/>
              <w:left w:val="nil"/>
              <w:bottom w:val="single" w:color="auto" w:sz="4" w:space="0"/>
              <w:right w:val="single" w:color="auto" w:sz="4" w:space="0"/>
            </w:tcBorders>
            <w:noWrap/>
            <w:vAlign w:val="center"/>
          </w:tcPr>
          <w:p w14:paraId="1F96ED35">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7CF77758">
            <w:pPr>
              <w:widowControl/>
              <w:jc w:val="center"/>
              <w:rPr>
                <w:rFonts w:ascii="宋体" w:hAnsi="宋体" w:cs="宋体"/>
                <w:kern w:val="0"/>
                <w:sz w:val="20"/>
                <w:szCs w:val="20"/>
              </w:rPr>
            </w:pPr>
          </w:p>
        </w:tc>
      </w:tr>
      <w:tr w14:paraId="5BB35AFE">
        <w:tblPrEx>
          <w:tblCellMar>
            <w:top w:w="0" w:type="dxa"/>
            <w:left w:w="108" w:type="dxa"/>
            <w:bottom w:w="0" w:type="dxa"/>
            <w:right w:w="108" w:type="dxa"/>
          </w:tblCellMar>
        </w:tblPrEx>
        <w:trPr>
          <w:trHeight w:val="1399"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15DB0F57">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0</w:t>
            </w:r>
          </w:p>
        </w:tc>
        <w:tc>
          <w:tcPr>
            <w:tcW w:w="1132" w:type="dxa"/>
            <w:tcBorders>
              <w:top w:val="nil"/>
              <w:left w:val="nil"/>
              <w:bottom w:val="single" w:color="auto" w:sz="4" w:space="0"/>
              <w:right w:val="single" w:color="auto" w:sz="4" w:space="0"/>
            </w:tcBorders>
            <w:shd w:val="clear" w:color="auto" w:fill="auto"/>
            <w:noWrap w:val="0"/>
            <w:vAlign w:val="center"/>
          </w:tcPr>
          <w:p w14:paraId="50CA0342">
            <w:pPr>
              <w:widowControl/>
              <w:jc w:val="left"/>
              <w:rPr>
                <w:rFonts w:ascii="宋体" w:hAnsi="宋体" w:cs="宋体"/>
                <w:kern w:val="0"/>
                <w:sz w:val="20"/>
                <w:szCs w:val="20"/>
              </w:rPr>
            </w:pPr>
            <w:r>
              <w:rPr>
                <w:rFonts w:hint="eastAsia" w:ascii="宋体" w:hAnsi="宋体" w:cs="宋体"/>
                <w:kern w:val="0"/>
                <w:sz w:val="20"/>
                <w:szCs w:val="20"/>
              </w:rPr>
              <w:t>四层货架</w:t>
            </w:r>
          </w:p>
        </w:tc>
        <w:tc>
          <w:tcPr>
            <w:tcW w:w="4391" w:type="dxa"/>
            <w:tcBorders>
              <w:top w:val="nil"/>
              <w:left w:val="nil"/>
              <w:bottom w:val="single" w:color="auto" w:sz="4" w:space="0"/>
              <w:right w:val="single" w:color="auto" w:sz="4" w:space="0"/>
            </w:tcBorders>
            <w:shd w:val="clear" w:color="000000" w:fill="FFFFFF"/>
            <w:noWrap w:val="0"/>
            <w:vAlign w:val="center"/>
          </w:tcPr>
          <w:p w14:paraId="3519A718">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nil"/>
              <w:left w:val="nil"/>
              <w:bottom w:val="single" w:color="auto" w:sz="4" w:space="0"/>
              <w:right w:val="single" w:color="auto" w:sz="4" w:space="0"/>
            </w:tcBorders>
            <w:noWrap/>
            <w:vAlign w:val="center"/>
          </w:tcPr>
          <w:p w14:paraId="7B3583F7">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4B95584B">
            <w:pPr>
              <w:widowControl/>
              <w:jc w:val="center"/>
              <w:rPr>
                <w:rFonts w:ascii="宋体" w:hAnsi="宋体" w:cs="宋体"/>
                <w:kern w:val="0"/>
                <w:sz w:val="20"/>
                <w:szCs w:val="20"/>
              </w:rPr>
            </w:pPr>
          </w:p>
        </w:tc>
      </w:tr>
      <w:tr w14:paraId="628B4741">
        <w:tblPrEx>
          <w:tblCellMar>
            <w:top w:w="0" w:type="dxa"/>
            <w:left w:w="108" w:type="dxa"/>
            <w:bottom w:w="0" w:type="dxa"/>
            <w:right w:w="108" w:type="dxa"/>
          </w:tblCellMar>
        </w:tblPrEx>
        <w:trPr>
          <w:trHeight w:val="174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4DFC8D72">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1</w:t>
            </w:r>
          </w:p>
        </w:tc>
        <w:tc>
          <w:tcPr>
            <w:tcW w:w="1132" w:type="dxa"/>
            <w:tcBorders>
              <w:top w:val="single" w:color="auto" w:sz="4" w:space="0"/>
              <w:left w:val="nil"/>
              <w:bottom w:val="single" w:color="auto" w:sz="4" w:space="0"/>
              <w:right w:val="single" w:color="auto" w:sz="4" w:space="0"/>
            </w:tcBorders>
            <w:noWrap w:val="0"/>
            <w:vAlign w:val="center"/>
          </w:tcPr>
          <w:p w14:paraId="7D6F7A4C">
            <w:pPr>
              <w:widowControl/>
              <w:jc w:val="left"/>
              <w:rPr>
                <w:rFonts w:ascii="宋体" w:hAnsi="宋体" w:cs="宋体"/>
                <w:color w:val="auto"/>
                <w:kern w:val="0"/>
                <w:sz w:val="20"/>
                <w:szCs w:val="20"/>
              </w:rPr>
            </w:pPr>
            <w:r>
              <w:rPr>
                <w:rFonts w:hint="eastAsia" w:ascii="宋体" w:hAnsi="宋体" w:cs="宋体"/>
                <w:color w:val="auto"/>
                <w:kern w:val="0"/>
                <w:sz w:val="20"/>
                <w:szCs w:val="20"/>
              </w:rPr>
              <w:t>灭蝇灯</w:t>
            </w:r>
          </w:p>
        </w:tc>
        <w:tc>
          <w:tcPr>
            <w:tcW w:w="4391" w:type="dxa"/>
            <w:tcBorders>
              <w:top w:val="single" w:color="auto" w:sz="4" w:space="0"/>
              <w:left w:val="nil"/>
              <w:bottom w:val="single" w:color="auto" w:sz="4" w:space="0"/>
              <w:right w:val="single" w:color="auto" w:sz="4" w:space="0"/>
            </w:tcBorders>
            <w:noWrap w:val="0"/>
            <w:vAlign w:val="center"/>
          </w:tcPr>
          <w:p w14:paraId="082C5BDC">
            <w:pPr>
              <w:jc w:val="left"/>
              <w:rPr>
                <w:rFonts w:ascii="宋体" w:hAnsi="宋体" w:cs="宋体"/>
                <w:color w:val="auto"/>
                <w:sz w:val="20"/>
                <w:szCs w:val="20"/>
              </w:rPr>
            </w:pPr>
            <w:r>
              <w:rPr>
                <w:rFonts w:hint="eastAsia"/>
                <w:color w:val="auto"/>
                <w:sz w:val="20"/>
                <w:szCs w:val="20"/>
              </w:rPr>
              <w:t>品牌：紫蝶、蝇博士、亨得利</w:t>
            </w:r>
            <w:r>
              <w:rPr>
                <w:rFonts w:hint="eastAsia"/>
                <w:color w:val="auto"/>
                <w:sz w:val="20"/>
                <w:szCs w:val="20"/>
              </w:rPr>
              <w:br w:type="textWrapping"/>
            </w:r>
            <w:r>
              <w:rPr>
                <w:rFonts w:hint="eastAsia"/>
                <w:color w:val="auto"/>
                <w:sz w:val="20"/>
                <w:szCs w:val="20"/>
              </w:rPr>
              <w:t xml:space="preserve">诱蚊方式: UVA紫光灯                                                                       灭蚊方式：粘捕式                            </w:t>
            </w:r>
            <w:r>
              <w:rPr>
                <w:rFonts w:hint="eastAsia"/>
                <w:color w:val="auto"/>
                <w:sz w:val="20"/>
                <w:szCs w:val="20"/>
              </w:rPr>
              <w:br w:type="textWrapping"/>
            </w:r>
            <w:r>
              <w:rPr>
                <w:rFonts w:hint="eastAsia"/>
                <w:color w:val="auto"/>
                <w:sz w:val="20"/>
                <w:szCs w:val="20"/>
              </w:rPr>
              <w:t xml:space="preserve">覆盖面积：50-90㎡                               </w:t>
            </w:r>
            <w:r>
              <w:rPr>
                <w:rFonts w:hint="eastAsia"/>
                <w:color w:val="auto"/>
                <w:sz w:val="20"/>
                <w:szCs w:val="20"/>
              </w:rPr>
              <w:br w:type="textWrapping"/>
            </w:r>
            <w:r>
              <w:rPr>
                <w:rFonts w:hint="eastAsia"/>
                <w:color w:val="auto"/>
                <w:sz w:val="20"/>
                <w:szCs w:val="20"/>
              </w:rPr>
              <w:t>机身材质：全新ABS</w:t>
            </w:r>
            <w:r>
              <w:rPr>
                <w:rFonts w:hint="eastAsia"/>
                <w:color w:val="auto"/>
                <w:sz w:val="20"/>
                <w:szCs w:val="20"/>
              </w:rPr>
              <w:br w:type="textWrapping"/>
            </w:r>
            <w:r>
              <w:rPr>
                <w:rFonts w:hint="eastAsia"/>
                <w:color w:val="auto"/>
                <w:sz w:val="20"/>
                <w:szCs w:val="20"/>
              </w:rPr>
              <w:t xml:space="preserve">规格：约370*220*180         </w:t>
            </w:r>
          </w:p>
        </w:tc>
        <w:tc>
          <w:tcPr>
            <w:tcW w:w="681" w:type="dxa"/>
            <w:tcBorders>
              <w:top w:val="single" w:color="auto" w:sz="4" w:space="0"/>
              <w:left w:val="nil"/>
              <w:bottom w:val="single" w:color="auto" w:sz="4" w:space="0"/>
              <w:right w:val="single" w:color="auto" w:sz="4" w:space="0"/>
            </w:tcBorders>
            <w:noWrap/>
            <w:vAlign w:val="center"/>
          </w:tcPr>
          <w:p w14:paraId="129A901A">
            <w:pPr>
              <w:widowControl/>
              <w:jc w:val="center"/>
              <w:rPr>
                <w:rFonts w:ascii="宋体" w:hAnsi="宋体" w:cs="宋体"/>
                <w:color w:val="auto"/>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365ECBA7">
            <w:pPr>
              <w:widowControl/>
              <w:jc w:val="center"/>
              <w:rPr>
                <w:rFonts w:ascii="宋体" w:hAnsi="宋体" w:cs="宋体"/>
                <w:color w:val="auto"/>
                <w:kern w:val="0"/>
                <w:sz w:val="20"/>
                <w:szCs w:val="20"/>
              </w:rPr>
            </w:pPr>
          </w:p>
        </w:tc>
      </w:tr>
      <w:tr w14:paraId="1DB6B8DE">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0FD3FA15">
            <w:pPr>
              <w:widowControl/>
              <w:jc w:val="left"/>
              <w:rPr>
                <w:rFonts w:ascii="宋体" w:hAnsi="宋体" w:cs="宋体"/>
                <w:b/>
                <w:bCs/>
                <w:kern w:val="0"/>
                <w:sz w:val="20"/>
                <w:szCs w:val="20"/>
              </w:rPr>
            </w:pPr>
            <w:r>
              <w:rPr>
                <w:rFonts w:hint="eastAsia" w:ascii="宋体" w:hAnsi="宋体" w:cs="宋体"/>
                <w:b/>
                <w:bCs/>
                <w:kern w:val="0"/>
                <w:sz w:val="20"/>
                <w:szCs w:val="20"/>
              </w:rPr>
              <w:t>二更间</w:t>
            </w:r>
          </w:p>
        </w:tc>
        <w:tc>
          <w:tcPr>
            <w:tcW w:w="4391" w:type="dxa"/>
            <w:tcBorders>
              <w:top w:val="single" w:color="auto" w:sz="4" w:space="0"/>
              <w:left w:val="nil"/>
              <w:bottom w:val="single" w:color="auto" w:sz="4" w:space="0"/>
              <w:right w:val="single" w:color="auto" w:sz="4" w:space="0"/>
            </w:tcBorders>
            <w:noWrap/>
            <w:vAlign w:val="center"/>
          </w:tcPr>
          <w:p w14:paraId="453E3990">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single" w:color="auto" w:sz="4" w:space="0"/>
              <w:left w:val="nil"/>
              <w:bottom w:val="single" w:color="auto" w:sz="4" w:space="0"/>
              <w:right w:val="single" w:color="auto" w:sz="4" w:space="0"/>
            </w:tcBorders>
            <w:noWrap/>
            <w:vAlign w:val="center"/>
          </w:tcPr>
          <w:p w14:paraId="16456979">
            <w:pPr>
              <w:jc w:val="left"/>
              <w:rPr>
                <w:rFonts w:hint="eastAsia"/>
                <w:sz w:val="20"/>
                <w:szCs w:val="20"/>
              </w:rPr>
            </w:pPr>
          </w:p>
        </w:tc>
        <w:tc>
          <w:tcPr>
            <w:tcW w:w="669" w:type="dxa"/>
            <w:tcBorders>
              <w:top w:val="single" w:color="auto" w:sz="4" w:space="0"/>
              <w:left w:val="nil"/>
              <w:bottom w:val="single" w:color="auto" w:sz="4" w:space="0"/>
              <w:right w:val="single" w:color="auto" w:sz="4" w:space="0"/>
            </w:tcBorders>
            <w:noWrap/>
            <w:vAlign w:val="center"/>
          </w:tcPr>
          <w:p w14:paraId="7EFB5D05">
            <w:pPr>
              <w:widowControl/>
              <w:jc w:val="center"/>
              <w:rPr>
                <w:rFonts w:ascii="宋体" w:hAnsi="宋体" w:cs="宋体"/>
                <w:kern w:val="0"/>
                <w:sz w:val="20"/>
                <w:szCs w:val="20"/>
              </w:rPr>
            </w:pPr>
          </w:p>
        </w:tc>
      </w:tr>
      <w:tr w14:paraId="58A40881">
        <w:tblPrEx>
          <w:tblCellMar>
            <w:top w:w="0" w:type="dxa"/>
            <w:left w:w="108" w:type="dxa"/>
            <w:bottom w:w="0" w:type="dxa"/>
            <w:right w:w="108" w:type="dxa"/>
          </w:tblCellMar>
        </w:tblPrEx>
        <w:trPr>
          <w:trHeight w:val="1519" w:hRule="atLeast"/>
        </w:trPr>
        <w:tc>
          <w:tcPr>
            <w:tcW w:w="604" w:type="dxa"/>
            <w:tcBorders>
              <w:top w:val="nil"/>
              <w:left w:val="single" w:color="auto" w:sz="4" w:space="0"/>
              <w:bottom w:val="single" w:color="auto" w:sz="4" w:space="0"/>
              <w:right w:val="single" w:color="auto" w:sz="4" w:space="0"/>
            </w:tcBorders>
            <w:noWrap/>
            <w:vAlign w:val="center"/>
          </w:tcPr>
          <w:p w14:paraId="5DD4F300">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65E0182C">
            <w:pPr>
              <w:widowControl/>
              <w:jc w:val="left"/>
              <w:rPr>
                <w:rFonts w:ascii="宋体" w:hAnsi="宋体" w:cs="宋体"/>
                <w:kern w:val="0"/>
                <w:sz w:val="20"/>
                <w:szCs w:val="20"/>
              </w:rPr>
            </w:pPr>
            <w:r>
              <w:rPr>
                <w:rFonts w:hint="eastAsia" w:ascii="宋体" w:hAnsi="宋体" w:cs="宋体"/>
                <w:kern w:val="0"/>
                <w:sz w:val="20"/>
                <w:szCs w:val="20"/>
              </w:rPr>
              <w:t>单星盆连平台</w:t>
            </w:r>
          </w:p>
        </w:tc>
        <w:tc>
          <w:tcPr>
            <w:tcW w:w="4391" w:type="dxa"/>
            <w:tcBorders>
              <w:top w:val="nil"/>
              <w:left w:val="nil"/>
              <w:bottom w:val="single" w:color="auto" w:sz="4" w:space="0"/>
              <w:right w:val="single" w:color="auto" w:sz="4" w:space="0"/>
            </w:tcBorders>
            <w:noWrap w:val="0"/>
            <w:vAlign w:val="center"/>
          </w:tcPr>
          <w:p w14:paraId="6556DF26">
            <w:pPr>
              <w:jc w:val="left"/>
              <w:rPr>
                <w:rFonts w:hint="default" w:ascii="宋体" w:hAnsi="宋体" w:eastAsia="宋体" w:cs="宋体"/>
                <w:sz w:val="20"/>
                <w:szCs w:val="20"/>
                <w:lang w:val="en-US" w:eastAsia="zh-CN"/>
              </w:rPr>
            </w:pPr>
            <w:r>
              <w:rPr>
                <w:rFonts w:hint="eastAsia"/>
                <w:sz w:val="20"/>
                <w:szCs w:val="20"/>
              </w:rPr>
              <w:t xml:space="preserve">品牌：厂制品 </w:t>
            </w:r>
            <w:r>
              <w:rPr>
                <w:rFonts w:hint="eastAsia"/>
                <w:sz w:val="20"/>
                <w:szCs w:val="20"/>
              </w:rPr>
              <w:br w:type="textWrapping"/>
            </w:r>
            <w:r>
              <w:rPr>
                <w:rFonts w:hint="eastAsia"/>
                <w:sz w:val="20"/>
                <w:szCs w:val="20"/>
              </w:rPr>
              <w:t>选用SUS304-2B不锈钢板制作；支架、通脚、可调脚为Φ38不锈钢管，配置不锈钢可调脚，配落水器；带后挡板，台板厚1.2mm；配单星盆。</w:t>
            </w:r>
            <w:r>
              <w:rPr>
                <w:rFonts w:hint="eastAsia"/>
                <w:sz w:val="20"/>
                <w:szCs w:val="20"/>
              </w:rPr>
              <w:br w:type="textWrapping"/>
            </w:r>
            <w:r>
              <w:rPr>
                <w:rFonts w:hint="eastAsia"/>
                <w:sz w:val="20"/>
                <w:szCs w:val="20"/>
              </w:rPr>
              <w:t>规格：</w:t>
            </w:r>
            <w:r>
              <w:rPr>
                <w:rFonts w:hint="eastAsia"/>
                <w:color w:val="auto"/>
                <w:sz w:val="20"/>
                <w:szCs w:val="20"/>
              </w:rPr>
              <w:t>600*450*</w:t>
            </w:r>
            <w:r>
              <w:rPr>
                <w:rFonts w:hint="eastAsia"/>
                <w:color w:val="auto"/>
                <w:sz w:val="20"/>
                <w:szCs w:val="20"/>
                <w:lang w:val="en-US" w:eastAsia="zh-CN"/>
              </w:rPr>
              <w:t>800</w:t>
            </w:r>
          </w:p>
        </w:tc>
        <w:tc>
          <w:tcPr>
            <w:tcW w:w="681" w:type="dxa"/>
            <w:tcBorders>
              <w:top w:val="nil"/>
              <w:left w:val="nil"/>
              <w:bottom w:val="single" w:color="auto" w:sz="4" w:space="0"/>
              <w:right w:val="single" w:color="auto" w:sz="4" w:space="0"/>
            </w:tcBorders>
            <w:noWrap/>
            <w:vAlign w:val="center"/>
          </w:tcPr>
          <w:p w14:paraId="13BB6090">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16160FA1">
            <w:pPr>
              <w:widowControl/>
              <w:jc w:val="center"/>
              <w:rPr>
                <w:rFonts w:ascii="宋体" w:hAnsi="宋体" w:cs="宋体"/>
                <w:kern w:val="0"/>
                <w:sz w:val="20"/>
                <w:szCs w:val="20"/>
              </w:rPr>
            </w:pPr>
          </w:p>
        </w:tc>
      </w:tr>
      <w:tr w14:paraId="5364C908">
        <w:tblPrEx>
          <w:tblCellMar>
            <w:top w:w="0" w:type="dxa"/>
            <w:left w:w="108" w:type="dxa"/>
            <w:bottom w:w="0" w:type="dxa"/>
            <w:right w:w="108" w:type="dxa"/>
          </w:tblCellMar>
        </w:tblPrEx>
        <w:trPr>
          <w:trHeight w:val="1380"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46E14843">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nil"/>
              <w:left w:val="nil"/>
              <w:bottom w:val="single" w:color="auto" w:sz="4" w:space="0"/>
              <w:right w:val="single" w:color="auto" w:sz="4" w:space="0"/>
            </w:tcBorders>
            <w:shd w:val="clear" w:color="auto" w:fill="auto"/>
            <w:noWrap w:val="0"/>
            <w:vAlign w:val="center"/>
          </w:tcPr>
          <w:p w14:paraId="57C7CDFF">
            <w:pPr>
              <w:widowControl/>
              <w:jc w:val="left"/>
              <w:rPr>
                <w:rFonts w:ascii="宋体" w:hAnsi="宋体" w:cs="宋体"/>
                <w:kern w:val="0"/>
                <w:sz w:val="20"/>
                <w:szCs w:val="20"/>
              </w:rPr>
            </w:pPr>
            <w:r>
              <w:rPr>
                <w:rFonts w:hint="eastAsia" w:ascii="宋体" w:hAnsi="宋体" w:cs="宋体"/>
                <w:kern w:val="0"/>
                <w:sz w:val="20"/>
                <w:szCs w:val="20"/>
              </w:rPr>
              <w:t>感应水龙头</w:t>
            </w:r>
          </w:p>
        </w:tc>
        <w:tc>
          <w:tcPr>
            <w:tcW w:w="4391" w:type="dxa"/>
            <w:tcBorders>
              <w:top w:val="nil"/>
              <w:left w:val="nil"/>
              <w:bottom w:val="single" w:color="auto" w:sz="4" w:space="0"/>
              <w:right w:val="single" w:color="auto" w:sz="4" w:space="0"/>
            </w:tcBorders>
            <w:shd w:val="clear" w:color="000000" w:fill="FFFFFF"/>
            <w:noWrap w:val="0"/>
            <w:vAlign w:val="center"/>
          </w:tcPr>
          <w:p w14:paraId="064DCBDB">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台式安装，220v交流电源或者1.5v*4（4节1.5v干电池），冷热水两个进水口，水温可调</w:t>
            </w:r>
          </w:p>
        </w:tc>
        <w:tc>
          <w:tcPr>
            <w:tcW w:w="681" w:type="dxa"/>
            <w:tcBorders>
              <w:top w:val="nil"/>
              <w:left w:val="nil"/>
              <w:bottom w:val="single" w:color="auto" w:sz="4" w:space="0"/>
              <w:right w:val="single" w:color="auto" w:sz="4" w:space="0"/>
            </w:tcBorders>
            <w:noWrap/>
            <w:vAlign w:val="center"/>
          </w:tcPr>
          <w:p w14:paraId="564218D5">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223244EC">
            <w:pPr>
              <w:widowControl/>
              <w:jc w:val="center"/>
              <w:rPr>
                <w:rFonts w:ascii="宋体" w:hAnsi="宋体" w:cs="宋体"/>
                <w:kern w:val="0"/>
                <w:sz w:val="20"/>
                <w:szCs w:val="20"/>
              </w:rPr>
            </w:pPr>
          </w:p>
        </w:tc>
      </w:tr>
      <w:tr w14:paraId="7B089E61">
        <w:tblPrEx>
          <w:tblCellMar>
            <w:top w:w="0" w:type="dxa"/>
            <w:left w:w="108" w:type="dxa"/>
            <w:bottom w:w="0" w:type="dxa"/>
            <w:right w:w="108" w:type="dxa"/>
          </w:tblCellMar>
        </w:tblPrEx>
        <w:trPr>
          <w:trHeight w:val="1459" w:hRule="atLeast"/>
        </w:trPr>
        <w:tc>
          <w:tcPr>
            <w:tcW w:w="604" w:type="dxa"/>
            <w:tcBorders>
              <w:top w:val="nil"/>
              <w:left w:val="single" w:color="auto" w:sz="4" w:space="0"/>
              <w:bottom w:val="single" w:color="auto" w:sz="4" w:space="0"/>
              <w:right w:val="single" w:color="auto" w:sz="4" w:space="0"/>
            </w:tcBorders>
            <w:noWrap/>
            <w:vAlign w:val="center"/>
          </w:tcPr>
          <w:p w14:paraId="67A8B8CC">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nil"/>
              <w:left w:val="nil"/>
              <w:bottom w:val="single" w:color="auto" w:sz="4" w:space="0"/>
              <w:right w:val="single" w:color="auto" w:sz="4" w:space="0"/>
            </w:tcBorders>
            <w:noWrap w:val="0"/>
            <w:vAlign w:val="center"/>
          </w:tcPr>
          <w:p w14:paraId="660BF133">
            <w:pPr>
              <w:widowControl/>
              <w:jc w:val="left"/>
              <w:rPr>
                <w:rFonts w:ascii="宋体" w:hAnsi="宋体" w:cs="宋体"/>
                <w:kern w:val="0"/>
                <w:sz w:val="20"/>
                <w:szCs w:val="20"/>
              </w:rPr>
            </w:pPr>
            <w:r>
              <w:rPr>
                <w:rFonts w:hint="eastAsia" w:ascii="宋体" w:hAnsi="宋体" w:cs="宋体"/>
                <w:kern w:val="0"/>
                <w:sz w:val="20"/>
                <w:szCs w:val="20"/>
              </w:rPr>
              <w:t>烘手机</w:t>
            </w:r>
          </w:p>
        </w:tc>
        <w:tc>
          <w:tcPr>
            <w:tcW w:w="4391" w:type="dxa"/>
            <w:tcBorders>
              <w:top w:val="nil"/>
              <w:left w:val="nil"/>
              <w:bottom w:val="single" w:color="auto" w:sz="4" w:space="0"/>
              <w:right w:val="single" w:color="auto" w:sz="4" w:space="0"/>
            </w:tcBorders>
            <w:noWrap w:val="0"/>
            <w:vAlign w:val="center"/>
          </w:tcPr>
          <w:p w14:paraId="363C34D6">
            <w:pPr>
              <w:jc w:val="left"/>
              <w:rPr>
                <w:rFonts w:ascii="宋体" w:hAnsi="宋体" w:cs="宋体"/>
                <w:sz w:val="20"/>
                <w:szCs w:val="20"/>
              </w:rPr>
            </w:pPr>
            <w:r>
              <w:rPr>
                <w:rFonts w:hint="eastAsia"/>
                <w:sz w:val="20"/>
                <w:szCs w:val="20"/>
              </w:rPr>
              <w:t>品牌：莫顿、澳莎、松下</w:t>
            </w:r>
            <w:r>
              <w:rPr>
                <w:rFonts w:hint="eastAsia"/>
                <w:sz w:val="20"/>
                <w:szCs w:val="20"/>
              </w:rPr>
              <w:br w:type="textWrapping"/>
            </w:r>
            <w:r>
              <w:rPr>
                <w:rFonts w:hint="eastAsia"/>
                <w:sz w:val="20"/>
                <w:szCs w:val="20"/>
              </w:rPr>
              <w:t>智能微电脑控制</w:t>
            </w:r>
            <w:r>
              <w:rPr>
                <w:rFonts w:hint="eastAsia"/>
                <w:sz w:val="20"/>
                <w:szCs w:val="20"/>
              </w:rPr>
              <w:br w:type="textWrapping"/>
            </w:r>
            <w:r>
              <w:rPr>
                <w:rFonts w:hint="eastAsia"/>
                <w:sz w:val="20"/>
                <w:szCs w:val="20"/>
              </w:rPr>
              <w:t xml:space="preserve">启动方式：红外感应                                                               </w:t>
            </w:r>
            <w:r>
              <w:rPr>
                <w:rFonts w:hint="eastAsia"/>
                <w:sz w:val="20"/>
                <w:szCs w:val="20"/>
              </w:rPr>
              <w:br w:type="textWrapping"/>
            </w:r>
            <w:r>
              <w:rPr>
                <w:rFonts w:hint="eastAsia"/>
                <w:sz w:val="20"/>
                <w:szCs w:val="20"/>
              </w:rPr>
              <w:t xml:space="preserve">机身材质：主体塑料                                                         </w:t>
            </w:r>
            <w:r>
              <w:rPr>
                <w:rFonts w:hint="eastAsia"/>
                <w:sz w:val="20"/>
                <w:szCs w:val="20"/>
              </w:rPr>
              <w:br w:type="textWrapping"/>
            </w:r>
            <w:r>
              <w:rPr>
                <w:rFonts w:hint="eastAsia"/>
                <w:sz w:val="20"/>
                <w:szCs w:val="20"/>
              </w:rPr>
              <w:t xml:space="preserve">热风温度：65±15℃        </w:t>
            </w:r>
          </w:p>
        </w:tc>
        <w:tc>
          <w:tcPr>
            <w:tcW w:w="681" w:type="dxa"/>
            <w:tcBorders>
              <w:top w:val="nil"/>
              <w:left w:val="nil"/>
              <w:bottom w:val="single" w:color="auto" w:sz="4" w:space="0"/>
              <w:right w:val="single" w:color="auto" w:sz="4" w:space="0"/>
            </w:tcBorders>
            <w:noWrap/>
            <w:vAlign w:val="center"/>
          </w:tcPr>
          <w:p w14:paraId="389115E3">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6DB3965F">
            <w:pPr>
              <w:widowControl/>
              <w:jc w:val="center"/>
              <w:rPr>
                <w:rFonts w:ascii="宋体" w:hAnsi="宋体" w:cs="宋体"/>
                <w:kern w:val="0"/>
                <w:sz w:val="20"/>
                <w:szCs w:val="20"/>
              </w:rPr>
            </w:pPr>
          </w:p>
        </w:tc>
      </w:tr>
      <w:tr w14:paraId="3658989F">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4A580252">
            <w:pPr>
              <w:widowControl/>
              <w:jc w:val="left"/>
              <w:rPr>
                <w:rFonts w:ascii="宋体" w:hAnsi="宋体" w:cs="宋体"/>
                <w:b/>
                <w:bCs/>
                <w:kern w:val="0"/>
                <w:sz w:val="20"/>
                <w:szCs w:val="20"/>
              </w:rPr>
            </w:pPr>
            <w:r>
              <w:rPr>
                <w:rFonts w:hint="eastAsia" w:ascii="宋体" w:hAnsi="宋体" w:cs="宋体"/>
                <w:b/>
                <w:bCs/>
                <w:kern w:val="0"/>
                <w:sz w:val="20"/>
                <w:szCs w:val="20"/>
              </w:rPr>
              <w:t>售卖间</w:t>
            </w:r>
          </w:p>
        </w:tc>
        <w:tc>
          <w:tcPr>
            <w:tcW w:w="4391" w:type="dxa"/>
            <w:tcBorders>
              <w:top w:val="nil"/>
              <w:left w:val="nil"/>
              <w:bottom w:val="single" w:color="auto" w:sz="4" w:space="0"/>
              <w:right w:val="single" w:color="auto" w:sz="4" w:space="0"/>
            </w:tcBorders>
            <w:noWrap/>
            <w:vAlign w:val="center"/>
          </w:tcPr>
          <w:p w14:paraId="1761593E">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6B384D7C">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77E0450A">
            <w:pPr>
              <w:widowControl/>
              <w:jc w:val="center"/>
              <w:rPr>
                <w:rFonts w:ascii="宋体" w:hAnsi="宋体" w:cs="宋体"/>
                <w:kern w:val="0"/>
                <w:sz w:val="20"/>
                <w:szCs w:val="20"/>
              </w:rPr>
            </w:pPr>
          </w:p>
        </w:tc>
      </w:tr>
      <w:tr w14:paraId="4FF366D0">
        <w:tblPrEx>
          <w:tblCellMar>
            <w:top w:w="0" w:type="dxa"/>
            <w:left w:w="108" w:type="dxa"/>
            <w:bottom w:w="0" w:type="dxa"/>
            <w:right w:w="108" w:type="dxa"/>
          </w:tblCellMar>
        </w:tblPrEx>
        <w:trPr>
          <w:trHeight w:val="138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0D3E76E3">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single" w:color="auto" w:sz="4" w:space="0"/>
              <w:left w:val="nil"/>
              <w:bottom w:val="single" w:color="auto" w:sz="4" w:space="0"/>
              <w:right w:val="single" w:color="auto" w:sz="4" w:space="0"/>
            </w:tcBorders>
            <w:noWrap w:val="0"/>
            <w:vAlign w:val="center"/>
          </w:tcPr>
          <w:p w14:paraId="3E32A37C">
            <w:pPr>
              <w:widowControl/>
              <w:jc w:val="left"/>
              <w:rPr>
                <w:rFonts w:ascii="宋体" w:hAnsi="宋体" w:cs="宋体"/>
                <w:kern w:val="0"/>
                <w:sz w:val="20"/>
                <w:szCs w:val="20"/>
              </w:rPr>
            </w:pPr>
            <w:r>
              <w:rPr>
                <w:rFonts w:hint="eastAsia" w:ascii="宋体" w:hAnsi="宋体" w:cs="宋体"/>
                <w:kern w:val="0"/>
                <w:sz w:val="20"/>
                <w:szCs w:val="20"/>
              </w:rPr>
              <w:t>工作台</w:t>
            </w:r>
          </w:p>
        </w:tc>
        <w:tc>
          <w:tcPr>
            <w:tcW w:w="4391" w:type="dxa"/>
            <w:tcBorders>
              <w:top w:val="single" w:color="auto" w:sz="4" w:space="0"/>
              <w:left w:val="nil"/>
              <w:bottom w:val="single" w:color="auto" w:sz="4" w:space="0"/>
              <w:right w:val="single" w:color="auto" w:sz="4" w:space="0"/>
            </w:tcBorders>
            <w:noWrap w:val="0"/>
            <w:vAlign w:val="center"/>
          </w:tcPr>
          <w:p w14:paraId="042D985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选用SUS304-2B不锈钢板制作（包括加强档、筋），台面板厚1.2mm，台面用衬板加强，配置不锈钢可调脚，</w:t>
            </w:r>
            <w:r>
              <w:rPr>
                <w:rFonts w:hint="eastAsia"/>
                <w:sz w:val="20"/>
                <w:szCs w:val="20"/>
              </w:rPr>
              <w:br w:type="textWrapping"/>
            </w:r>
            <w:r>
              <w:rPr>
                <w:rFonts w:hint="eastAsia"/>
                <w:sz w:val="20"/>
                <w:szCs w:val="20"/>
              </w:rPr>
              <w:t>规格：1100*400*800（现场定制）</w:t>
            </w:r>
          </w:p>
        </w:tc>
        <w:tc>
          <w:tcPr>
            <w:tcW w:w="681" w:type="dxa"/>
            <w:tcBorders>
              <w:top w:val="single" w:color="auto" w:sz="4" w:space="0"/>
              <w:left w:val="nil"/>
              <w:bottom w:val="single" w:color="auto" w:sz="4" w:space="0"/>
              <w:right w:val="single" w:color="auto" w:sz="4" w:space="0"/>
            </w:tcBorders>
            <w:noWrap/>
            <w:vAlign w:val="center"/>
          </w:tcPr>
          <w:p w14:paraId="7BC00624">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563BCFED">
            <w:pPr>
              <w:widowControl/>
              <w:jc w:val="center"/>
              <w:rPr>
                <w:rFonts w:ascii="宋体" w:hAnsi="宋体" w:cs="宋体"/>
                <w:kern w:val="0"/>
                <w:sz w:val="20"/>
                <w:szCs w:val="20"/>
              </w:rPr>
            </w:pPr>
          </w:p>
        </w:tc>
      </w:tr>
      <w:tr w14:paraId="7A681B88">
        <w:tblPrEx>
          <w:tblCellMar>
            <w:top w:w="0" w:type="dxa"/>
            <w:left w:w="108" w:type="dxa"/>
            <w:bottom w:w="0" w:type="dxa"/>
            <w:right w:w="108" w:type="dxa"/>
          </w:tblCellMar>
        </w:tblPrEx>
        <w:trPr>
          <w:trHeight w:val="1560"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E74DA">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3DA1AF8F">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5F3ED85F">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选用SUS304-2B不锈钢板制造（包括加强档、筋），台面板厚1.2mm，台面用衬板加强，下置一层平板，板厚1.0mm，配置不锈钢可调脚。</w:t>
            </w:r>
            <w:r>
              <w:rPr>
                <w:rFonts w:hint="eastAsia"/>
                <w:sz w:val="20"/>
                <w:szCs w:val="20"/>
              </w:rPr>
              <w:br w:type="textWrapping"/>
            </w:r>
            <w:r>
              <w:rPr>
                <w:rFonts w:hint="eastAsia"/>
                <w:sz w:val="20"/>
                <w:szCs w:val="20"/>
              </w:rPr>
              <w:t>规格：1400*700*800（根据现场定制）</w:t>
            </w:r>
          </w:p>
        </w:tc>
        <w:tc>
          <w:tcPr>
            <w:tcW w:w="681" w:type="dxa"/>
            <w:tcBorders>
              <w:top w:val="single" w:color="auto" w:sz="4" w:space="0"/>
              <w:left w:val="nil"/>
              <w:bottom w:val="single" w:color="auto" w:sz="4" w:space="0"/>
              <w:right w:val="single" w:color="auto" w:sz="4" w:space="0"/>
            </w:tcBorders>
            <w:noWrap w:val="0"/>
            <w:vAlign w:val="center"/>
          </w:tcPr>
          <w:p w14:paraId="5BFF408E">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0"/>
            <w:vAlign w:val="center"/>
          </w:tcPr>
          <w:p w14:paraId="35F4EAD4">
            <w:pPr>
              <w:widowControl/>
              <w:jc w:val="center"/>
              <w:rPr>
                <w:rFonts w:ascii="宋体" w:hAnsi="宋体" w:cs="宋体"/>
                <w:kern w:val="0"/>
                <w:sz w:val="20"/>
                <w:szCs w:val="20"/>
              </w:rPr>
            </w:pPr>
          </w:p>
        </w:tc>
      </w:tr>
      <w:tr w14:paraId="483CED89">
        <w:tblPrEx>
          <w:tblCellMar>
            <w:top w:w="0" w:type="dxa"/>
            <w:left w:w="108" w:type="dxa"/>
            <w:bottom w:w="0" w:type="dxa"/>
            <w:right w:w="108" w:type="dxa"/>
          </w:tblCellMar>
        </w:tblPrEx>
        <w:trPr>
          <w:trHeight w:val="1699" w:hRule="atLeast"/>
        </w:trPr>
        <w:tc>
          <w:tcPr>
            <w:tcW w:w="604" w:type="dxa"/>
            <w:tcBorders>
              <w:top w:val="nil"/>
              <w:left w:val="single" w:color="auto" w:sz="4" w:space="0"/>
              <w:bottom w:val="single" w:color="auto" w:sz="4" w:space="0"/>
              <w:right w:val="single" w:color="auto" w:sz="4" w:space="0"/>
            </w:tcBorders>
            <w:noWrap/>
            <w:vAlign w:val="center"/>
          </w:tcPr>
          <w:p w14:paraId="07DEA557">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nil"/>
              <w:left w:val="nil"/>
              <w:bottom w:val="single" w:color="auto" w:sz="4" w:space="0"/>
              <w:right w:val="single" w:color="auto" w:sz="4" w:space="0"/>
            </w:tcBorders>
            <w:noWrap w:val="0"/>
            <w:vAlign w:val="center"/>
          </w:tcPr>
          <w:p w14:paraId="5A5DC043">
            <w:pPr>
              <w:widowControl/>
              <w:jc w:val="left"/>
              <w:rPr>
                <w:rFonts w:ascii="宋体" w:hAnsi="宋体" w:cs="宋体"/>
                <w:kern w:val="0"/>
                <w:sz w:val="20"/>
                <w:szCs w:val="20"/>
              </w:rPr>
            </w:pPr>
            <w:r>
              <w:rPr>
                <w:rFonts w:hint="eastAsia" w:ascii="宋体" w:hAnsi="宋体" w:cs="宋体"/>
                <w:kern w:val="0"/>
                <w:sz w:val="20"/>
                <w:szCs w:val="20"/>
              </w:rPr>
              <w:t>五斗保温台</w:t>
            </w:r>
          </w:p>
        </w:tc>
        <w:tc>
          <w:tcPr>
            <w:tcW w:w="4391" w:type="dxa"/>
            <w:tcBorders>
              <w:top w:val="nil"/>
              <w:left w:val="nil"/>
              <w:bottom w:val="single" w:color="auto" w:sz="4" w:space="0"/>
              <w:right w:val="single" w:color="auto" w:sz="4" w:space="0"/>
            </w:tcBorders>
            <w:noWrap w:val="0"/>
            <w:vAlign w:val="center"/>
          </w:tcPr>
          <w:p w14:paraId="4141BE48">
            <w:pPr>
              <w:jc w:val="left"/>
              <w:rPr>
                <w:rFonts w:ascii="宋体" w:hAnsi="宋体" w:cs="宋体"/>
                <w:sz w:val="20"/>
                <w:szCs w:val="20"/>
              </w:rPr>
            </w:pPr>
            <w:r>
              <w:rPr>
                <w:rFonts w:hint="eastAsia"/>
                <w:sz w:val="20"/>
                <w:szCs w:val="20"/>
              </w:rPr>
              <w:t xml:space="preserve">品牌：厂制品                                               选用SUS304-2B不锈钢板制作，台面板厚1.2mm，圆角模压成型，配一次压制成型菜盘5只，配不锈钢可调脚，自动恒温，带缺水报警装置 </w:t>
            </w:r>
            <w:r>
              <w:rPr>
                <w:rFonts w:hint="eastAsia"/>
                <w:sz w:val="20"/>
                <w:szCs w:val="20"/>
              </w:rPr>
              <w:br w:type="textWrapping"/>
            </w:r>
            <w:r>
              <w:rPr>
                <w:rFonts w:hint="eastAsia"/>
                <w:sz w:val="20"/>
                <w:szCs w:val="20"/>
              </w:rPr>
              <w:t>功率：4KW/220V</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0"/>
            <w:vAlign w:val="center"/>
          </w:tcPr>
          <w:p w14:paraId="476E6E13">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0"/>
            <w:vAlign w:val="center"/>
          </w:tcPr>
          <w:p w14:paraId="58C87FAF">
            <w:pPr>
              <w:widowControl/>
              <w:jc w:val="center"/>
              <w:rPr>
                <w:rFonts w:ascii="宋体" w:hAnsi="宋体" w:cs="宋体"/>
                <w:kern w:val="0"/>
                <w:sz w:val="20"/>
                <w:szCs w:val="20"/>
              </w:rPr>
            </w:pPr>
          </w:p>
        </w:tc>
      </w:tr>
      <w:tr w14:paraId="016BC19F">
        <w:tblPrEx>
          <w:tblCellMar>
            <w:top w:w="0" w:type="dxa"/>
            <w:left w:w="108" w:type="dxa"/>
            <w:bottom w:w="0" w:type="dxa"/>
            <w:right w:w="108" w:type="dxa"/>
          </w:tblCellMar>
        </w:tblPrEx>
        <w:trPr>
          <w:trHeight w:val="1219" w:hRule="atLeast"/>
        </w:trPr>
        <w:tc>
          <w:tcPr>
            <w:tcW w:w="604" w:type="dxa"/>
            <w:tcBorders>
              <w:top w:val="nil"/>
              <w:left w:val="single" w:color="auto" w:sz="4" w:space="0"/>
              <w:bottom w:val="single" w:color="auto" w:sz="4" w:space="0"/>
              <w:right w:val="single" w:color="auto" w:sz="4" w:space="0"/>
            </w:tcBorders>
            <w:noWrap/>
            <w:vAlign w:val="center"/>
          </w:tcPr>
          <w:p w14:paraId="31B00C5C">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noWrap w:val="0"/>
            <w:vAlign w:val="center"/>
          </w:tcPr>
          <w:p w14:paraId="748C2A16">
            <w:pPr>
              <w:widowControl/>
              <w:jc w:val="center"/>
              <w:rPr>
                <w:rFonts w:ascii="宋体" w:hAnsi="宋体" w:cs="宋体"/>
                <w:kern w:val="0"/>
                <w:sz w:val="20"/>
                <w:szCs w:val="20"/>
              </w:rPr>
            </w:pPr>
            <w:r>
              <w:rPr>
                <w:rFonts w:hint="eastAsia" w:ascii="宋体" w:hAnsi="宋体" w:cs="宋体"/>
                <w:kern w:val="0"/>
                <w:sz w:val="20"/>
                <w:szCs w:val="20"/>
              </w:rPr>
              <w:t>双层玻璃保护罩</w:t>
            </w:r>
          </w:p>
        </w:tc>
        <w:tc>
          <w:tcPr>
            <w:tcW w:w="4391" w:type="dxa"/>
            <w:tcBorders>
              <w:top w:val="nil"/>
              <w:left w:val="nil"/>
              <w:bottom w:val="single" w:color="auto" w:sz="4" w:space="0"/>
              <w:right w:val="single" w:color="auto" w:sz="4" w:space="0"/>
            </w:tcBorders>
            <w:noWrap w:val="0"/>
            <w:vAlign w:val="center"/>
          </w:tcPr>
          <w:p w14:paraId="08AE52CD">
            <w:pPr>
              <w:jc w:val="left"/>
              <w:rPr>
                <w:rFonts w:ascii="宋体" w:hAnsi="宋体" w:cs="宋体"/>
                <w:sz w:val="20"/>
                <w:szCs w:val="20"/>
              </w:rPr>
            </w:pPr>
            <w:r>
              <w:rPr>
                <w:rFonts w:hint="eastAsia"/>
                <w:sz w:val="20"/>
                <w:szCs w:val="20"/>
              </w:rPr>
              <w:t>品牌：厂制品                                             钢化玻璃制作</w:t>
            </w:r>
            <w:r>
              <w:rPr>
                <w:rFonts w:hint="eastAsia"/>
                <w:sz w:val="20"/>
                <w:szCs w:val="20"/>
                <w:lang w:eastAsia="zh-CN"/>
              </w:rPr>
              <w:t>，</w:t>
            </w:r>
            <w:r>
              <w:rPr>
                <w:rFonts w:hint="eastAsia"/>
                <w:color w:val="auto"/>
                <w:sz w:val="20"/>
                <w:szCs w:val="20"/>
                <w:lang w:val="en-US" w:eastAsia="zh-CN"/>
              </w:rPr>
              <w:t>厚度8mm</w:t>
            </w:r>
            <w:r>
              <w:rPr>
                <w:rFonts w:hint="eastAsia"/>
                <w:color w:val="auto"/>
                <w:sz w:val="20"/>
                <w:szCs w:val="20"/>
              </w:rPr>
              <w:t xml:space="preserve">  </w:t>
            </w:r>
            <w:r>
              <w:rPr>
                <w:rFonts w:hint="eastAsia"/>
                <w:sz w:val="20"/>
                <w:szCs w:val="20"/>
              </w:rPr>
              <w:t xml:space="preserve">                           </w:t>
            </w:r>
            <w:r>
              <w:rPr>
                <w:rFonts w:hint="eastAsia"/>
                <w:sz w:val="20"/>
                <w:szCs w:val="20"/>
              </w:rPr>
              <w:br w:type="textWrapping"/>
            </w:r>
            <w:r>
              <w:rPr>
                <w:rFonts w:hint="eastAsia"/>
                <w:sz w:val="20"/>
                <w:szCs w:val="20"/>
              </w:rPr>
              <w:t>规格：L=1800</w:t>
            </w:r>
          </w:p>
        </w:tc>
        <w:tc>
          <w:tcPr>
            <w:tcW w:w="681" w:type="dxa"/>
            <w:tcBorders>
              <w:top w:val="nil"/>
              <w:left w:val="nil"/>
              <w:bottom w:val="single" w:color="auto" w:sz="4" w:space="0"/>
              <w:right w:val="single" w:color="auto" w:sz="4" w:space="0"/>
            </w:tcBorders>
            <w:noWrap w:val="0"/>
            <w:vAlign w:val="center"/>
          </w:tcPr>
          <w:p w14:paraId="747AAB35">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0"/>
            <w:vAlign w:val="center"/>
          </w:tcPr>
          <w:p w14:paraId="4D8BAEF2">
            <w:pPr>
              <w:widowControl/>
              <w:jc w:val="center"/>
              <w:rPr>
                <w:rFonts w:ascii="宋体" w:hAnsi="宋体" w:cs="宋体"/>
                <w:kern w:val="0"/>
                <w:sz w:val="20"/>
                <w:szCs w:val="20"/>
              </w:rPr>
            </w:pPr>
          </w:p>
        </w:tc>
      </w:tr>
      <w:tr w14:paraId="5C2FB227">
        <w:tblPrEx>
          <w:tblCellMar>
            <w:top w:w="0" w:type="dxa"/>
            <w:left w:w="108" w:type="dxa"/>
            <w:bottom w:w="0" w:type="dxa"/>
            <w:right w:w="108" w:type="dxa"/>
          </w:tblCellMar>
        </w:tblPrEx>
        <w:trPr>
          <w:trHeight w:val="1362"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23EC916F">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shd w:val="clear" w:color="auto" w:fill="auto"/>
            <w:noWrap w:val="0"/>
            <w:vAlign w:val="center"/>
          </w:tcPr>
          <w:p w14:paraId="12C128FF">
            <w:pPr>
              <w:widowControl/>
              <w:jc w:val="left"/>
              <w:rPr>
                <w:rFonts w:ascii="宋体" w:hAnsi="宋体" w:cs="宋体"/>
                <w:kern w:val="0"/>
                <w:sz w:val="20"/>
                <w:szCs w:val="20"/>
              </w:rPr>
            </w:pPr>
            <w:r>
              <w:rPr>
                <w:rFonts w:hint="eastAsia" w:ascii="宋体" w:hAnsi="宋体" w:cs="宋体"/>
                <w:kern w:val="0"/>
                <w:sz w:val="20"/>
                <w:szCs w:val="20"/>
              </w:rPr>
              <w:t>暖汤暖饭柜</w:t>
            </w:r>
          </w:p>
        </w:tc>
        <w:tc>
          <w:tcPr>
            <w:tcW w:w="4391" w:type="dxa"/>
            <w:tcBorders>
              <w:top w:val="nil"/>
              <w:left w:val="nil"/>
              <w:bottom w:val="single" w:color="auto" w:sz="4" w:space="0"/>
              <w:right w:val="single" w:color="auto" w:sz="4" w:space="0"/>
            </w:tcBorders>
            <w:shd w:val="clear" w:color="000000" w:fill="FFFFFF"/>
            <w:noWrap w:val="0"/>
            <w:vAlign w:val="center"/>
          </w:tcPr>
          <w:p w14:paraId="24E095B6">
            <w:pPr>
              <w:jc w:val="left"/>
              <w:rPr>
                <w:rFonts w:ascii="宋体" w:hAnsi="宋体" w:cs="宋体"/>
                <w:sz w:val="20"/>
                <w:szCs w:val="20"/>
              </w:rPr>
            </w:pPr>
            <w:r>
              <w:rPr>
                <w:rFonts w:hint="eastAsia"/>
                <w:sz w:val="20"/>
                <w:szCs w:val="20"/>
              </w:rPr>
              <w:t>品牌：厂制品                                            选用SUS304-2B不锈钢板制作，主板厚1.2mm，双层保温设计，模压成型推手，下配万向脚轮，电加热保温。配食品级材质的不锈钢桶。                                                                规格：1400*700*800</w:t>
            </w:r>
          </w:p>
        </w:tc>
        <w:tc>
          <w:tcPr>
            <w:tcW w:w="681" w:type="dxa"/>
            <w:tcBorders>
              <w:top w:val="nil"/>
              <w:left w:val="nil"/>
              <w:bottom w:val="single" w:color="auto" w:sz="4" w:space="0"/>
              <w:right w:val="single" w:color="auto" w:sz="4" w:space="0"/>
            </w:tcBorders>
            <w:noWrap w:val="0"/>
            <w:vAlign w:val="center"/>
          </w:tcPr>
          <w:p w14:paraId="0288B357">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0"/>
            <w:vAlign w:val="center"/>
          </w:tcPr>
          <w:p w14:paraId="35396808">
            <w:pPr>
              <w:widowControl/>
              <w:jc w:val="center"/>
              <w:rPr>
                <w:rFonts w:ascii="宋体" w:hAnsi="宋体" w:cs="宋体"/>
                <w:kern w:val="0"/>
                <w:sz w:val="20"/>
                <w:szCs w:val="20"/>
              </w:rPr>
            </w:pPr>
          </w:p>
        </w:tc>
      </w:tr>
      <w:tr w14:paraId="4FC1B922">
        <w:tblPrEx>
          <w:tblCellMar>
            <w:top w:w="0" w:type="dxa"/>
            <w:left w:w="108" w:type="dxa"/>
            <w:bottom w:w="0" w:type="dxa"/>
            <w:right w:w="108" w:type="dxa"/>
          </w:tblCellMar>
        </w:tblPrEx>
        <w:trPr>
          <w:trHeight w:val="1602"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67787">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6DCEB4C8">
            <w:pPr>
              <w:widowControl/>
              <w:jc w:val="left"/>
              <w:rPr>
                <w:rFonts w:ascii="宋体" w:hAnsi="宋体" w:cs="宋体"/>
                <w:kern w:val="0"/>
                <w:sz w:val="20"/>
                <w:szCs w:val="20"/>
              </w:rPr>
            </w:pPr>
            <w:r>
              <w:rPr>
                <w:rFonts w:hint="eastAsia" w:ascii="宋体" w:hAnsi="宋体" w:cs="宋体"/>
                <w:kern w:val="0"/>
                <w:sz w:val="20"/>
                <w:szCs w:val="20"/>
              </w:rPr>
              <w:t>单向操作柜</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A3CC155">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选用SUS304-2B不锈钢板制作（包括加强档、筋），台面用衬板加强，台面板厚1.2mm，其它板厚0.8mm，内置一层搁板，一面配有上挂式单移门，配不锈钢可调脚。</w:t>
            </w:r>
            <w:r>
              <w:rPr>
                <w:rFonts w:hint="eastAsia"/>
                <w:sz w:val="20"/>
                <w:szCs w:val="20"/>
              </w:rPr>
              <w:br w:type="textWrapping"/>
            </w:r>
            <w:r>
              <w:rPr>
                <w:rFonts w:hint="eastAsia"/>
                <w:sz w:val="20"/>
                <w:szCs w:val="20"/>
              </w:rPr>
              <w:t>规格：1500*700*800</w:t>
            </w:r>
          </w:p>
        </w:tc>
        <w:tc>
          <w:tcPr>
            <w:tcW w:w="681" w:type="dxa"/>
            <w:tcBorders>
              <w:top w:val="single" w:color="auto" w:sz="4" w:space="0"/>
              <w:left w:val="nil"/>
              <w:bottom w:val="single" w:color="auto" w:sz="4" w:space="0"/>
              <w:right w:val="single" w:color="auto" w:sz="4" w:space="0"/>
            </w:tcBorders>
            <w:noWrap/>
            <w:vAlign w:val="center"/>
          </w:tcPr>
          <w:p w14:paraId="0EA4663C">
            <w:pPr>
              <w:widowControl/>
              <w:jc w:val="center"/>
              <w:rPr>
                <w:rFonts w:hint="eastAsia" w:ascii="宋体" w:hAnsi="宋体" w:eastAsia="宋体" w:cs="宋体"/>
                <w:kern w:val="0"/>
                <w:sz w:val="20"/>
                <w:szCs w:val="20"/>
                <w:lang w:eastAsia="zh-CN"/>
              </w:rPr>
            </w:pPr>
          </w:p>
        </w:tc>
        <w:tc>
          <w:tcPr>
            <w:tcW w:w="669" w:type="dxa"/>
            <w:tcBorders>
              <w:top w:val="single" w:color="auto" w:sz="4" w:space="0"/>
              <w:left w:val="nil"/>
              <w:bottom w:val="single" w:color="auto" w:sz="4" w:space="0"/>
              <w:right w:val="single" w:color="auto" w:sz="4" w:space="0"/>
            </w:tcBorders>
            <w:noWrap/>
            <w:vAlign w:val="center"/>
          </w:tcPr>
          <w:p w14:paraId="6EA1B9E4">
            <w:pPr>
              <w:widowControl/>
              <w:jc w:val="center"/>
              <w:rPr>
                <w:rFonts w:ascii="宋体" w:hAnsi="宋体" w:cs="宋体"/>
                <w:kern w:val="0"/>
                <w:sz w:val="20"/>
                <w:szCs w:val="20"/>
              </w:rPr>
            </w:pPr>
          </w:p>
        </w:tc>
      </w:tr>
      <w:tr w14:paraId="66269AB5">
        <w:tblPrEx>
          <w:tblCellMar>
            <w:top w:w="0" w:type="dxa"/>
            <w:left w:w="108" w:type="dxa"/>
            <w:bottom w:w="0" w:type="dxa"/>
            <w:right w:w="108" w:type="dxa"/>
          </w:tblCellMar>
        </w:tblPrEx>
        <w:trPr>
          <w:trHeight w:val="1722"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3F7A1998">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7940BFA5">
            <w:pPr>
              <w:widowControl/>
              <w:jc w:val="left"/>
              <w:rPr>
                <w:rFonts w:ascii="宋体" w:hAnsi="宋体" w:cs="宋体"/>
                <w:kern w:val="0"/>
                <w:sz w:val="20"/>
                <w:szCs w:val="20"/>
              </w:rPr>
            </w:pPr>
            <w:r>
              <w:rPr>
                <w:rFonts w:hint="eastAsia" w:ascii="宋体" w:hAnsi="宋体" w:cs="宋体"/>
                <w:kern w:val="0"/>
                <w:sz w:val="20"/>
                <w:szCs w:val="20"/>
              </w:rPr>
              <w:t>紫外线消毒灯</w:t>
            </w:r>
          </w:p>
        </w:tc>
        <w:tc>
          <w:tcPr>
            <w:tcW w:w="4391" w:type="dxa"/>
            <w:tcBorders>
              <w:top w:val="single" w:color="auto" w:sz="4" w:space="0"/>
              <w:left w:val="nil"/>
              <w:bottom w:val="single" w:color="auto" w:sz="4" w:space="0"/>
              <w:right w:val="single" w:color="auto" w:sz="4" w:space="0"/>
            </w:tcBorders>
            <w:noWrap w:val="0"/>
            <w:vAlign w:val="center"/>
          </w:tcPr>
          <w:p w14:paraId="20CC9666">
            <w:pPr>
              <w:jc w:val="left"/>
              <w:rPr>
                <w:rFonts w:ascii="宋体" w:hAnsi="宋体" w:cs="宋体"/>
                <w:sz w:val="20"/>
                <w:szCs w:val="20"/>
              </w:rPr>
            </w:pPr>
            <w:r>
              <w:rPr>
                <w:rFonts w:hint="eastAsia"/>
                <w:sz w:val="20"/>
                <w:szCs w:val="20"/>
              </w:rPr>
              <w:t>品牌：金卫士、飞利浦、</w:t>
            </w:r>
            <w:r>
              <w:rPr>
                <w:rFonts w:hint="eastAsia"/>
                <w:sz w:val="20"/>
                <w:szCs w:val="20"/>
                <w:lang w:val="en-US" w:eastAsia="zh-CN"/>
              </w:rPr>
              <w:t>巨光</w:t>
            </w:r>
            <w:r>
              <w:rPr>
                <w:rFonts w:hint="eastAsia"/>
                <w:sz w:val="20"/>
                <w:szCs w:val="20"/>
              </w:rPr>
              <w:br w:type="textWrapping"/>
            </w:r>
            <w:r>
              <w:rPr>
                <w:rFonts w:hint="eastAsia"/>
                <w:sz w:val="20"/>
                <w:szCs w:val="20"/>
              </w:rPr>
              <w:t xml:space="preserve">输入电压：AC220V50Hz                                              </w:t>
            </w:r>
            <w:r>
              <w:rPr>
                <w:rFonts w:hint="eastAsia"/>
                <w:sz w:val="20"/>
                <w:szCs w:val="20"/>
              </w:rPr>
              <w:br w:type="textWrapping"/>
            </w:r>
            <w:r>
              <w:rPr>
                <w:rFonts w:hint="eastAsia"/>
                <w:sz w:val="20"/>
                <w:szCs w:val="20"/>
              </w:rPr>
              <w:t xml:space="preserve">电源方式：交流电                         </w:t>
            </w:r>
            <w:r>
              <w:rPr>
                <w:rFonts w:hint="eastAsia"/>
                <w:sz w:val="20"/>
                <w:szCs w:val="20"/>
              </w:rPr>
              <w:br w:type="textWrapping"/>
            </w:r>
            <w:r>
              <w:rPr>
                <w:rFonts w:hint="eastAsia"/>
                <w:sz w:val="20"/>
                <w:szCs w:val="20"/>
              </w:rPr>
              <w:t xml:space="preserve">说明：立体环绕杀菌；双重杀菌不怕死角， 国标T6石英管，管长约90cm。 </w:t>
            </w:r>
          </w:p>
        </w:tc>
        <w:tc>
          <w:tcPr>
            <w:tcW w:w="681" w:type="dxa"/>
            <w:tcBorders>
              <w:top w:val="single" w:color="auto" w:sz="4" w:space="0"/>
              <w:left w:val="nil"/>
              <w:bottom w:val="single" w:color="auto" w:sz="4" w:space="0"/>
              <w:right w:val="single" w:color="auto" w:sz="4" w:space="0"/>
            </w:tcBorders>
            <w:noWrap/>
            <w:vAlign w:val="center"/>
          </w:tcPr>
          <w:p w14:paraId="6359E24A">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5820F9BC">
            <w:pPr>
              <w:widowControl/>
              <w:jc w:val="center"/>
              <w:rPr>
                <w:rFonts w:ascii="宋体" w:hAnsi="宋体" w:cs="宋体"/>
                <w:kern w:val="0"/>
                <w:sz w:val="20"/>
                <w:szCs w:val="20"/>
              </w:rPr>
            </w:pPr>
          </w:p>
        </w:tc>
      </w:tr>
      <w:tr w14:paraId="70E76218">
        <w:tblPrEx>
          <w:tblCellMar>
            <w:top w:w="0" w:type="dxa"/>
            <w:left w:w="108" w:type="dxa"/>
            <w:bottom w:w="0" w:type="dxa"/>
            <w:right w:w="108" w:type="dxa"/>
          </w:tblCellMar>
        </w:tblPrEx>
        <w:trPr>
          <w:trHeight w:val="1782" w:hRule="atLeast"/>
        </w:trPr>
        <w:tc>
          <w:tcPr>
            <w:tcW w:w="604" w:type="dxa"/>
            <w:tcBorders>
              <w:top w:val="nil"/>
              <w:left w:val="single" w:color="auto" w:sz="4" w:space="0"/>
              <w:bottom w:val="single" w:color="auto" w:sz="4" w:space="0"/>
              <w:right w:val="single" w:color="auto" w:sz="4" w:space="0"/>
            </w:tcBorders>
            <w:noWrap/>
            <w:vAlign w:val="center"/>
          </w:tcPr>
          <w:p w14:paraId="4209A9AF">
            <w:pPr>
              <w:widowControl/>
              <w:jc w:val="center"/>
              <w:rPr>
                <w:rFonts w:ascii="宋体" w:hAnsi="宋体" w:cs="宋体"/>
                <w:kern w:val="0"/>
                <w:sz w:val="20"/>
                <w:szCs w:val="20"/>
              </w:rPr>
            </w:pPr>
            <w:r>
              <w:rPr>
                <w:rFonts w:hint="eastAsia" w:ascii="宋体" w:hAnsi="宋体" w:cs="宋体"/>
                <w:kern w:val="0"/>
                <w:sz w:val="20"/>
                <w:szCs w:val="20"/>
              </w:rPr>
              <w:t>8</w:t>
            </w:r>
          </w:p>
        </w:tc>
        <w:tc>
          <w:tcPr>
            <w:tcW w:w="1132" w:type="dxa"/>
            <w:tcBorders>
              <w:top w:val="nil"/>
              <w:left w:val="nil"/>
              <w:bottom w:val="single" w:color="auto" w:sz="4" w:space="0"/>
              <w:right w:val="single" w:color="auto" w:sz="4" w:space="0"/>
            </w:tcBorders>
            <w:noWrap w:val="0"/>
            <w:vAlign w:val="center"/>
          </w:tcPr>
          <w:p w14:paraId="16CB1633">
            <w:pPr>
              <w:widowControl/>
              <w:jc w:val="left"/>
              <w:rPr>
                <w:rFonts w:ascii="宋体" w:hAnsi="宋体" w:cs="宋体"/>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55B0960B">
            <w:pPr>
              <w:jc w:val="left"/>
              <w:rPr>
                <w:rFonts w:ascii="宋体" w:hAnsi="宋体" w:cs="宋体"/>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2925522E">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6D3F016A">
            <w:pPr>
              <w:widowControl/>
              <w:jc w:val="center"/>
              <w:rPr>
                <w:rFonts w:ascii="宋体" w:hAnsi="宋体" w:cs="宋体"/>
                <w:kern w:val="0"/>
                <w:sz w:val="20"/>
                <w:szCs w:val="20"/>
              </w:rPr>
            </w:pPr>
          </w:p>
        </w:tc>
      </w:tr>
      <w:tr w14:paraId="604E006C">
        <w:tblPrEx>
          <w:tblCellMar>
            <w:top w:w="0" w:type="dxa"/>
            <w:left w:w="108" w:type="dxa"/>
            <w:bottom w:w="0" w:type="dxa"/>
            <w:right w:w="108" w:type="dxa"/>
          </w:tblCellMar>
        </w:tblPrEx>
        <w:trPr>
          <w:trHeight w:val="375"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67A8CDEE">
            <w:pPr>
              <w:widowControl/>
              <w:jc w:val="left"/>
              <w:rPr>
                <w:rFonts w:ascii="宋体" w:hAnsi="宋体" w:cs="宋体"/>
                <w:b/>
                <w:bCs/>
                <w:kern w:val="0"/>
                <w:sz w:val="20"/>
                <w:szCs w:val="20"/>
              </w:rPr>
            </w:pPr>
            <w:r>
              <w:rPr>
                <w:rFonts w:hint="eastAsia" w:ascii="宋体" w:hAnsi="宋体" w:cs="宋体"/>
                <w:b/>
                <w:bCs/>
                <w:kern w:val="0"/>
                <w:sz w:val="20"/>
                <w:szCs w:val="20"/>
              </w:rPr>
              <w:t>特殊档口</w:t>
            </w:r>
          </w:p>
        </w:tc>
        <w:tc>
          <w:tcPr>
            <w:tcW w:w="4391" w:type="dxa"/>
            <w:tcBorders>
              <w:top w:val="nil"/>
              <w:left w:val="nil"/>
              <w:bottom w:val="single" w:color="auto" w:sz="4" w:space="0"/>
              <w:right w:val="single" w:color="auto" w:sz="4" w:space="0"/>
            </w:tcBorders>
            <w:noWrap/>
            <w:vAlign w:val="center"/>
          </w:tcPr>
          <w:p w14:paraId="17CBEB22">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09C69045">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473893C7">
            <w:pPr>
              <w:widowControl/>
              <w:jc w:val="center"/>
              <w:rPr>
                <w:rFonts w:ascii="宋体" w:hAnsi="宋体" w:cs="宋体"/>
                <w:kern w:val="0"/>
                <w:sz w:val="20"/>
                <w:szCs w:val="20"/>
              </w:rPr>
            </w:pPr>
          </w:p>
        </w:tc>
      </w:tr>
      <w:tr w14:paraId="5D521A0C">
        <w:tblPrEx>
          <w:tblCellMar>
            <w:top w:w="0" w:type="dxa"/>
            <w:left w:w="108" w:type="dxa"/>
            <w:bottom w:w="0" w:type="dxa"/>
            <w:right w:w="108" w:type="dxa"/>
          </w:tblCellMar>
        </w:tblPrEx>
        <w:trPr>
          <w:trHeight w:val="1579"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1107C6FA">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shd w:val="clear" w:color="auto" w:fill="auto"/>
            <w:noWrap w:val="0"/>
            <w:vAlign w:val="center"/>
          </w:tcPr>
          <w:p w14:paraId="57102A95">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nil"/>
              <w:left w:val="nil"/>
              <w:bottom w:val="single" w:color="auto" w:sz="4" w:space="0"/>
              <w:right w:val="single" w:color="auto" w:sz="4" w:space="0"/>
            </w:tcBorders>
            <w:shd w:val="clear" w:color="000000" w:fill="FFFFFF"/>
            <w:noWrap w:val="0"/>
            <w:vAlign w:val="center"/>
          </w:tcPr>
          <w:p w14:paraId="282E6E05">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选用SUS304-2B不锈钢板制造（包括加强档、筋），台面板厚1.2mm，台面用衬板加强，下置一层平板，板厚1.0mm，配置不锈钢可调脚。</w:t>
            </w:r>
            <w:r>
              <w:rPr>
                <w:rFonts w:hint="eastAsia"/>
                <w:sz w:val="20"/>
                <w:szCs w:val="20"/>
              </w:rPr>
              <w:br w:type="textWrapping"/>
            </w:r>
            <w:r>
              <w:rPr>
                <w:rFonts w:hint="eastAsia"/>
                <w:sz w:val="20"/>
                <w:szCs w:val="20"/>
              </w:rPr>
              <w:t>规格：900*700*800（现场定制）</w:t>
            </w:r>
          </w:p>
        </w:tc>
        <w:tc>
          <w:tcPr>
            <w:tcW w:w="681" w:type="dxa"/>
            <w:tcBorders>
              <w:top w:val="nil"/>
              <w:left w:val="nil"/>
              <w:bottom w:val="single" w:color="auto" w:sz="4" w:space="0"/>
              <w:right w:val="single" w:color="auto" w:sz="4" w:space="0"/>
            </w:tcBorders>
            <w:noWrap/>
            <w:vAlign w:val="center"/>
          </w:tcPr>
          <w:p w14:paraId="424D0AB3">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4D66648C">
            <w:pPr>
              <w:widowControl/>
              <w:jc w:val="center"/>
              <w:rPr>
                <w:rFonts w:ascii="宋体" w:hAnsi="宋体" w:cs="宋体"/>
                <w:kern w:val="0"/>
                <w:sz w:val="20"/>
                <w:szCs w:val="20"/>
              </w:rPr>
            </w:pPr>
          </w:p>
        </w:tc>
      </w:tr>
      <w:tr w14:paraId="03808D78">
        <w:tblPrEx>
          <w:tblCellMar>
            <w:top w:w="0" w:type="dxa"/>
            <w:left w:w="108" w:type="dxa"/>
            <w:bottom w:w="0" w:type="dxa"/>
            <w:right w:w="108" w:type="dxa"/>
          </w:tblCellMar>
        </w:tblPrEx>
        <w:trPr>
          <w:trHeight w:val="1380"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7533C">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2FD5730C">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54C384C2">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选用SUS304-2B不锈钢板制造（包括加强档、筋），台面板厚1.2mm，台面用衬板加强，下置一层平板，板厚0.8mm，配置不锈钢可调脚。</w:t>
            </w:r>
            <w:r>
              <w:rPr>
                <w:rFonts w:hint="eastAsia"/>
                <w:sz w:val="20"/>
                <w:szCs w:val="20"/>
              </w:rPr>
              <w:br w:type="textWrapping"/>
            </w:r>
            <w:r>
              <w:rPr>
                <w:rFonts w:hint="eastAsia"/>
                <w:sz w:val="20"/>
                <w:szCs w:val="20"/>
              </w:rPr>
              <w:t>规格：700*700*420</w:t>
            </w:r>
          </w:p>
        </w:tc>
        <w:tc>
          <w:tcPr>
            <w:tcW w:w="681" w:type="dxa"/>
            <w:tcBorders>
              <w:top w:val="single" w:color="auto" w:sz="4" w:space="0"/>
              <w:left w:val="nil"/>
              <w:bottom w:val="single" w:color="auto" w:sz="4" w:space="0"/>
              <w:right w:val="single" w:color="auto" w:sz="4" w:space="0"/>
            </w:tcBorders>
            <w:noWrap/>
            <w:vAlign w:val="center"/>
          </w:tcPr>
          <w:p w14:paraId="44692170">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3CD1ED3B">
            <w:pPr>
              <w:widowControl/>
              <w:jc w:val="center"/>
              <w:rPr>
                <w:rFonts w:ascii="宋体" w:hAnsi="宋体" w:cs="宋体"/>
                <w:kern w:val="0"/>
                <w:sz w:val="20"/>
                <w:szCs w:val="20"/>
              </w:rPr>
            </w:pPr>
          </w:p>
        </w:tc>
      </w:tr>
      <w:tr w14:paraId="4EB198EB">
        <w:tblPrEx>
          <w:tblCellMar>
            <w:top w:w="0" w:type="dxa"/>
            <w:left w:w="108" w:type="dxa"/>
            <w:bottom w:w="0" w:type="dxa"/>
            <w:right w:w="108" w:type="dxa"/>
          </w:tblCellMar>
        </w:tblPrEx>
        <w:trPr>
          <w:trHeight w:val="1583" w:hRule="atLeast"/>
        </w:trPr>
        <w:tc>
          <w:tcPr>
            <w:tcW w:w="604" w:type="dxa"/>
            <w:tcBorders>
              <w:top w:val="nil"/>
              <w:left w:val="single" w:color="auto" w:sz="4" w:space="0"/>
              <w:bottom w:val="single" w:color="auto" w:sz="4" w:space="0"/>
              <w:right w:val="single" w:color="auto" w:sz="4" w:space="0"/>
            </w:tcBorders>
            <w:noWrap/>
            <w:vAlign w:val="center"/>
          </w:tcPr>
          <w:p w14:paraId="28BC943F">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nil"/>
              <w:left w:val="nil"/>
              <w:bottom w:val="single" w:color="auto" w:sz="4" w:space="0"/>
              <w:right w:val="single" w:color="auto" w:sz="4" w:space="0"/>
            </w:tcBorders>
            <w:noWrap w:val="0"/>
            <w:vAlign w:val="center"/>
          </w:tcPr>
          <w:p w14:paraId="30CE6886">
            <w:pPr>
              <w:widowControl/>
              <w:jc w:val="left"/>
              <w:rPr>
                <w:rFonts w:ascii="宋体" w:hAnsi="宋体" w:cs="宋体"/>
                <w:kern w:val="0"/>
                <w:sz w:val="20"/>
                <w:szCs w:val="20"/>
              </w:rPr>
            </w:pPr>
            <w:r>
              <w:rPr>
                <w:rFonts w:hint="eastAsia" w:ascii="宋体" w:hAnsi="宋体" w:cs="宋体"/>
                <w:kern w:val="0"/>
                <w:sz w:val="20"/>
                <w:szCs w:val="20"/>
              </w:rPr>
              <w:t>工作台下层板</w:t>
            </w:r>
          </w:p>
        </w:tc>
        <w:tc>
          <w:tcPr>
            <w:tcW w:w="4391" w:type="dxa"/>
            <w:tcBorders>
              <w:top w:val="nil"/>
              <w:left w:val="nil"/>
              <w:bottom w:val="single" w:color="auto" w:sz="4" w:space="0"/>
              <w:right w:val="single" w:color="auto" w:sz="4" w:space="0"/>
            </w:tcBorders>
            <w:noWrap w:val="0"/>
            <w:vAlign w:val="center"/>
          </w:tcPr>
          <w:p w14:paraId="5A791601">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选用SUS304-2B不锈钢板制造（包括加强档、筋），台面板厚1.2mm，台面用衬板加强，下置一层平板，板厚0.8mm，配置不锈钢可调脚。</w:t>
            </w:r>
            <w:r>
              <w:rPr>
                <w:rFonts w:hint="eastAsia"/>
                <w:sz w:val="20"/>
                <w:szCs w:val="20"/>
              </w:rPr>
              <w:br w:type="textWrapping"/>
            </w:r>
            <w:r>
              <w:rPr>
                <w:rFonts w:hint="eastAsia"/>
                <w:sz w:val="20"/>
                <w:szCs w:val="20"/>
              </w:rPr>
              <w:t>规格：</w:t>
            </w:r>
            <w:r>
              <w:rPr>
                <w:rFonts w:hint="eastAsia"/>
                <w:color w:val="auto"/>
                <w:sz w:val="20"/>
                <w:szCs w:val="20"/>
              </w:rPr>
              <w:t>1</w:t>
            </w:r>
            <w:r>
              <w:rPr>
                <w:rFonts w:hint="eastAsia"/>
                <w:color w:val="auto"/>
                <w:sz w:val="20"/>
                <w:szCs w:val="20"/>
                <w:lang w:val="en-US" w:eastAsia="zh-CN"/>
              </w:rPr>
              <w:t>8</w:t>
            </w:r>
            <w:r>
              <w:rPr>
                <w:rFonts w:hint="eastAsia"/>
                <w:color w:val="auto"/>
                <w:sz w:val="20"/>
                <w:szCs w:val="20"/>
              </w:rPr>
              <w:t>00*700*420</w:t>
            </w:r>
          </w:p>
        </w:tc>
        <w:tc>
          <w:tcPr>
            <w:tcW w:w="681" w:type="dxa"/>
            <w:tcBorders>
              <w:top w:val="nil"/>
              <w:left w:val="nil"/>
              <w:bottom w:val="single" w:color="auto" w:sz="4" w:space="0"/>
              <w:right w:val="single" w:color="auto" w:sz="4" w:space="0"/>
            </w:tcBorders>
            <w:noWrap/>
            <w:vAlign w:val="center"/>
          </w:tcPr>
          <w:p w14:paraId="47298D3C">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708AE179">
            <w:pPr>
              <w:widowControl/>
              <w:jc w:val="center"/>
              <w:rPr>
                <w:rFonts w:ascii="宋体" w:hAnsi="宋体" w:cs="宋体"/>
                <w:kern w:val="0"/>
                <w:sz w:val="20"/>
                <w:szCs w:val="20"/>
              </w:rPr>
            </w:pPr>
          </w:p>
        </w:tc>
      </w:tr>
      <w:tr w14:paraId="3597E0D6">
        <w:tblPrEx>
          <w:tblCellMar>
            <w:top w:w="0" w:type="dxa"/>
            <w:left w:w="108" w:type="dxa"/>
            <w:bottom w:w="0" w:type="dxa"/>
            <w:right w:w="108" w:type="dxa"/>
          </w:tblCellMar>
        </w:tblPrEx>
        <w:trPr>
          <w:trHeight w:val="1362"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6E93E7B2">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single" w:color="auto" w:sz="4" w:space="0"/>
              <w:left w:val="nil"/>
              <w:bottom w:val="single" w:color="auto" w:sz="4" w:space="0"/>
              <w:right w:val="single" w:color="auto" w:sz="4" w:space="0"/>
            </w:tcBorders>
            <w:noWrap w:val="0"/>
            <w:vAlign w:val="center"/>
          </w:tcPr>
          <w:p w14:paraId="43E96EDA">
            <w:pPr>
              <w:widowControl/>
              <w:jc w:val="left"/>
              <w:rPr>
                <w:rFonts w:ascii="宋体" w:hAnsi="宋体" w:cs="宋体"/>
                <w:kern w:val="0"/>
                <w:sz w:val="20"/>
                <w:szCs w:val="20"/>
              </w:rPr>
            </w:pPr>
            <w:r>
              <w:rPr>
                <w:rFonts w:hint="eastAsia" w:ascii="宋体" w:hAnsi="宋体" w:cs="宋体"/>
                <w:kern w:val="0"/>
                <w:sz w:val="20"/>
                <w:szCs w:val="20"/>
              </w:rPr>
              <w:t>台式扒炉</w:t>
            </w:r>
          </w:p>
        </w:tc>
        <w:tc>
          <w:tcPr>
            <w:tcW w:w="4391" w:type="dxa"/>
            <w:tcBorders>
              <w:top w:val="single" w:color="auto" w:sz="4" w:space="0"/>
              <w:left w:val="nil"/>
              <w:bottom w:val="single" w:color="auto" w:sz="4" w:space="0"/>
              <w:right w:val="single" w:color="auto" w:sz="4" w:space="0"/>
            </w:tcBorders>
            <w:noWrap w:val="0"/>
            <w:vAlign w:val="center"/>
          </w:tcPr>
          <w:p w14:paraId="1C68B6D6">
            <w:pPr>
              <w:jc w:val="left"/>
              <w:rPr>
                <w:rFonts w:ascii="宋体" w:hAnsi="宋体" w:cs="宋体"/>
                <w:sz w:val="20"/>
                <w:szCs w:val="20"/>
              </w:rPr>
            </w:pPr>
            <w:r>
              <w:rPr>
                <w:rFonts w:hint="eastAsia"/>
                <w:sz w:val="20"/>
                <w:szCs w:val="20"/>
              </w:rPr>
              <w:t>品牌：佳斯特、沁鑫、名厨</w:t>
            </w:r>
            <w:r>
              <w:rPr>
                <w:rFonts w:hint="eastAsia"/>
                <w:sz w:val="20"/>
                <w:szCs w:val="20"/>
              </w:rPr>
              <w:br w:type="textWrapping"/>
            </w:r>
            <w:r>
              <w:rPr>
                <w:rFonts w:hint="eastAsia"/>
                <w:sz w:val="20"/>
                <w:szCs w:val="20"/>
              </w:rPr>
              <w:t>型号： JUS-DGH-60</w:t>
            </w:r>
            <w:r>
              <w:rPr>
                <w:rFonts w:hint="eastAsia"/>
                <w:sz w:val="20"/>
                <w:szCs w:val="20"/>
              </w:rPr>
              <w:br w:type="textWrapping"/>
            </w:r>
            <w:r>
              <w:rPr>
                <w:rFonts w:hint="eastAsia"/>
                <w:sz w:val="20"/>
                <w:szCs w:val="20"/>
              </w:rPr>
              <w:t>规格：约600*650*475</w:t>
            </w:r>
            <w:r>
              <w:rPr>
                <w:rFonts w:hint="eastAsia"/>
                <w:sz w:val="20"/>
                <w:szCs w:val="20"/>
              </w:rPr>
              <w:br w:type="textWrapping"/>
            </w:r>
            <w:r>
              <w:rPr>
                <w:rFonts w:hint="eastAsia"/>
                <w:sz w:val="20"/>
                <w:szCs w:val="20"/>
              </w:rPr>
              <w:t>功率：380v/7.8kw</w:t>
            </w:r>
          </w:p>
        </w:tc>
        <w:tc>
          <w:tcPr>
            <w:tcW w:w="681" w:type="dxa"/>
            <w:tcBorders>
              <w:top w:val="single" w:color="auto" w:sz="4" w:space="0"/>
              <w:left w:val="nil"/>
              <w:bottom w:val="single" w:color="auto" w:sz="4" w:space="0"/>
              <w:right w:val="single" w:color="auto" w:sz="4" w:space="0"/>
            </w:tcBorders>
            <w:noWrap/>
            <w:vAlign w:val="center"/>
          </w:tcPr>
          <w:p w14:paraId="0294CA53">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6E5BE273">
            <w:pPr>
              <w:widowControl/>
              <w:jc w:val="center"/>
              <w:rPr>
                <w:rFonts w:ascii="宋体" w:hAnsi="宋体" w:cs="宋体"/>
                <w:kern w:val="0"/>
                <w:sz w:val="20"/>
                <w:szCs w:val="20"/>
              </w:rPr>
            </w:pPr>
          </w:p>
        </w:tc>
      </w:tr>
      <w:tr w14:paraId="13061300">
        <w:tblPrEx>
          <w:tblCellMar>
            <w:top w:w="0" w:type="dxa"/>
            <w:left w:w="108" w:type="dxa"/>
            <w:bottom w:w="0" w:type="dxa"/>
            <w:right w:w="108" w:type="dxa"/>
          </w:tblCellMar>
        </w:tblPrEx>
        <w:trPr>
          <w:trHeight w:val="1279"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2712CF04">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shd w:val="clear" w:color="auto" w:fill="auto"/>
            <w:noWrap w:val="0"/>
            <w:vAlign w:val="center"/>
          </w:tcPr>
          <w:p w14:paraId="0AC59175">
            <w:pPr>
              <w:widowControl/>
              <w:jc w:val="left"/>
              <w:rPr>
                <w:rFonts w:ascii="宋体" w:hAnsi="宋体" w:cs="宋体"/>
                <w:kern w:val="0"/>
                <w:sz w:val="20"/>
                <w:szCs w:val="20"/>
              </w:rPr>
            </w:pPr>
            <w:r>
              <w:rPr>
                <w:rFonts w:hint="eastAsia" w:ascii="宋体" w:hAnsi="宋体" w:cs="宋体"/>
                <w:kern w:val="0"/>
                <w:sz w:val="20"/>
                <w:szCs w:val="20"/>
              </w:rPr>
              <w:t>台式煮面炉</w:t>
            </w:r>
          </w:p>
        </w:tc>
        <w:tc>
          <w:tcPr>
            <w:tcW w:w="4391" w:type="dxa"/>
            <w:tcBorders>
              <w:top w:val="nil"/>
              <w:left w:val="nil"/>
              <w:bottom w:val="single" w:color="auto" w:sz="4" w:space="0"/>
              <w:right w:val="single" w:color="auto" w:sz="4" w:space="0"/>
            </w:tcBorders>
            <w:shd w:val="clear" w:color="000000" w:fill="FFFFFF"/>
            <w:noWrap w:val="0"/>
            <w:vAlign w:val="center"/>
          </w:tcPr>
          <w:p w14:paraId="57B8B8ED">
            <w:pPr>
              <w:jc w:val="left"/>
              <w:rPr>
                <w:rFonts w:ascii="宋体" w:hAnsi="宋体" w:cs="宋体"/>
                <w:sz w:val="20"/>
                <w:szCs w:val="20"/>
              </w:rPr>
            </w:pPr>
            <w:r>
              <w:rPr>
                <w:rFonts w:hint="eastAsia"/>
                <w:sz w:val="20"/>
                <w:szCs w:val="20"/>
              </w:rPr>
              <w:t>品牌：佳斯特、沁鑫、名厨</w:t>
            </w:r>
            <w:r>
              <w:rPr>
                <w:rFonts w:hint="eastAsia"/>
                <w:sz w:val="20"/>
                <w:szCs w:val="20"/>
              </w:rPr>
              <w:br w:type="textWrapping"/>
            </w:r>
            <w:r>
              <w:rPr>
                <w:rFonts w:hint="eastAsia"/>
                <w:sz w:val="20"/>
                <w:szCs w:val="20"/>
              </w:rPr>
              <w:t>型号： JUS-DM-3</w:t>
            </w:r>
            <w:r>
              <w:rPr>
                <w:rFonts w:hint="eastAsia"/>
                <w:sz w:val="20"/>
                <w:szCs w:val="20"/>
              </w:rPr>
              <w:br w:type="textWrapping"/>
            </w:r>
            <w:r>
              <w:rPr>
                <w:rFonts w:hint="eastAsia"/>
                <w:sz w:val="20"/>
                <w:szCs w:val="20"/>
              </w:rPr>
              <w:t>规格：600*650*475</w:t>
            </w:r>
            <w:r>
              <w:rPr>
                <w:rFonts w:hint="eastAsia"/>
                <w:sz w:val="20"/>
                <w:szCs w:val="20"/>
              </w:rPr>
              <w:br w:type="textWrapping"/>
            </w:r>
            <w:r>
              <w:rPr>
                <w:rFonts w:hint="eastAsia"/>
                <w:sz w:val="20"/>
                <w:szCs w:val="20"/>
              </w:rPr>
              <w:t>功率：380v/9kw</w:t>
            </w:r>
          </w:p>
        </w:tc>
        <w:tc>
          <w:tcPr>
            <w:tcW w:w="681" w:type="dxa"/>
            <w:tcBorders>
              <w:top w:val="nil"/>
              <w:left w:val="nil"/>
              <w:bottom w:val="single" w:color="auto" w:sz="4" w:space="0"/>
              <w:right w:val="single" w:color="auto" w:sz="4" w:space="0"/>
            </w:tcBorders>
            <w:noWrap/>
            <w:vAlign w:val="center"/>
          </w:tcPr>
          <w:p w14:paraId="47E6E455">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3796B98A">
            <w:pPr>
              <w:widowControl/>
              <w:jc w:val="center"/>
              <w:rPr>
                <w:rFonts w:ascii="宋体" w:hAnsi="宋体" w:cs="宋体"/>
                <w:kern w:val="0"/>
                <w:sz w:val="20"/>
                <w:szCs w:val="20"/>
              </w:rPr>
            </w:pPr>
          </w:p>
        </w:tc>
      </w:tr>
      <w:tr w14:paraId="16F3AF4C">
        <w:tblPrEx>
          <w:tblCellMar>
            <w:top w:w="0" w:type="dxa"/>
            <w:left w:w="108" w:type="dxa"/>
            <w:bottom w:w="0" w:type="dxa"/>
            <w:right w:w="108" w:type="dxa"/>
          </w:tblCellMar>
        </w:tblPrEx>
        <w:trPr>
          <w:trHeight w:val="1260"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397EEF94">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nil"/>
              <w:left w:val="nil"/>
              <w:bottom w:val="single" w:color="auto" w:sz="4" w:space="0"/>
              <w:right w:val="single" w:color="auto" w:sz="4" w:space="0"/>
            </w:tcBorders>
            <w:shd w:val="clear" w:color="auto" w:fill="auto"/>
            <w:noWrap w:val="0"/>
            <w:vAlign w:val="center"/>
          </w:tcPr>
          <w:p w14:paraId="1A1F3B3D">
            <w:pPr>
              <w:widowControl/>
              <w:jc w:val="left"/>
              <w:rPr>
                <w:rFonts w:ascii="宋体" w:hAnsi="宋体" w:cs="宋体"/>
                <w:kern w:val="0"/>
                <w:sz w:val="20"/>
                <w:szCs w:val="20"/>
              </w:rPr>
            </w:pPr>
            <w:r>
              <w:rPr>
                <w:rFonts w:hint="eastAsia" w:ascii="宋体" w:hAnsi="宋体" w:cs="宋体"/>
                <w:kern w:val="0"/>
                <w:sz w:val="20"/>
                <w:szCs w:val="20"/>
              </w:rPr>
              <w:t>热汤池</w:t>
            </w:r>
          </w:p>
        </w:tc>
        <w:tc>
          <w:tcPr>
            <w:tcW w:w="4391" w:type="dxa"/>
            <w:tcBorders>
              <w:top w:val="nil"/>
              <w:left w:val="nil"/>
              <w:bottom w:val="single" w:color="auto" w:sz="4" w:space="0"/>
              <w:right w:val="single" w:color="auto" w:sz="4" w:space="0"/>
            </w:tcBorders>
            <w:shd w:val="clear" w:color="000000" w:fill="FFFFFF"/>
            <w:noWrap w:val="0"/>
            <w:vAlign w:val="center"/>
          </w:tcPr>
          <w:p w14:paraId="5F411592">
            <w:pPr>
              <w:jc w:val="left"/>
              <w:rPr>
                <w:rFonts w:ascii="宋体" w:hAnsi="宋体" w:cs="宋体"/>
                <w:sz w:val="20"/>
                <w:szCs w:val="20"/>
              </w:rPr>
            </w:pPr>
            <w:r>
              <w:rPr>
                <w:rFonts w:hint="eastAsia"/>
                <w:sz w:val="20"/>
                <w:szCs w:val="20"/>
              </w:rPr>
              <w:t>品牌：佳斯特、沁鑫、名厨</w:t>
            </w:r>
            <w:r>
              <w:rPr>
                <w:rFonts w:hint="eastAsia"/>
                <w:sz w:val="20"/>
                <w:szCs w:val="20"/>
              </w:rPr>
              <w:br w:type="textWrapping"/>
            </w:r>
            <w:r>
              <w:rPr>
                <w:rFonts w:hint="eastAsia"/>
                <w:sz w:val="20"/>
                <w:szCs w:val="20"/>
              </w:rPr>
              <w:t>型号：JUS-TY-2</w:t>
            </w:r>
            <w:r>
              <w:rPr>
                <w:rFonts w:hint="eastAsia"/>
                <w:sz w:val="20"/>
                <w:szCs w:val="20"/>
              </w:rPr>
              <w:br w:type="textWrapping"/>
            </w:r>
            <w:r>
              <w:rPr>
                <w:rFonts w:hint="eastAsia"/>
                <w:sz w:val="20"/>
                <w:szCs w:val="20"/>
              </w:rPr>
              <w:t>规格：600*650*475</w:t>
            </w:r>
            <w:r>
              <w:rPr>
                <w:rFonts w:hint="eastAsia"/>
                <w:sz w:val="20"/>
                <w:szCs w:val="20"/>
              </w:rPr>
              <w:br w:type="textWrapping"/>
            </w:r>
            <w:r>
              <w:rPr>
                <w:rFonts w:hint="eastAsia"/>
                <w:sz w:val="20"/>
                <w:szCs w:val="20"/>
              </w:rPr>
              <w:t>功率：220v/1.2kw</w:t>
            </w:r>
          </w:p>
        </w:tc>
        <w:tc>
          <w:tcPr>
            <w:tcW w:w="681" w:type="dxa"/>
            <w:tcBorders>
              <w:top w:val="nil"/>
              <w:left w:val="nil"/>
              <w:bottom w:val="single" w:color="auto" w:sz="4" w:space="0"/>
              <w:right w:val="single" w:color="auto" w:sz="4" w:space="0"/>
            </w:tcBorders>
            <w:noWrap/>
            <w:vAlign w:val="center"/>
          </w:tcPr>
          <w:p w14:paraId="4DC9EF11">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705018B2">
            <w:pPr>
              <w:widowControl/>
              <w:jc w:val="center"/>
              <w:rPr>
                <w:rFonts w:ascii="宋体" w:hAnsi="宋体" w:cs="宋体"/>
                <w:kern w:val="0"/>
                <w:sz w:val="20"/>
                <w:szCs w:val="20"/>
              </w:rPr>
            </w:pPr>
          </w:p>
        </w:tc>
      </w:tr>
      <w:tr w14:paraId="752D92E2">
        <w:tblPrEx>
          <w:tblCellMar>
            <w:top w:w="0" w:type="dxa"/>
            <w:left w:w="108" w:type="dxa"/>
            <w:bottom w:w="0" w:type="dxa"/>
            <w:right w:w="108" w:type="dxa"/>
          </w:tblCellMar>
        </w:tblPrEx>
        <w:trPr>
          <w:trHeight w:val="132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44A010ED">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6122A944">
            <w:pPr>
              <w:widowControl/>
              <w:jc w:val="left"/>
              <w:rPr>
                <w:rFonts w:ascii="宋体" w:hAnsi="宋体" w:cs="宋体"/>
                <w:kern w:val="0"/>
                <w:sz w:val="20"/>
                <w:szCs w:val="20"/>
              </w:rPr>
            </w:pPr>
            <w:r>
              <w:rPr>
                <w:rFonts w:hint="eastAsia" w:ascii="宋体" w:hAnsi="宋体" w:cs="宋体"/>
                <w:kern w:val="0"/>
                <w:sz w:val="20"/>
                <w:szCs w:val="20"/>
              </w:rPr>
              <w:t>集气罩</w:t>
            </w:r>
          </w:p>
        </w:tc>
        <w:tc>
          <w:tcPr>
            <w:tcW w:w="4391" w:type="dxa"/>
            <w:tcBorders>
              <w:top w:val="single" w:color="auto" w:sz="4" w:space="0"/>
              <w:left w:val="nil"/>
              <w:bottom w:val="single" w:color="auto" w:sz="4" w:space="0"/>
              <w:right w:val="single" w:color="auto" w:sz="4" w:space="0"/>
            </w:tcBorders>
            <w:noWrap w:val="0"/>
            <w:vAlign w:val="center"/>
          </w:tcPr>
          <w:p w14:paraId="017E7B43">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选用SUS304-2B不锈钢板制作，板厚1.0mm，配积油杯、防爆灯。</w:t>
            </w:r>
            <w:r>
              <w:rPr>
                <w:rFonts w:hint="eastAsia"/>
                <w:sz w:val="20"/>
                <w:szCs w:val="20"/>
              </w:rPr>
              <w:br w:type="textWrapping"/>
            </w:r>
            <w:r>
              <w:rPr>
                <w:rFonts w:hint="eastAsia"/>
                <w:sz w:val="20"/>
                <w:szCs w:val="20"/>
              </w:rPr>
              <w:t>规格：1600*1000</w:t>
            </w:r>
          </w:p>
        </w:tc>
        <w:tc>
          <w:tcPr>
            <w:tcW w:w="681" w:type="dxa"/>
            <w:tcBorders>
              <w:top w:val="single" w:color="auto" w:sz="4" w:space="0"/>
              <w:left w:val="nil"/>
              <w:bottom w:val="single" w:color="auto" w:sz="4" w:space="0"/>
              <w:right w:val="single" w:color="auto" w:sz="4" w:space="0"/>
            </w:tcBorders>
            <w:noWrap/>
            <w:vAlign w:val="center"/>
          </w:tcPr>
          <w:p w14:paraId="4D571794">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0"/>
            <w:vAlign w:val="center"/>
          </w:tcPr>
          <w:p w14:paraId="3A93B9C8">
            <w:pPr>
              <w:widowControl/>
              <w:jc w:val="center"/>
              <w:rPr>
                <w:rFonts w:ascii="宋体" w:hAnsi="宋体" w:cs="宋体"/>
                <w:kern w:val="0"/>
                <w:sz w:val="22"/>
                <w:szCs w:val="22"/>
              </w:rPr>
            </w:pPr>
          </w:p>
        </w:tc>
      </w:tr>
      <w:tr w14:paraId="08688BF4">
        <w:tblPrEx>
          <w:tblCellMar>
            <w:top w:w="0" w:type="dxa"/>
            <w:left w:w="108" w:type="dxa"/>
            <w:bottom w:w="0" w:type="dxa"/>
            <w:right w:w="108" w:type="dxa"/>
          </w:tblCellMar>
        </w:tblPrEx>
        <w:trPr>
          <w:trHeight w:val="150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17BBD1F6">
            <w:pPr>
              <w:widowControl/>
              <w:jc w:val="center"/>
              <w:rPr>
                <w:rFonts w:ascii="宋体" w:hAnsi="宋体" w:cs="宋体"/>
                <w:kern w:val="0"/>
                <w:sz w:val="20"/>
                <w:szCs w:val="20"/>
              </w:rPr>
            </w:pPr>
            <w:r>
              <w:rPr>
                <w:rFonts w:hint="eastAsia" w:ascii="宋体" w:hAnsi="宋体" w:cs="宋体"/>
                <w:kern w:val="0"/>
                <w:sz w:val="20"/>
                <w:szCs w:val="20"/>
              </w:rPr>
              <w:t>8</w:t>
            </w:r>
          </w:p>
        </w:tc>
        <w:tc>
          <w:tcPr>
            <w:tcW w:w="1132" w:type="dxa"/>
            <w:tcBorders>
              <w:top w:val="single" w:color="auto" w:sz="4" w:space="0"/>
              <w:left w:val="nil"/>
              <w:bottom w:val="single" w:color="auto" w:sz="4" w:space="0"/>
              <w:right w:val="single" w:color="auto" w:sz="4" w:space="0"/>
            </w:tcBorders>
            <w:noWrap w:val="0"/>
            <w:vAlign w:val="center"/>
          </w:tcPr>
          <w:p w14:paraId="4F6AEEDB">
            <w:pPr>
              <w:widowControl/>
              <w:jc w:val="left"/>
              <w:rPr>
                <w:rFonts w:ascii="宋体" w:hAnsi="宋体" w:cs="宋体"/>
                <w:kern w:val="0"/>
                <w:sz w:val="20"/>
                <w:szCs w:val="20"/>
              </w:rPr>
            </w:pPr>
            <w:r>
              <w:rPr>
                <w:rFonts w:hint="eastAsia" w:ascii="宋体" w:hAnsi="宋体" w:cs="宋体"/>
                <w:kern w:val="0"/>
                <w:sz w:val="20"/>
                <w:szCs w:val="20"/>
              </w:rPr>
              <w:t>单水池</w:t>
            </w:r>
          </w:p>
        </w:tc>
        <w:tc>
          <w:tcPr>
            <w:tcW w:w="4391" w:type="dxa"/>
            <w:tcBorders>
              <w:top w:val="single" w:color="auto" w:sz="4" w:space="0"/>
              <w:left w:val="nil"/>
              <w:bottom w:val="single" w:color="auto" w:sz="4" w:space="0"/>
              <w:right w:val="single" w:color="auto" w:sz="4" w:space="0"/>
            </w:tcBorders>
            <w:noWrap w:val="0"/>
            <w:vAlign w:val="center"/>
          </w:tcPr>
          <w:p w14:paraId="035B744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选用SUS304-2B不锈钢板制作，台板厚1.2mm；支架、通脚为Φ38不锈钢管，配置不锈钢可调脚，配落水器；带后挡板；配单星盆；</w:t>
            </w:r>
            <w:r>
              <w:rPr>
                <w:rFonts w:hint="eastAsia"/>
                <w:sz w:val="20"/>
                <w:szCs w:val="20"/>
              </w:rPr>
              <w:br w:type="textWrapping"/>
            </w:r>
            <w:r>
              <w:rPr>
                <w:rFonts w:hint="eastAsia"/>
                <w:sz w:val="20"/>
                <w:szCs w:val="20"/>
              </w:rPr>
              <w:t>规格：700*700*800</w:t>
            </w:r>
          </w:p>
        </w:tc>
        <w:tc>
          <w:tcPr>
            <w:tcW w:w="681" w:type="dxa"/>
            <w:tcBorders>
              <w:top w:val="single" w:color="auto" w:sz="4" w:space="0"/>
              <w:left w:val="nil"/>
              <w:bottom w:val="single" w:color="auto" w:sz="4" w:space="0"/>
              <w:right w:val="single" w:color="auto" w:sz="4" w:space="0"/>
            </w:tcBorders>
            <w:noWrap/>
            <w:vAlign w:val="center"/>
          </w:tcPr>
          <w:p w14:paraId="06200289">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74536732">
            <w:pPr>
              <w:widowControl/>
              <w:jc w:val="center"/>
              <w:rPr>
                <w:rFonts w:ascii="宋体" w:hAnsi="宋体" w:cs="宋体"/>
                <w:kern w:val="0"/>
                <w:sz w:val="20"/>
                <w:szCs w:val="20"/>
              </w:rPr>
            </w:pPr>
          </w:p>
        </w:tc>
      </w:tr>
      <w:tr w14:paraId="7553A8A2">
        <w:tblPrEx>
          <w:tblCellMar>
            <w:top w:w="0" w:type="dxa"/>
            <w:left w:w="108" w:type="dxa"/>
            <w:bottom w:w="0" w:type="dxa"/>
            <w:right w:w="108" w:type="dxa"/>
          </w:tblCellMar>
        </w:tblPrEx>
        <w:trPr>
          <w:trHeight w:val="1819"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68A832C8">
            <w:pPr>
              <w:widowControl/>
              <w:jc w:val="center"/>
              <w:rPr>
                <w:rFonts w:ascii="宋体" w:hAnsi="宋体" w:cs="宋体"/>
                <w:kern w:val="0"/>
                <w:sz w:val="20"/>
                <w:szCs w:val="20"/>
              </w:rPr>
            </w:pPr>
            <w:r>
              <w:rPr>
                <w:rFonts w:hint="eastAsia" w:ascii="宋体" w:hAnsi="宋体" w:cs="宋体"/>
                <w:kern w:val="0"/>
                <w:sz w:val="20"/>
                <w:szCs w:val="20"/>
              </w:rPr>
              <w:t>9</w:t>
            </w:r>
          </w:p>
        </w:tc>
        <w:tc>
          <w:tcPr>
            <w:tcW w:w="1132" w:type="dxa"/>
            <w:tcBorders>
              <w:top w:val="nil"/>
              <w:left w:val="nil"/>
              <w:bottom w:val="single" w:color="auto" w:sz="4" w:space="0"/>
              <w:right w:val="single" w:color="auto" w:sz="4" w:space="0"/>
            </w:tcBorders>
            <w:shd w:val="clear" w:color="auto" w:fill="auto"/>
            <w:noWrap w:val="0"/>
            <w:vAlign w:val="center"/>
          </w:tcPr>
          <w:p w14:paraId="6D51D353">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nil"/>
              <w:left w:val="nil"/>
              <w:bottom w:val="single" w:color="auto" w:sz="4" w:space="0"/>
              <w:right w:val="single" w:color="auto" w:sz="4" w:space="0"/>
            </w:tcBorders>
            <w:shd w:val="clear" w:color="000000" w:fill="FFFFFF"/>
            <w:noWrap w:val="0"/>
            <w:vAlign w:val="center"/>
          </w:tcPr>
          <w:p w14:paraId="44DD66BE">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nil"/>
              <w:left w:val="nil"/>
              <w:bottom w:val="single" w:color="auto" w:sz="4" w:space="0"/>
              <w:right w:val="single" w:color="auto" w:sz="4" w:space="0"/>
            </w:tcBorders>
            <w:noWrap/>
            <w:vAlign w:val="center"/>
          </w:tcPr>
          <w:p w14:paraId="55EF2401">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3E9E6382">
            <w:pPr>
              <w:widowControl/>
              <w:jc w:val="center"/>
              <w:rPr>
                <w:rFonts w:ascii="宋体" w:hAnsi="宋体" w:cs="宋体"/>
                <w:kern w:val="0"/>
                <w:sz w:val="20"/>
                <w:szCs w:val="20"/>
              </w:rPr>
            </w:pPr>
          </w:p>
        </w:tc>
      </w:tr>
      <w:tr w14:paraId="7E9D6202">
        <w:tblPrEx>
          <w:tblCellMar>
            <w:top w:w="0" w:type="dxa"/>
            <w:left w:w="108" w:type="dxa"/>
            <w:bottom w:w="0" w:type="dxa"/>
            <w:right w:w="108" w:type="dxa"/>
          </w:tblCellMar>
        </w:tblPrEx>
        <w:trPr>
          <w:trHeight w:val="1819"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49885575">
            <w:pPr>
              <w:widowControl/>
              <w:jc w:val="center"/>
              <w:rPr>
                <w:rFonts w:ascii="宋体" w:hAnsi="宋体" w:cs="宋体"/>
                <w:kern w:val="0"/>
                <w:sz w:val="20"/>
                <w:szCs w:val="20"/>
              </w:rPr>
            </w:pPr>
            <w:r>
              <w:rPr>
                <w:rFonts w:hint="eastAsia" w:ascii="宋体" w:hAnsi="宋体" w:cs="宋体"/>
                <w:kern w:val="0"/>
                <w:sz w:val="20"/>
                <w:szCs w:val="20"/>
              </w:rPr>
              <w:t>10</w:t>
            </w:r>
          </w:p>
        </w:tc>
        <w:tc>
          <w:tcPr>
            <w:tcW w:w="1132" w:type="dxa"/>
            <w:tcBorders>
              <w:top w:val="nil"/>
              <w:left w:val="nil"/>
              <w:bottom w:val="single" w:color="auto" w:sz="4" w:space="0"/>
              <w:right w:val="single" w:color="auto" w:sz="4" w:space="0"/>
            </w:tcBorders>
            <w:shd w:val="clear" w:color="auto" w:fill="auto"/>
            <w:noWrap w:val="0"/>
            <w:vAlign w:val="center"/>
          </w:tcPr>
          <w:p w14:paraId="6B0B0AE3">
            <w:pPr>
              <w:widowControl/>
              <w:jc w:val="left"/>
              <w:rPr>
                <w:rFonts w:ascii="宋体" w:hAnsi="宋体" w:cs="宋体"/>
                <w:kern w:val="0"/>
                <w:sz w:val="20"/>
                <w:szCs w:val="20"/>
              </w:rPr>
            </w:pPr>
            <w:r>
              <w:rPr>
                <w:rFonts w:hint="eastAsia" w:ascii="宋体" w:hAnsi="宋体" w:cs="宋体"/>
                <w:kern w:val="0"/>
                <w:sz w:val="20"/>
                <w:szCs w:val="20"/>
              </w:rPr>
              <w:t>平面冷藏操作柜</w:t>
            </w:r>
          </w:p>
        </w:tc>
        <w:tc>
          <w:tcPr>
            <w:tcW w:w="4391" w:type="dxa"/>
            <w:tcBorders>
              <w:top w:val="nil"/>
              <w:left w:val="nil"/>
              <w:bottom w:val="single" w:color="auto" w:sz="4" w:space="0"/>
              <w:right w:val="single" w:color="auto" w:sz="4" w:space="0"/>
            </w:tcBorders>
            <w:shd w:val="clear" w:color="000000" w:fill="FFFFFF"/>
            <w:noWrap w:val="0"/>
            <w:vAlign w:val="center"/>
          </w:tcPr>
          <w:p w14:paraId="5B96D7B4">
            <w:pPr>
              <w:jc w:val="left"/>
              <w:rPr>
                <w:rFonts w:ascii="宋体" w:hAnsi="宋体" w:cs="宋体"/>
                <w:sz w:val="20"/>
                <w:szCs w:val="20"/>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ign w:val="center"/>
          </w:tcPr>
          <w:p w14:paraId="1E1E3038">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6F45A03E">
            <w:pPr>
              <w:widowControl/>
              <w:jc w:val="center"/>
              <w:rPr>
                <w:rFonts w:ascii="宋体" w:hAnsi="宋体" w:cs="宋体"/>
                <w:kern w:val="0"/>
                <w:sz w:val="20"/>
                <w:szCs w:val="20"/>
              </w:rPr>
            </w:pPr>
          </w:p>
        </w:tc>
      </w:tr>
      <w:tr w14:paraId="79A29080">
        <w:tblPrEx>
          <w:tblCellMar>
            <w:top w:w="0" w:type="dxa"/>
            <w:left w:w="108" w:type="dxa"/>
            <w:bottom w:w="0" w:type="dxa"/>
            <w:right w:w="108" w:type="dxa"/>
          </w:tblCellMar>
        </w:tblPrEx>
        <w:trPr>
          <w:trHeight w:val="181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10CEC7FF">
            <w:pPr>
              <w:widowControl/>
              <w:jc w:val="center"/>
              <w:rPr>
                <w:rFonts w:ascii="宋体" w:hAnsi="宋体" w:cs="宋体"/>
                <w:kern w:val="0"/>
                <w:sz w:val="20"/>
                <w:szCs w:val="20"/>
              </w:rPr>
            </w:pPr>
            <w:r>
              <w:rPr>
                <w:rFonts w:hint="eastAsia" w:ascii="宋体" w:hAnsi="宋体" w:cs="宋体"/>
                <w:kern w:val="0"/>
                <w:sz w:val="20"/>
                <w:szCs w:val="20"/>
              </w:rPr>
              <w:t>11</w:t>
            </w:r>
          </w:p>
        </w:tc>
        <w:tc>
          <w:tcPr>
            <w:tcW w:w="1132" w:type="dxa"/>
            <w:tcBorders>
              <w:top w:val="single" w:color="auto" w:sz="4" w:space="0"/>
              <w:left w:val="nil"/>
              <w:bottom w:val="single" w:color="auto" w:sz="4" w:space="0"/>
              <w:right w:val="single" w:color="auto" w:sz="4" w:space="0"/>
            </w:tcBorders>
            <w:noWrap w:val="0"/>
            <w:vAlign w:val="center"/>
          </w:tcPr>
          <w:p w14:paraId="20C935E1">
            <w:pPr>
              <w:widowControl/>
              <w:jc w:val="left"/>
              <w:rPr>
                <w:rFonts w:ascii="宋体" w:hAnsi="宋体" w:cs="宋体"/>
                <w:kern w:val="0"/>
                <w:sz w:val="20"/>
                <w:szCs w:val="20"/>
              </w:rPr>
            </w:pPr>
            <w:r>
              <w:rPr>
                <w:rFonts w:hint="eastAsia" w:ascii="宋体" w:hAnsi="宋体" w:cs="宋体"/>
                <w:kern w:val="0"/>
                <w:sz w:val="20"/>
                <w:szCs w:val="20"/>
              </w:rPr>
              <w:t>留样冰箱</w:t>
            </w:r>
          </w:p>
        </w:tc>
        <w:tc>
          <w:tcPr>
            <w:tcW w:w="4391" w:type="dxa"/>
            <w:tcBorders>
              <w:top w:val="single" w:color="auto" w:sz="4" w:space="0"/>
              <w:left w:val="nil"/>
              <w:bottom w:val="single" w:color="auto" w:sz="4" w:space="0"/>
              <w:right w:val="single" w:color="auto" w:sz="4" w:space="0"/>
            </w:tcBorders>
            <w:noWrap w:val="0"/>
            <w:vAlign w:val="center"/>
          </w:tcPr>
          <w:p w14:paraId="247858CF">
            <w:pPr>
              <w:jc w:val="left"/>
              <w:rPr>
                <w:rFonts w:ascii="宋体" w:hAnsi="宋体" w:cs="宋体"/>
                <w:sz w:val="20"/>
                <w:szCs w:val="20"/>
              </w:rPr>
            </w:pPr>
            <w:r>
              <w:rPr>
                <w:rFonts w:hint="eastAsia"/>
                <w:sz w:val="20"/>
                <w:szCs w:val="20"/>
              </w:rPr>
              <w:t>品牌：洛德、凯普顿、久景</w:t>
            </w:r>
            <w:r>
              <w:rPr>
                <w:rFonts w:hint="eastAsia"/>
                <w:sz w:val="20"/>
                <w:szCs w:val="20"/>
              </w:rPr>
              <w:br w:type="textWrapping"/>
            </w:r>
            <w:r>
              <w:rPr>
                <w:rFonts w:hint="eastAsia"/>
                <w:sz w:val="20"/>
                <w:szCs w:val="20"/>
              </w:rPr>
              <w:t>产品整体发泡，内外无磁不锈钢（①冰箱门0.6mm②旁板0.5mm③平冷台面1.0mm），品牌压缩机，风机，冷凝器，电子温控，直冷</w:t>
            </w:r>
            <w:r>
              <w:rPr>
                <w:rFonts w:hint="eastAsia"/>
                <w:sz w:val="20"/>
                <w:szCs w:val="20"/>
              </w:rPr>
              <w:br w:type="textWrapping"/>
            </w:r>
            <w:r>
              <w:rPr>
                <w:rFonts w:hint="eastAsia"/>
                <w:sz w:val="20"/>
                <w:szCs w:val="20"/>
              </w:rPr>
              <w:t>温度范围：5℃～-5℃</w:t>
            </w:r>
            <w:r>
              <w:rPr>
                <w:rFonts w:hint="eastAsia"/>
                <w:sz w:val="20"/>
                <w:szCs w:val="20"/>
              </w:rPr>
              <w:br w:type="textWrapping"/>
            </w:r>
            <w:r>
              <w:rPr>
                <w:rFonts w:hint="eastAsia"/>
                <w:sz w:val="20"/>
                <w:szCs w:val="20"/>
              </w:rPr>
              <w:t>规格：约</w:t>
            </w:r>
            <w:r>
              <w:rPr>
                <w:rFonts w:hint="eastAsia"/>
                <w:color w:val="auto"/>
                <w:sz w:val="20"/>
                <w:szCs w:val="20"/>
              </w:rPr>
              <w:t>600*</w:t>
            </w:r>
            <w:r>
              <w:rPr>
                <w:rFonts w:hint="eastAsia"/>
                <w:color w:val="auto"/>
                <w:sz w:val="20"/>
                <w:szCs w:val="20"/>
                <w:lang w:val="en-US" w:eastAsia="zh-CN"/>
              </w:rPr>
              <w:t>625</w:t>
            </w:r>
            <w:r>
              <w:rPr>
                <w:rFonts w:hint="eastAsia"/>
                <w:color w:val="auto"/>
                <w:sz w:val="20"/>
                <w:szCs w:val="20"/>
              </w:rPr>
              <w:t>*1</w:t>
            </w:r>
            <w:r>
              <w:rPr>
                <w:rFonts w:hint="eastAsia"/>
                <w:color w:val="auto"/>
                <w:sz w:val="20"/>
                <w:szCs w:val="20"/>
                <w:lang w:val="en-US" w:eastAsia="zh-CN"/>
              </w:rPr>
              <w:t>815</w:t>
            </w:r>
            <w:r>
              <w:rPr>
                <w:rFonts w:hint="eastAsia"/>
                <w:color w:val="auto"/>
                <w:sz w:val="20"/>
                <w:szCs w:val="20"/>
              </w:rPr>
              <w:t xml:space="preserve"> </w:t>
            </w:r>
            <w:r>
              <w:rPr>
                <w:rFonts w:hint="eastAsia"/>
                <w:color w:val="FF0000"/>
                <w:sz w:val="20"/>
                <w:szCs w:val="20"/>
              </w:rPr>
              <w:t xml:space="preserve"> </w:t>
            </w:r>
            <w:r>
              <w:rPr>
                <w:rFonts w:hint="eastAsia"/>
                <w:sz w:val="20"/>
                <w:szCs w:val="20"/>
              </w:rPr>
              <w:t xml:space="preserve">       </w:t>
            </w:r>
          </w:p>
        </w:tc>
        <w:tc>
          <w:tcPr>
            <w:tcW w:w="681" w:type="dxa"/>
            <w:tcBorders>
              <w:top w:val="single" w:color="auto" w:sz="4" w:space="0"/>
              <w:left w:val="nil"/>
              <w:bottom w:val="single" w:color="auto" w:sz="4" w:space="0"/>
              <w:right w:val="single" w:color="auto" w:sz="4" w:space="0"/>
            </w:tcBorders>
            <w:noWrap/>
            <w:vAlign w:val="center"/>
          </w:tcPr>
          <w:p w14:paraId="07ADC35F">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100F5FEE">
            <w:pPr>
              <w:widowControl/>
              <w:jc w:val="center"/>
              <w:rPr>
                <w:rFonts w:ascii="宋体" w:hAnsi="宋体" w:cs="宋体"/>
                <w:kern w:val="0"/>
                <w:sz w:val="20"/>
                <w:szCs w:val="20"/>
              </w:rPr>
            </w:pPr>
          </w:p>
        </w:tc>
      </w:tr>
      <w:tr w14:paraId="40F541E4">
        <w:tblPrEx>
          <w:tblCellMar>
            <w:top w:w="0" w:type="dxa"/>
            <w:left w:w="108" w:type="dxa"/>
            <w:bottom w:w="0" w:type="dxa"/>
            <w:right w:w="108" w:type="dxa"/>
          </w:tblCellMar>
        </w:tblPrEx>
        <w:trPr>
          <w:trHeight w:val="1819"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EE2DC">
            <w:pPr>
              <w:widowControl/>
              <w:jc w:val="center"/>
              <w:rPr>
                <w:rFonts w:ascii="宋体" w:hAnsi="宋体" w:cs="宋体"/>
                <w:kern w:val="0"/>
                <w:sz w:val="20"/>
                <w:szCs w:val="20"/>
              </w:rPr>
            </w:pPr>
            <w:r>
              <w:rPr>
                <w:rFonts w:hint="eastAsia" w:ascii="宋体" w:hAnsi="宋体" w:cs="宋体"/>
                <w:kern w:val="0"/>
                <w:sz w:val="20"/>
                <w:szCs w:val="20"/>
              </w:rPr>
              <w:t>12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2385A607">
            <w:pPr>
              <w:widowControl/>
              <w:jc w:val="left"/>
              <w:rPr>
                <w:rFonts w:ascii="宋体" w:hAnsi="宋体" w:cs="宋体"/>
                <w:kern w:val="0"/>
                <w:sz w:val="20"/>
                <w:szCs w:val="20"/>
              </w:rPr>
            </w:pPr>
            <w:r>
              <w:rPr>
                <w:rFonts w:hint="eastAsia" w:ascii="宋体" w:hAnsi="宋体" w:cs="宋体"/>
                <w:kern w:val="0"/>
                <w:sz w:val="20"/>
                <w:szCs w:val="20"/>
              </w:rPr>
              <w:t>单向操作柜</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7FD731A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选用SUS304-2B不锈钢板制作（包括加强档、筋），台面用衬板加强，台面板厚1.2mm，其它板厚0.8mm，内置一层搁板，一面配有上挂式单移门，配不锈钢可调脚。</w:t>
            </w:r>
            <w:r>
              <w:rPr>
                <w:rFonts w:hint="eastAsia"/>
                <w:sz w:val="20"/>
                <w:szCs w:val="20"/>
              </w:rPr>
              <w:br w:type="textWrapping"/>
            </w:r>
            <w:r>
              <w:rPr>
                <w:rFonts w:hint="eastAsia"/>
                <w:sz w:val="20"/>
                <w:szCs w:val="20"/>
              </w:rPr>
              <w:t>规格：1500*700*800</w:t>
            </w:r>
          </w:p>
        </w:tc>
        <w:tc>
          <w:tcPr>
            <w:tcW w:w="681" w:type="dxa"/>
            <w:tcBorders>
              <w:top w:val="single" w:color="auto" w:sz="4" w:space="0"/>
              <w:left w:val="nil"/>
              <w:bottom w:val="single" w:color="auto" w:sz="4" w:space="0"/>
              <w:right w:val="single" w:color="auto" w:sz="4" w:space="0"/>
            </w:tcBorders>
            <w:noWrap/>
            <w:vAlign w:val="center"/>
          </w:tcPr>
          <w:p w14:paraId="2D7716A7">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2F194189">
            <w:pPr>
              <w:widowControl/>
              <w:jc w:val="center"/>
              <w:rPr>
                <w:rFonts w:ascii="宋体" w:hAnsi="宋体" w:cs="宋体"/>
                <w:kern w:val="0"/>
                <w:sz w:val="20"/>
                <w:szCs w:val="20"/>
              </w:rPr>
            </w:pPr>
          </w:p>
        </w:tc>
      </w:tr>
      <w:tr w14:paraId="5E4E345D">
        <w:tblPrEx>
          <w:tblCellMar>
            <w:top w:w="0" w:type="dxa"/>
            <w:left w:w="108" w:type="dxa"/>
            <w:bottom w:w="0" w:type="dxa"/>
            <w:right w:w="108" w:type="dxa"/>
          </w:tblCellMar>
        </w:tblPrEx>
        <w:trPr>
          <w:trHeight w:val="1722" w:hRule="atLeast"/>
        </w:trPr>
        <w:tc>
          <w:tcPr>
            <w:tcW w:w="604" w:type="dxa"/>
            <w:tcBorders>
              <w:top w:val="nil"/>
              <w:left w:val="single" w:color="auto" w:sz="4" w:space="0"/>
              <w:bottom w:val="single" w:color="auto" w:sz="4" w:space="0"/>
              <w:right w:val="single" w:color="auto" w:sz="4" w:space="0"/>
            </w:tcBorders>
            <w:noWrap/>
            <w:vAlign w:val="center"/>
          </w:tcPr>
          <w:p w14:paraId="5657AAE1">
            <w:pPr>
              <w:widowControl/>
              <w:jc w:val="center"/>
              <w:rPr>
                <w:rFonts w:ascii="宋体" w:hAnsi="宋体" w:cs="宋体"/>
                <w:kern w:val="0"/>
                <w:sz w:val="20"/>
                <w:szCs w:val="20"/>
              </w:rPr>
            </w:pPr>
            <w:r>
              <w:rPr>
                <w:rFonts w:hint="eastAsia" w:ascii="宋体" w:hAnsi="宋体" w:cs="宋体"/>
                <w:kern w:val="0"/>
                <w:sz w:val="20"/>
                <w:szCs w:val="20"/>
              </w:rPr>
              <w:t>13</w:t>
            </w:r>
          </w:p>
        </w:tc>
        <w:tc>
          <w:tcPr>
            <w:tcW w:w="1132" w:type="dxa"/>
            <w:tcBorders>
              <w:top w:val="nil"/>
              <w:left w:val="nil"/>
              <w:bottom w:val="single" w:color="auto" w:sz="4" w:space="0"/>
              <w:right w:val="single" w:color="auto" w:sz="4" w:space="0"/>
            </w:tcBorders>
            <w:noWrap w:val="0"/>
            <w:vAlign w:val="center"/>
          </w:tcPr>
          <w:p w14:paraId="1A70E1A3">
            <w:pPr>
              <w:widowControl/>
              <w:jc w:val="left"/>
              <w:rPr>
                <w:rFonts w:ascii="宋体" w:hAnsi="宋体" w:cs="宋体"/>
                <w:kern w:val="0"/>
                <w:sz w:val="20"/>
                <w:szCs w:val="20"/>
              </w:rPr>
            </w:pPr>
            <w:r>
              <w:rPr>
                <w:rFonts w:hint="eastAsia" w:ascii="宋体" w:hAnsi="宋体" w:cs="宋体"/>
                <w:kern w:val="0"/>
                <w:sz w:val="20"/>
                <w:szCs w:val="20"/>
              </w:rPr>
              <w:t>紫外线消毒灯</w:t>
            </w:r>
          </w:p>
        </w:tc>
        <w:tc>
          <w:tcPr>
            <w:tcW w:w="4391" w:type="dxa"/>
            <w:tcBorders>
              <w:top w:val="nil"/>
              <w:left w:val="nil"/>
              <w:bottom w:val="single" w:color="auto" w:sz="4" w:space="0"/>
              <w:right w:val="single" w:color="auto" w:sz="4" w:space="0"/>
            </w:tcBorders>
            <w:noWrap w:val="0"/>
            <w:vAlign w:val="center"/>
          </w:tcPr>
          <w:p w14:paraId="58C3B91A">
            <w:pPr>
              <w:jc w:val="left"/>
              <w:rPr>
                <w:rFonts w:ascii="宋体" w:hAnsi="宋体" w:cs="宋体"/>
                <w:sz w:val="20"/>
                <w:szCs w:val="20"/>
              </w:rPr>
            </w:pPr>
            <w:r>
              <w:rPr>
                <w:rFonts w:hint="eastAsia"/>
                <w:sz w:val="20"/>
                <w:szCs w:val="20"/>
              </w:rPr>
              <w:t>品牌：金卫士、飞利浦、</w:t>
            </w:r>
            <w:r>
              <w:rPr>
                <w:rFonts w:hint="eastAsia"/>
                <w:sz w:val="20"/>
                <w:szCs w:val="20"/>
                <w:lang w:val="en-US" w:eastAsia="zh-CN"/>
              </w:rPr>
              <w:t>巨光</w:t>
            </w:r>
            <w:r>
              <w:rPr>
                <w:rFonts w:hint="eastAsia"/>
                <w:sz w:val="20"/>
                <w:szCs w:val="20"/>
              </w:rPr>
              <w:br w:type="textWrapping"/>
            </w:r>
            <w:r>
              <w:rPr>
                <w:rFonts w:hint="eastAsia"/>
                <w:sz w:val="20"/>
                <w:szCs w:val="20"/>
              </w:rPr>
              <w:t xml:space="preserve">输入电压：AC220V50Hz                                              </w:t>
            </w:r>
            <w:r>
              <w:rPr>
                <w:rFonts w:hint="eastAsia"/>
                <w:sz w:val="20"/>
                <w:szCs w:val="20"/>
              </w:rPr>
              <w:br w:type="textWrapping"/>
            </w:r>
            <w:r>
              <w:rPr>
                <w:rFonts w:hint="eastAsia"/>
                <w:sz w:val="20"/>
                <w:szCs w:val="20"/>
              </w:rPr>
              <w:t xml:space="preserve">电源方式：交流电                         </w:t>
            </w:r>
            <w:r>
              <w:rPr>
                <w:rFonts w:hint="eastAsia"/>
                <w:sz w:val="20"/>
                <w:szCs w:val="20"/>
              </w:rPr>
              <w:br w:type="textWrapping"/>
            </w:r>
            <w:r>
              <w:rPr>
                <w:rFonts w:hint="eastAsia"/>
                <w:sz w:val="20"/>
                <w:szCs w:val="20"/>
              </w:rPr>
              <w:t xml:space="preserve">说明：立体环绕杀菌；双重杀菌不怕死角， 国标T6石英管，管长约90cm。 </w:t>
            </w:r>
          </w:p>
        </w:tc>
        <w:tc>
          <w:tcPr>
            <w:tcW w:w="681" w:type="dxa"/>
            <w:tcBorders>
              <w:top w:val="nil"/>
              <w:left w:val="nil"/>
              <w:bottom w:val="single" w:color="auto" w:sz="4" w:space="0"/>
              <w:right w:val="single" w:color="auto" w:sz="4" w:space="0"/>
            </w:tcBorders>
            <w:noWrap/>
            <w:vAlign w:val="center"/>
          </w:tcPr>
          <w:p w14:paraId="24344F63">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7C5E00F8">
            <w:pPr>
              <w:widowControl/>
              <w:jc w:val="center"/>
              <w:rPr>
                <w:rFonts w:ascii="宋体" w:hAnsi="宋体" w:cs="宋体"/>
                <w:kern w:val="0"/>
                <w:sz w:val="20"/>
                <w:szCs w:val="20"/>
              </w:rPr>
            </w:pPr>
          </w:p>
        </w:tc>
      </w:tr>
      <w:tr w14:paraId="6E67DAB1">
        <w:tblPrEx>
          <w:tblCellMar>
            <w:top w:w="0" w:type="dxa"/>
            <w:left w:w="108" w:type="dxa"/>
            <w:bottom w:w="0" w:type="dxa"/>
            <w:right w:w="108" w:type="dxa"/>
          </w:tblCellMar>
        </w:tblPrEx>
        <w:trPr>
          <w:trHeight w:val="420" w:hRule="atLeast"/>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64929FCE">
            <w:pPr>
              <w:widowControl/>
              <w:jc w:val="center"/>
              <w:rPr>
                <w:rFonts w:hint="default" w:ascii="宋体" w:hAnsi="宋体" w:eastAsia="宋体" w:cs="宋体"/>
                <w:b/>
                <w:bCs/>
                <w:kern w:val="0"/>
                <w:sz w:val="20"/>
                <w:szCs w:val="20"/>
                <w:lang w:val="en-US" w:eastAsia="zh-CN"/>
              </w:rPr>
            </w:pPr>
            <w:r>
              <w:rPr>
                <w:rFonts w:hint="eastAsia" w:ascii="宋体" w:hAnsi="宋体" w:cs="宋体"/>
                <w:b/>
                <w:bCs/>
                <w:kern w:val="0"/>
                <w:sz w:val="20"/>
                <w:szCs w:val="20"/>
              </w:rPr>
              <w:t>洗消间</w:t>
            </w:r>
            <w:r>
              <w:rPr>
                <w:rFonts w:hint="eastAsia" w:ascii="宋体" w:hAnsi="宋体" w:cs="宋体"/>
                <w:b/>
                <w:bCs/>
                <w:kern w:val="0"/>
                <w:sz w:val="20"/>
                <w:szCs w:val="20"/>
                <w:lang w:val="en-US" w:eastAsia="zh-CN"/>
              </w:rPr>
              <w:t>+消毒，洁碟间</w:t>
            </w:r>
          </w:p>
        </w:tc>
        <w:tc>
          <w:tcPr>
            <w:tcW w:w="4391" w:type="dxa"/>
            <w:tcBorders>
              <w:top w:val="nil"/>
              <w:left w:val="nil"/>
              <w:bottom w:val="single" w:color="auto" w:sz="4" w:space="0"/>
              <w:right w:val="single" w:color="auto" w:sz="4" w:space="0"/>
            </w:tcBorders>
            <w:noWrap w:val="0"/>
            <w:vAlign w:val="center"/>
          </w:tcPr>
          <w:p w14:paraId="339825A4">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1C733CBA">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53F720BB">
            <w:pPr>
              <w:widowControl/>
              <w:jc w:val="center"/>
              <w:rPr>
                <w:rFonts w:ascii="宋体" w:hAnsi="宋体" w:cs="宋体"/>
                <w:kern w:val="0"/>
                <w:sz w:val="20"/>
                <w:szCs w:val="20"/>
              </w:rPr>
            </w:pPr>
          </w:p>
        </w:tc>
      </w:tr>
      <w:tr w14:paraId="0177D2B3">
        <w:tblPrEx>
          <w:tblCellMar>
            <w:top w:w="0" w:type="dxa"/>
            <w:left w:w="108" w:type="dxa"/>
            <w:bottom w:w="0" w:type="dxa"/>
            <w:right w:w="108" w:type="dxa"/>
          </w:tblCellMar>
        </w:tblPrEx>
        <w:trPr>
          <w:trHeight w:val="93"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1270A277">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shd w:val="clear" w:color="auto" w:fill="auto"/>
            <w:noWrap w:val="0"/>
            <w:vAlign w:val="center"/>
          </w:tcPr>
          <w:p w14:paraId="41B7F3B3">
            <w:pPr>
              <w:widowControl/>
              <w:jc w:val="left"/>
              <w:rPr>
                <w:rFonts w:ascii="宋体" w:hAnsi="宋体" w:cs="宋体"/>
                <w:kern w:val="0"/>
                <w:sz w:val="20"/>
                <w:szCs w:val="20"/>
              </w:rPr>
            </w:pPr>
            <w:r>
              <w:rPr>
                <w:rFonts w:hint="eastAsia" w:ascii="宋体" w:hAnsi="宋体" w:cs="宋体"/>
                <w:kern w:val="0"/>
                <w:sz w:val="20"/>
                <w:szCs w:val="20"/>
              </w:rPr>
              <w:t>双水池</w:t>
            </w:r>
          </w:p>
        </w:tc>
        <w:tc>
          <w:tcPr>
            <w:tcW w:w="4391" w:type="dxa"/>
            <w:tcBorders>
              <w:top w:val="nil"/>
              <w:left w:val="nil"/>
              <w:bottom w:val="single" w:color="auto" w:sz="4" w:space="0"/>
              <w:right w:val="single" w:color="auto" w:sz="4" w:space="0"/>
            </w:tcBorders>
            <w:shd w:val="clear" w:color="000000" w:fill="FFFFFF"/>
            <w:noWrap w:val="0"/>
            <w:vAlign w:val="center"/>
          </w:tcPr>
          <w:p w14:paraId="1D7E83D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选用SUS304-2B不锈钢板制作，主板厚1.2mm；支架为Φ38不锈钢管，配置不锈钢可调脚，配落水器；带后挡板；配双星盆。</w:t>
            </w:r>
            <w:r>
              <w:rPr>
                <w:rFonts w:hint="eastAsia"/>
                <w:sz w:val="20"/>
                <w:szCs w:val="20"/>
              </w:rPr>
              <w:br w:type="textWrapping"/>
            </w:r>
            <w:r>
              <w:rPr>
                <w:rFonts w:hint="eastAsia"/>
                <w:sz w:val="20"/>
                <w:szCs w:val="20"/>
              </w:rPr>
              <w:t>规格：1600*700*800</w:t>
            </w:r>
          </w:p>
        </w:tc>
        <w:tc>
          <w:tcPr>
            <w:tcW w:w="681" w:type="dxa"/>
            <w:tcBorders>
              <w:top w:val="nil"/>
              <w:left w:val="nil"/>
              <w:bottom w:val="single" w:color="auto" w:sz="4" w:space="0"/>
              <w:right w:val="single" w:color="auto" w:sz="4" w:space="0"/>
            </w:tcBorders>
            <w:noWrap/>
            <w:vAlign w:val="center"/>
          </w:tcPr>
          <w:p w14:paraId="756532ED">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0CCC9DCC">
            <w:pPr>
              <w:widowControl/>
              <w:jc w:val="center"/>
              <w:rPr>
                <w:rFonts w:ascii="宋体" w:hAnsi="宋体" w:cs="宋体"/>
                <w:kern w:val="0"/>
                <w:sz w:val="20"/>
                <w:szCs w:val="20"/>
              </w:rPr>
            </w:pPr>
          </w:p>
        </w:tc>
      </w:tr>
      <w:tr w14:paraId="7EABF8FB">
        <w:tblPrEx>
          <w:tblCellMar>
            <w:top w:w="0" w:type="dxa"/>
            <w:left w:w="108" w:type="dxa"/>
            <w:bottom w:w="0" w:type="dxa"/>
            <w:right w:w="108" w:type="dxa"/>
          </w:tblCellMar>
        </w:tblPrEx>
        <w:trPr>
          <w:trHeight w:val="1962"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8A4E5">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5E6ED89A">
            <w:pPr>
              <w:widowControl/>
              <w:jc w:val="left"/>
              <w:rPr>
                <w:rFonts w:ascii="宋体" w:hAnsi="宋体" w:cs="宋体"/>
                <w:kern w:val="0"/>
                <w:sz w:val="20"/>
                <w:szCs w:val="20"/>
              </w:rPr>
            </w:pPr>
            <w:r>
              <w:rPr>
                <w:rFonts w:hint="eastAsia" w:ascii="宋体" w:hAnsi="宋体" w:cs="宋体"/>
                <w:kern w:val="0"/>
                <w:sz w:val="20"/>
                <w:szCs w:val="20"/>
              </w:rPr>
              <w:t>冷热水龙头</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EF7CB58">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1.座台式安装，双孔双温；</w:t>
            </w:r>
            <w:r>
              <w:rPr>
                <w:rFonts w:hint="eastAsia"/>
                <w:sz w:val="20"/>
                <w:szCs w:val="20"/>
              </w:rPr>
              <w:br w:type="textWrapping"/>
            </w:r>
            <w:r>
              <w:rPr>
                <w:rFonts w:hint="eastAsia"/>
                <w:sz w:val="20"/>
                <w:szCs w:val="20"/>
              </w:rPr>
              <w:t>2.国标59铜铸造表面抛光镀铬处理</w:t>
            </w:r>
            <w:r>
              <w:rPr>
                <w:rFonts w:hint="eastAsia"/>
                <w:sz w:val="20"/>
                <w:szCs w:val="20"/>
              </w:rPr>
              <w:br w:type="textWrapping"/>
            </w:r>
            <w:r>
              <w:rPr>
                <w:rFonts w:hint="eastAsia"/>
                <w:sz w:val="20"/>
                <w:szCs w:val="20"/>
              </w:rPr>
              <w:t>3.配1/4转优质陶瓷阀芯一字型手柄；</w:t>
            </w:r>
            <w:r>
              <w:rPr>
                <w:rFonts w:hint="eastAsia"/>
                <w:sz w:val="20"/>
                <w:szCs w:val="20"/>
              </w:rPr>
              <w:br w:type="textWrapping"/>
            </w:r>
            <w:r>
              <w:rPr>
                <w:rFonts w:hint="eastAsia"/>
                <w:sz w:val="20"/>
                <w:szCs w:val="20"/>
              </w:rPr>
              <w:t>4.左右接口间距为101mm，采用偏芯设计可微调（15mm）；</w:t>
            </w:r>
            <w:r>
              <w:rPr>
                <w:rFonts w:hint="eastAsia"/>
                <w:sz w:val="20"/>
                <w:szCs w:val="20"/>
              </w:rPr>
              <w:br w:type="textWrapping"/>
            </w:r>
            <w:r>
              <w:rPr>
                <w:rFonts w:hint="eastAsia"/>
                <w:sz w:val="20"/>
                <w:szCs w:val="20"/>
              </w:rPr>
              <w:t>5.开孔尺寸为25mm ，接口为标准4分外螺纹；</w:t>
            </w:r>
          </w:p>
        </w:tc>
        <w:tc>
          <w:tcPr>
            <w:tcW w:w="681" w:type="dxa"/>
            <w:tcBorders>
              <w:top w:val="single" w:color="auto" w:sz="4" w:space="0"/>
              <w:left w:val="nil"/>
              <w:bottom w:val="single" w:color="auto" w:sz="4" w:space="0"/>
              <w:right w:val="single" w:color="auto" w:sz="4" w:space="0"/>
            </w:tcBorders>
            <w:noWrap/>
            <w:vAlign w:val="center"/>
          </w:tcPr>
          <w:p w14:paraId="4C7B18D3">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21C27CFF">
            <w:pPr>
              <w:widowControl/>
              <w:jc w:val="center"/>
              <w:rPr>
                <w:rFonts w:ascii="宋体" w:hAnsi="宋体" w:cs="宋体"/>
                <w:kern w:val="0"/>
                <w:sz w:val="20"/>
                <w:szCs w:val="20"/>
              </w:rPr>
            </w:pPr>
          </w:p>
        </w:tc>
      </w:tr>
      <w:tr w14:paraId="68CA56CB">
        <w:tblPrEx>
          <w:tblCellMar>
            <w:top w:w="0" w:type="dxa"/>
            <w:left w:w="108" w:type="dxa"/>
            <w:bottom w:w="0" w:type="dxa"/>
            <w:right w:w="108" w:type="dxa"/>
          </w:tblCellMar>
        </w:tblPrEx>
        <w:trPr>
          <w:trHeight w:val="1422"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181FF">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053900E2">
            <w:pPr>
              <w:widowControl/>
              <w:jc w:val="left"/>
              <w:rPr>
                <w:rFonts w:ascii="宋体" w:hAnsi="宋体" w:cs="宋体"/>
                <w:kern w:val="0"/>
                <w:sz w:val="20"/>
                <w:szCs w:val="20"/>
              </w:rPr>
            </w:pPr>
            <w:r>
              <w:rPr>
                <w:rFonts w:hint="eastAsia" w:ascii="宋体" w:hAnsi="宋体" w:cs="宋体"/>
                <w:kern w:val="0"/>
                <w:sz w:val="20"/>
                <w:szCs w:val="20"/>
              </w:rPr>
              <w:t>工作台加档</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03074773">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规格：1800*800*800</w:t>
            </w:r>
          </w:p>
        </w:tc>
        <w:tc>
          <w:tcPr>
            <w:tcW w:w="681" w:type="dxa"/>
            <w:tcBorders>
              <w:top w:val="single" w:color="auto" w:sz="4" w:space="0"/>
              <w:left w:val="nil"/>
              <w:bottom w:val="single" w:color="auto" w:sz="4" w:space="0"/>
              <w:right w:val="single" w:color="auto" w:sz="4" w:space="0"/>
            </w:tcBorders>
            <w:noWrap/>
            <w:vAlign w:val="center"/>
          </w:tcPr>
          <w:p w14:paraId="005487BA">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06251239">
            <w:pPr>
              <w:widowControl/>
              <w:jc w:val="center"/>
              <w:rPr>
                <w:rFonts w:ascii="宋体" w:hAnsi="宋体" w:cs="宋体"/>
                <w:kern w:val="0"/>
                <w:sz w:val="20"/>
                <w:szCs w:val="20"/>
              </w:rPr>
            </w:pPr>
          </w:p>
        </w:tc>
      </w:tr>
      <w:tr w14:paraId="36665A37">
        <w:tblPrEx>
          <w:tblCellMar>
            <w:top w:w="0" w:type="dxa"/>
            <w:left w:w="108" w:type="dxa"/>
            <w:bottom w:w="0" w:type="dxa"/>
            <w:right w:w="108" w:type="dxa"/>
          </w:tblCellMar>
        </w:tblPrEx>
        <w:trPr>
          <w:trHeight w:val="1422"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181BAFB1">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shd w:val="clear" w:color="auto" w:fill="auto"/>
            <w:noWrap w:val="0"/>
            <w:vAlign w:val="center"/>
          </w:tcPr>
          <w:p w14:paraId="649D7637">
            <w:pPr>
              <w:widowControl/>
              <w:jc w:val="left"/>
              <w:rPr>
                <w:rFonts w:hint="eastAsia" w:ascii="宋体" w:hAnsi="宋体" w:cs="宋体"/>
                <w:kern w:val="0"/>
                <w:sz w:val="20"/>
                <w:szCs w:val="20"/>
              </w:rPr>
            </w:pPr>
            <w:r>
              <w:rPr>
                <w:rFonts w:hint="eastAsia" w:ascii="宋体" w:hAnsi="宋体" w:cs="宋体"/>
                <w:kern w:val="0"/>
                <w:sz w:val="20"/>
                <w:szCs w:val="20"/>
              </w:rPr>
              <w:t>洁碟台</w:t>
            </w:r>
          </w:p>
        </w:tc>
        <w:tc>
          <w:tcPr>
            <w:tcW w:w="4391" w:type="dxa"/>
            <w:tcBorders>
              <w:top w:val="nil"/>
              <w:left w:val="nil"/>
              <w:bottom w:val="single" w:color="auto" w:sz="4" w:space="0"/>
              <w:right w:val="single" w:color="auto" w:sz="4" w:space="0"/>
            </w:tcBorders>
            <w:shd w:val="clear" w:color="000000" w:fill="FFFFFF"/>
            <w:noWrap w:val="0"/>
            <w:vAlign w:val="center"/>
          </w:tcPr>
          <w:p w14:paraId="1791EC24">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选用SUS304-2B不锈钢板制作（包括加强档、筋），台面板厚1.2mm，台面用衬板加强，下置一层栅档，配置不锈钢可调脚</w:t>
            </w:r>
            <w:r>
              <w:rPr>
                <w:rFonts w:hint="eastAsia"/>
                <w:sz w:val="20"/>
                <w:szCs w:val="20"/>
              </w:rPr>
              <w:br w:type="textWrapping"/>
            </w:r>
            <w:r>
              <w:rPr>
                <w:rFonts w:hint="eastAsia"/>
                <w:sz w:val="20"/>
                <w:szCs w:val="20"/>
              </w:rPr>
              <w:t>规格：1800*700*800</w:t>
            </w:r>
          </w:p>
        </w:tc>
        <w:tc>
          <w:tcPr>
            <w:tcW w:w="681" w:type="dxa"/>
            <w:tcBorders>
              <w:top w:val="nil"/>
              <w:left w:val="nil"/>
              <w:bottom w:val="single" w:color="auto" w:sz="4" w:space="0"/>
              <w:right w:val="single" w:color="auto" w:sz="4" w:space="0"/>
            </w:tcBorders>
            <w:noWrap/>
            <w:vAlign w:val="center"/>
          </w:tcPr>
          <w:p w14:paraId="46273E92">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634E4AAC">
            <w:pPr>
              <w:widowControl/>
              <w:jc w:val="center"/>
              <w:rPr>
                <w:rFonts w:ascii="宋体" w:hAnsi="宋体" w:cs="宋体"/>
                <w:kern w:val="0"/>
                <w:sz w:val="20"/>
                <w:szCs w:val="20"/>
              </w:rPr>
            </w:pPr>
          </w:p>
        </w:tc>
      </w:tr>
      <w:tr w14:paraId="3F726835">
        <w:tblPrEx>
          <w:tblCellMar>
            <w:top w:w="0" w:type="dxa"/>
            <w:left w:w="108" w:type="dxa"/>
            <w:bottom w:w="0" w:type="dxa"/>
            <w:right w:w="108" w:type="dxa"/>
          </w:tblCellMar>
        </w:tblPrEx>
        <w:trPr>
          <w:trHeight w:val="2539" w:hRule="atLeast"/>
        </w:trPr>
        <w:tc>
          <w:tcPr>
            <w:tcW w:w="604" w:type="dxa"/>
            <w:tcBorders>
              <w:top w:val="nil"/>
              <w:left w:val="single" w:color="auto" w:sz="4" w:space="0"/>
              <w:bottom w:val="single" w:color="auto" w:sz="4" w:space="0"/>
              <w:right w:val="single" w:color="auto" w:sz="4" w:space="0"/>
            </w:tcBorders>
            <w:noWrap/>
            <w:vAlign w:val="center"/>
          </w:tcPr>
          <w:p w14:paraId="5D383D83">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32" w:type="dxa"/>
            <w:tcBorders>
              <w:top w:val="nil"/>
              <w:left w:val="nil"/>
              <w:bottom w:val="single" w:color="auto" w:sz="4" w:space="0"/>
              <w:right w:val="single" w:color="auto" w:sz="4" w:space="0"/>
            </w:tcBorders>
            <w:noWrap w:val="0"/>
            <w:vAlign w:val="center"/>
          </w:tcPr>
          <w:p w14:paraId="11005AE1">
            <w:pPr>
              <w:widowControl/>
              <w:jc w:val="left"/>
              <w:rPr>
                <w:rFonts w:ascii="宋体" w:hAnsi="宋体" w:cs="宋体"/>
                <w:kern w:val="0"/>
                <w:sz w:val="20"/>
                <w:szCs w:val="20"/>
              </w:rPr>
            </w:pPr>
            <w:r>
              <w:rPr>
                <w:rFonts w:hint="eastAsia" w:ascii="宋体" w:hAnsi="宋体" w:cs="宋体"/>
                <w:kern w:val="0"/>
                <w:sz w:val="20"/>
                <w:szCs w:val="20"/>
              </w:rPr>
              <w:t>洗地龙头</w:t>
            </w:r>
          </w:p>
        </w:tc>
        <w:tc>
          <w:tcPr>
            <w:tcW w:w="4391" w:type="dxa"/>
            <w:tcBorders>
              <w:top w:val="nil"/>
              <w:left w:val="nil"/>
              <w:bottom w:val="single" w:color="auto" w:sz="4" w:space="0"/>
              <w:right w:val="single" w:color="auto" w:sz="4" w:space="0"/>
            </w:tcBorders>
            <w:noWrap w:val="0"/>
            <w:vAlign w:val="center"/>
          </w:tcPr>
          <w:p w14:paraId="24E6E6A1">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开放式洗地龙头、碳钢主体，表面环氧喷涂处理（黑色）                                        </w:t>
            </w:r>
            <w:r>
              <w:rPr>
                <w:rFonts w:hint="eastAsia"/>
                <w:sz w:val="20"/>
                <w:szCs w:val="20"/>
              </w:rPr>
              <w:br w:type="textWrapping"/>
            </w:r>
            <w:r>
              <w:rPr>
                <w:rFonts w:hint="eastAsia"/>
                <w:sz w:val="20"/>
                <w:szCs w:val="20"/>
              </w:rPr>
              <w:t xml:space="preserve">2  固定侧支架钢板厚度5mm，黄铜进水主体                                                         3  15.7米重工无痕三层液压钢丝管（黑色）、与主体接口为金属连接件、耐温85度                                                                 4   黄铜铸造枪式喷头、配有橡胶保护套水压可调。（配置一把喷头）                                                                                 5   进水接口为标准1/2"外螺纹    </w:t>
            </w:r>
          </w:p>
        </w:tc>
        <w:tc>
          <w:tcPr>
            <w:tcW w:w="681" w:type="dxa"/>
            <w:tcBorders>
              <w:top w:val="nil"/>
              <w:left w:val="nil"/>
              <w:bottom w:val="single" w:color="auto" w:sz="4" w:space="0"/>
              <w:right w:val="single" w:color="auto" w:sz="4" w:space="0"/>
            </w:tcBorders>
            <w:noWrap w:val="0"/>
            <w:vAlign w:val="center"/>
          </w:tcPr>
          <w:p w14:paraId="3517E403">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0"/>
            <w:vAlign w:val="center"/>
          </w:tcPr>
          <w:p w14:paraId="7B73E7EF">
            <w:pPr>
              <w:widowControl/>
              <w:jc w:val="center"/>
              <w:rPr>
                <w:rFonts w:ascii="宋体" w:hAnsi="宋体" w:cs="宋体"/>
                <w:kern w:val="0"/>
                <w:sz w:val="20"/>
                <w:szCs w:val="20"/>
              </w:rPr>
            </w:pPr>
          </w:p>
        </w:tc>
      </w:tr>
      <w:tr w14:paraId="3F7589BC">
        <w:tblPrEx>
          <w:tblCellMar>
            <w:top w:w="0" w:type="dxa"/>
            <w:left w:w="108" w:type="dxa"/>
            <w:bottom w:w="0" w:type="dxa"/>
            <w:right w:w="108" w:type="dxa"/>
          </w:tblCellMar>
        </w:tblPrEx>
        <w:trPr>
          <w:trHeight w:val="1482"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B9754">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132" w:type="dxa"/>
            <w:tcBorders>
              <w:top w:val="single" w:color="auto" w:sz="4" w:space="0"/>
              <w:left w:val="nil"/>
              <w:bottom w:val="single" w:color="auto" w:sz="4" w:space="0"/>
              <w:right w:val="single" w:color="auto" w:sz="4" w:space="0"/>
            </w:tcBorders>
            <w:shd w:val="clear" w:color="auto" w:fill="auto"/>
            <w:noWrap w:val="0"/>
            <w:vAlign w:val="center"/>
          </w:tcPr>
          <w:p w14:paraId="58919E74">
            <w:pPr>
              <w:widowControl/>
              <w:jc w:val="left"/>
              <w:rPr>
                <w:rFonts w:hint="eastAsia" w:ascii="宋体" w:hAnsi="宋体" w:cs="宋体"/>
                <w:kern w:val="0"/>
                <w:sz w:val="20"/>
                <w:szCs w:val="20"/>
              </w:rPr>
            </w:pPr>
            <w:r>
              <w:rPr>
                <w:rFonts w:hint="eastAsia" w:ascii="宋体" w:hAnsi="宋体" w:cs="宋体"/>
                <w:kern w:val="0"/>
                <w:sz w:val="20"/>
                <w:szCs w:val="20"/>
              </w:rPr>
              <w:t>污碟台</w:t>
            </w:r>
          </w:p>
        </w:tc>
        <w:tc>
          <w:tcPr>
            <w:tcW w:w="4391" w:type="dxa"/>
            <w:tcBorders>
              <w:top w:val="single" w:color="auto" w:sz="4" w:space="0"/>
              <w:left w:val="nil"/>
              <w:bottom w:val="single" w:color="auto" w:sz="4" w:space="0"/>
              <w:right w:val="single" w:color="auto" w:sz="4" w:space="0"/>
            </w:tcBorders>
            <w:shd w:val="clear" w:color="000000" w:fill="FFFFFF"/>
            <w:noWrap w:val="0"/>
            <w:vAlign w:val="center"/>
          </w:tcPr>
          <w:p w14:paraId="379A0C83">
            <w:pPr>
              <w:jc w:val="left"/>
              <w:rPr>
                <w:rFonts w:hint="eastAsia"/>
                <w:sz w:val="20"/>
                <w:szCs w:val="20"/>
              </w:rPr>
            </w:pPr>
            <w:r>
              <w:rPr>
                <w:rFonts w:hint="eastAsia"/>
                <w:sz w:val="20"/>
                <w:szCs w:val="20"/>
              </w:rPr>
              <w:t>品牌：厂制品</w:t>
            </w:r>
            <w:r>
              <w:rPr>
                <w:rFonts w:hint="eastAsia"/>
                <w:sz w:val="20"/>
                <w:szCs w:val="20"/>
              </w:rPr>
              <w:br w:type="textWrapping"/>
            </w:r>
            <w:r>
              <w:rPr>
                <w:rFonts w:hint="eastAsia"/>
                <w:sz w:val="20"/>
                <w:szCs w:val="20"/>
              </w:rPr>
              <w:t xml:space="preserve">选用SUS304-2B不锈钢板制作，台面板1.2厚，余板0.8厚，折成死边方便清洁，不锈钢可调节子弹脚，下设框架，配拦渣片；与洗碗机配套。         </w:t>
            </w:r>
          </w:p>
          <w:p w14:paraId="0A007A88">
            <w:pPr>
              <w:jc w:val="left"/>
              <w:rPr>
                <w:rFonts w:hint="eastAsia" w:ascii="宋体" w:hAnsi="宋体" w:cs="宋体"/>
                <w:sz w:val="20"/>
                <w:szCs w:val="20"/>
              </w:rPr>
            </w:pPr>
            <w:r>
              <w:rPr>
                <w:rFonts w:hint="eastAsia"/>
                <w:sz w:val="20"/>
                <w:szCs w:val="20"/>
              </w:rPr>
              <w:t>规格：850*700*800（现场定制）</w:t>
            </w:r>
          </w:p>
        </w:tc>
        <w:tc>
          <w:tcPr>
            <w:tcW w:w="681" w:type="dxa"/>
            <w:tcBorders>
              <w:top w:val="single" w:color="auto" w:sz="4" w:space="0"/>
              <w:left w:val="nil"/>
              <w:bottom w:val="single" w:color="auto" w:sz="4" w:space="0"/>
              <w:right w:val="single" w:color="auto" w:sz="4" w:space="0"/>
            </w:tcBorders>
            <w:noWrap/>
            <w:vAlign w:val="center"/>
          </w:tcPr>
          <w:p w14:paraId="7BB77B57">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05A6F79E">
            <w:pPr>
              <w:widowControl/>
              <w:jc w:val="center"/>
              <w:rPr>
                <w:rFonts w:ascii="宋体" w:hAnsi="宋体" w:cs="宋体"/>
                <w:kern w:val="0"/>
                <w:sz w:val="20"/>
                <w:szCs w:val="20"/>
              </w:rPr>
            </w:pPr>
          </w:p>
        </w:tc>
      </w:tr>
      <w:tr w14:paraId="0EFDFFFF">
        <w:tblPrEx>
          <w:tblCellMar>
            <w:top w:w="0" w:type="dxa"/>
            <w:left w:w="108" w:type="dxa"/>
            <w:bottom w:w="0" w:type="dxa"/>
            <w:right w:w="108" w:type="dxa"/>
          </w:tblCellMar>
        </w:tblPrEx>
        <w:trPr>
          <w:trHeight w:val="240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7C3AFEA0">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27047F22">
            <w:pPr>
              <w:widowControl/>
              <w:jc w:val="left"/>
              <w:rPr>
                <w:rFonts w:ascii="宋体" w:hAnsi="宋体" w:cs="宋体"/>
                <w:kern w:val="0"/>
                <w:sz w:val="20"/>
                <w:szCs w:val="20"/>
              </w:rPr>
            </w:pPr>
            <w:r>
              <w:rPr>
                <w:rFonts w:hint="eastAsia" w:ascii="宋体" w:hAnsi="宋体" w:cs="宋体"/>
                <w:kern w:val="0"/>
                <w:sz w:val="20"/>
                <w:szCs w:val="20"/>
              </w:rPr>
              <w:t>花洒龙头</w:t>
            </w:r>
          </w:p>
        </w:tc>
        <w:tc>
          <w:tcPr>
            <w:tcW w:w="4391" w:type="dxa"/>
            <w:tcBorders>
              <w:top w:val="single" w:color="auto" w:sz="4" w:space="0"/>
              <w:left w:val="nil"/>
              <w:bottom w:val="single" w:color="auto" w:sz="4" w:space="0"/>
              <w:right w:val="single" w:color="auto" w:sz="4" w:space="0"/>
            </w:tcBorders>
            <w:noWrap w:val="0"/>
            <w:vAlign w:val="center"/>
          </w:tcPr>
          <w:p w14:paraId="1B02F9B7">
            <w:pPr>
              <w:jc w:val="left"/>
              <w:rPr>
                <w:rFonts w:ascii="宋体" w:hAnsi="宋体" w:cs="宋体"/>
                <w:sz w:val="20"/>
                <w:szCs w:val="20"/>
              </w:rPr>
            </w:pPr>
            <w:r>
              <w:rPr>
                <w:rFonts w:hint="eastAsia"/>
                <w:sz w:val="20"/>
                <w:szCs w:val="20"/>
              </w:rPr>
              <w:t>品牌：龙旗嘉业、天仕、九牧</w:t>
            </w:r>
            <w:r>
              <w:rPr>
                <w:rFonts w:hint="eastAsia"/>
                <w:sz w:val="20"/>
                <w:szCs w:val="20"/>
              </w:rPr>
              <w:br w:type="textWrapping"/>
            </w:r>
            <w:r>
              <w:rPr>
                <w:rFonts w:hint="eastAsia"/>
                <w:sz w:val="20"/>
                <w:szCs w:val="20"/>
              </w:rPr>
              <w:t xml:space="preserve">1 座台式单孔双温高压花洒、黄铜铸造表面抛光镀铬处理                       </w:t>
            </w:r>
            <w:r>
              <w:rPr>
                <w:rFonts w:hint="eastAsia"/>
                <w:sz w:val="20"/>
                <w:szCs w:val="20"/>
              </w:rPr>
              <w:br w:type="textWrapping"/>
            </w:r>
            <w:r>
              <w:rPr>
                <w:rFonts w:hint="eastAsia"/>
                <w:sz w:val="20"/>
                <w:szCs w:val="20"/>
              </w:rPr>
              <w:t xml:space="preserve">2 直管采用快速安装设计，安装简单高效                                  </w:t>
            </w:r>
            <w:r>
              <w:rPr>
                <w:rFonts w:hint="eastAsia"/>
                <w:sz w:val="20"/>
                <w:szCs w:val="20"/>
              </w:rPr>
              <w:br w:type="textWrapping"/>
            </w:r>
            <w:r>
              <w:rPr>
                <w:rFonts w:hint="eastAsia"/>
                <w:sz w:val="20"/>
                <w:szCs w:val="20"/>
              </w:rPr>
              <w:t xml:space="preserve">3 150mm±5%长的墙上托架；                                                            </w:t>
            </w:r>
            <w:r>
              <w:rPr>
                <w:rFonts w:hint="eastAsia"/>
                <w:sz w:val="20"/>
                <w:szCs w:val="20"/>
              </w:rPr>
              <w:br w:type="textWrapping"/>
            </w:r>
            <w:r>
              <w:rPr>
                <w:rFonts w:hint="eastAsia"/>
                <w:sz w:val="20"/>
                <w:szCs w:val="20"/>
              </w:rPr>
              <w:t xml:space="preserve">4.工作高度：980mm±5%；                                                </w:t>
            </w:r>
            <w:r>
              <w:rPr>
                <w:rFonts w:hint="eastAsia"/>
                <w:sz w:val="20"/>
                <w:szCs w:val="20"/>
              </w:rPr>
              <w:br w:type="textWrapping"/>
            </w:r>
            <w:r>
              <w:rPr>
                <w:rFonts w:hint="eastAsia"/>
                <w:sz w:val="20"/>
                <w:szCs w:val="20"/>
              </w:rPr>
              <w:t>5.接水口口径为1/2"内螺纹；</w:t>
            </w:r>
          </w:p>
        </w:tc>
        <w:tc>
          <w:tcPr>
            <w:tcW w:w="681" w:type="dxa"/>
            <w:tcBorders>
              <w:top w:val="single" w:color="auto" w:sz="4" w:space="0"/>
              <w:left w:val="nil"/>
              <w:bottom w:val="single" w:color="auto" w:sz="4" w:space="0"/>
              <w:right w:val="single" w:color="auto" w:sz="4" w:space="0"/>
            </w:tcBorders>
            <w:noWrap/>
            <w:vAlign w:val="center"/>
          </w:tcPr>
          <w:p w14:paraId="10B20698">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0CE6153B">
            <w:pPr>
              <w:widowControl/>
              <w:jc w:val="center"/>
              <w:rPr>
                <w:rFonts w:ascii="宋体" w:hAnsi="宋体" w:cs="宋体"/>
                <w:kern w:val="0"/>
                <w:sz w:val="20"/>
                <w:szCs w:val="20"/>
              </w:rPr>
            </w:pPr>
          </w:p>
        </w:tc>
      </w:tr>
      <w:tr w14:paraId="17C29A5A">
        <w:tblPrEx>
          <w:tblCellMar>
            <w:top w:w="0" w:type="dxa"/>
            <w:left w:w="108" w:type="dxa"/>
            <w:bottom w:w="0" w:type="dxa"/>
            <w:right w:w="108" w:type="dxa"/>
          </w:tblCellMar>
        </w:tblPrEx>
        <w:trPr>
          <w:trHeight w:val="804"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502BBFD9">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132" w:type="dxa"/>
            <w:tcBorders>
              <w:top w:val="nil"/>
              <w:left w:val="nil"/>
              <w:bottom w:val="single" w:color="auto" w:sz="4" w:space="0"/>
              <w:right w:val="single" w:color="auto" w:sz="4" w:space="0"/>
            </w:tcBorders>
            <w:shd w:val="clear" w:color="auto" w:fill="auto"/>
            <w:noWrap w:val="0"/>
            <w:vAlign w:val="center"/>
          </w:tcPr>
          <w:p w14:paraId="6128343B">
            <w:pPr>
              <w:widowControl/>
              <w:jc w:val="left"/>
              <w:rPr>
                <w:rFonts w:ascii="宋体" w:hAnsi="宋体" w:cs="宋体"/>
                <w:kern w:val="0"/>
                <w:sz w:val="20"/>
                <w:szCs w:val="20"/>
              </w:rPr>
            </w:pPr>
            <w:r>
              <w:rPr>
                <w:rFonts w:hint="eastAsia" w:ascii="宋体" w:hAnsi="宋体" w:cs="宋体"/>
                <w:kern w:val="0"/>
                <w:sz w:val="20"/>
                <w:szCs w:val="20"/>
              </w:rPr>
              <w:t>揭盖式洗碗机</w:t>
            </w:r>
          </w:p>
        </w:tc>
        <w:tc>
          <w:tcPr>
            <w:tcW w:w="4391" w:type="dxa"/>
            <w:tcBorders>
              <w:top w:val="nil"/>
              <w:left w:val="nil"/>
              <w:bottom w:val="single" w:color="auto" w:sz="4" w:space="0"/>
              <w:right w:val="single" w:color="auto" w:sz="4" w:space="0"/>
            </w:tcBorders>
            <w:shd w:val="clear" w:color="000000" w:fill="FFFFFF"/>
            <w:noWrap w:val="0"/>
            <w:vAlign w:val="center"/>
          </w:tcPr>
          <w:p w14:paraId="278FD2D1">
            <w:pPr>
              <w:jc w:val="left"/>
              <w:rPr>
                <w:rFonts w:ascii="宋体" w:hAnsi="宋体" w:cs="宋体"/>
                <w:sz w:val="20"/>
                <w:szCs w:val="20"/>
              </w:rPr>
            </w:pPr>
            <w:r>
              <w:rPr>
                <w:rFonts w:hint="eastAsia"/>
                <w:sz w:val="20"/>
                <w:szCs w:val="20"/>
              </w:rPr>
              <w:t>外配类设备</w:t>
            </w:r>
            <w:r>
              <w:rPr>
                <w:rFonts w:hint="eastAsia"/>
                <w:sz w:val="20"/>
                <w:szCs w:val="20"/>
              </w:rPr>
              <w:br w:type="textWrapping"/>
            </w:r>
            <w:r>
              <w:rPr>
                <w:rFonts w:hint="eastAsia"/>
                <w:sz w:val="20"/>
                <w:szCs w:val="20"/>
              </w:rPr>
              <w:t>推荐品牌：卓汇、</w:t>
            </w:r>
            <w:r>
              <w:rPr>
                <w:rFonts w:hint="eastAsia"/>
                <w:sz w:val="20"/>
                <w:szCs w:val="20"/>
                <w:lang w:val="en-US" w:eastAsia="zh-CN"/>
              </w:rPr>
              <w:t>超胜</w:t>
            </w:r>
            <w:r>
              <w:rPr>
                <w:rFonts w:hint="eastAsia"/>
                <w:sz w:val="20"/>
                <w:szCs w:val="20"/>
              </w:rPr>
              <w:t>、迈科</w:t>
            </w:r>
            <w:r>
              <w:rPr>
                <w:rFonts w:hint="eastAsia"/>
                <w:sz w:val="20"/>
                <w:szCs w:val="20"/>
              </w:rPr>
              <w:br w:type="textWrapping"/>
            </w:r>
            <w:r>
              <w:rPr>
                <w:rFonts w:hint="eastAsia"/>
                <w:sz w:val="20"/>
                <w:szCs w:val="20"/>
              </w:rPr>
              <w:t>适用场地：100-300 人的宾馆、酒店、快餐店、小型员工餐厅等场所。</w:t>
            </w:r>
            <w:r>
              <w:rPr>
                <w:rFonts w:hint="eastAsia"/>
                <w:sz w:val="20"/>
                <w:szCs w:val="20"/>
              </w:rPr>
              <w:br w:type="textWrapping"/>
            </w:r>
            <w:r>
              <w:rPr>
                <w:rFonts w:hint="eastAsia"/>
                <w:sz w:val="20"/>
                <w:szCs w:val="20"/>
              </w:rPr>
              <w:t>产品功能：洗涤碗、碟、杯、托盘、刀、叉、调羹等餐具</w:t>
            </w:r>
            <w:r>
              <w:rPr>
                <w:rFonts w:hint="eastAsia"/>
                <w:sz w:val="20"/>
                <w:szCs w:val="20"/>
              </w:rPr>
              <w:br w:type="textWrapping"/>
            </w:r>
            <w:r>
              <w:rPr>
                <w:rFonts w:hint="eastAsia"/>
                <w:sz w:val="20"/>
                <w:szCs w:val="20"/>
              </w:rPr>
              <w:t>洗涤量： 60 筐/小时</w:t>
            </w:r>
            <w:r>
              <w:rPr>
                <w:rFonts w:hint="eastAsia"/>
                <w:sz w:val="20"/>
                <w:szCs w:val="20"/>
              </w:rPr>
              <w:br w:type="textWrapping"/>
            </w:r>
            <w:r>
              <w:rPr>
                <w:rFonts w:hint="eastAsia"/>
                <w:sz w:val="20"/>
                <w:szCs w:val="20"/>
              </w:rPr>
              <w:t>机器尺寸：69</w:t>
            </w:r>
            <w:r>
              <w:rPr>
                <w:rFonts w:hint="eastAsia"/>
                <w:sz w:val="20"/>
                <w:szCs w:val="20"/>
                <w:lang w:val="en-US" w:eastAsia="zh-CN"/>
              </w:rPr>
              <w:t>0</w:t>
            </w:r>
            <w:r>
              <w:rPr>
                <w:rFonts w:hint="eastAsia"/>
                <w:sz w:val="20"/>
                <w:szCs w:val="20"/>
              </w:rPr>
              <w:t>*</w:t>
            </w:r>
            <w:r>
              <w:rPr>
                <w:rFonts w:hint="eastAsia"/>
                <w:sz w:val="20"/>
                <w:szCs w:val="20"/>
                <w:lang w:val="en-US" w:eastAsia="zh-CN"/>
              </w:rPr>
              <w:t>725</w:t>
            </w:r>
            <w:r>
              <w:rPr>
                <w:rFonts w:hint="eastAsia"/>
                <w:sz w:val="20"/>
                <w:szCs w:val="20"/>
              </w:rPr>
              <w:t>*1</w:t>
            </w:r>
            <w:r>
              <w:rPr>
                <w:rFonts w:hint="eastAsia"/>
                <w:sz w:val="20"/>
                <w:szCs w:val="20"/>
                <w:lang w:val="en-US" w:eastAsia="zh-CN"/>
              </w:rPr>
              <w:t>505</w:t>
            </w:r>
            <w:r>
              <w:rPr>
                <w:rFonts w:hint="eastAsia"/>
                <w:sz w:val="20"/>
                <w:szCs w:val="20"/>
              </w:rPr>
              <w:br w:type="textWrapping"/>
            </w:r>
            <w:r>
              <w:rPr>
                <w:rFonts w:hint="eastAsia"/>
                <w:sz w:val="20"/>
                <w:szCs w:val="20"/>
              </w:rPr>
              <w:t>最大洗涤高度：</w:t>
            </w:r>
            <w:r>
              <w:rPr>
                <w:rFonts w:hint="eastAsia"/>
                <w:sz w:val="20"/>
                <w:szCs w:val="20"/>
                <w:lang w:val="en-US" w:eastAsia="zh-CN"/>
              </w:rPr>
              <w:t>400mm</w:t>
            </w:r>
            <w:r>
              <w:rPr>
                <w:rFonts w:hint="eastAsia"/>
                <w:sz w:val="20"/>
                <w:szCs w:val="20"/>
              </w:rPr>
              <w:br w:type="textWrapping"/>
            </w:r>
            <w:r>
              <w:rPr>
                <w:rFonts w:hint="eastAsia"/>
                <w:sz w:val="20"/>
                <w:szCs w:val="20"/>
              </w:rPr>
              <w:t>耗水量：</w:t>
            </w:r>
            <w:r>
              <w:rPr>
                <w:rFonts w:hint="eastAsia"/>
                <w:sz w:val="20"/>
                <w:szCs w:val="20"/>
                <w:lang w:val="en-US" w:eastAsia="zh-CN"/>
              </w:rPr>
              <w:t>350-400L/小时</w:t>
            </w:r>
            <w:r>
              <w:rPr>
                <w:rFonts w:hint="eastAsia"/>
                <w:sz w:val="20"/>
                <w:szCs w:val="20"/>
              </w:rPr>
              <w:br w:type="textWrapping"/>
            </w:r>
            <w:r>
              <w:rPr>
                <w:rFonts w:hint="eastAsia"/>
                <w:sz w:val="20"/>
                <w:szCs w:val="20"/>
              </w:rPr>
              <w:t>总功率：</w:t>
            </w:r>
            <w:r>
              <w:rPr>
                <w:rFonts w:hint="eastAsia"/>
                <w:sz w:val="20"/>
                <w:szCs w:val="20"/>
                <w:lang w:val="en-US" w:eastAsia="zh-CN"/>
              </w:rPr>
              <w:t>8.6</w:t>
            </w:r>
            <w:r>
              <w:rPr>
                <w:rFonts w:hint="eastAsia"/>
                <w:sz w:val="20"/>
                <w:szCs w:val="20"/>
              </w:rPr>
              <w:t>KW</w:t>
            </w:r>
            <w:r>
              <w:rPr>
                <w:rFonts w:hint="eastAsia"/>
                <w:sz w:val="20"/>
                <w:szCs w:val="20"/>
              </w:rPr>
              <w:br w:type="textWrapping"/>
            </w:r>
            <w:r>
              <w:rPr>
                <w:rFonts w:hint="eastAsia"/>
                <w:sz w:val="20"/>
                <w:szCs w:val="20"/>
              </w:rPr>
              <w:t>电压</w:t>
            </w:r>
            <w:r>
              <w:rPr>
                <w:rFonts w:hint="eastAsia"/>
                <w:sz w:val="20"/>
                <w:szCs w:val="20"/>
                <w:lang w:eastAsia="zh-CN"/>
              </w:rPr>
              <w:t>：</w:t>
            </w:r>
            <w:r>
              <w:rPr>
                <w:rFonts w:hint="eastAsia"/>
                <w:sz w:val="20"/>
                <w:szCs w:val="20"/>
              </w:rPr>
              <w:t xml:space="preserve"> 380V</w:t>
            </w:r>
          </w:p>
        </w:tc>
        <w:tc>
          <w:tcPr>
            <w:tcW w:w="681" w:type="dxa"/>
            <w:tcBorders>
              <w:top w:val="nil"/>
              <w:left w:val="nil"/>
              <w:bottom w:val="single" w:color="auto" w:sz="4" w:space="0"/>
              <w:right w:val="single" w:color="auto" w:sz="4" w:space="0"/>
            </w:tcBorders>
            <w:noWrap/>
            <w:vAlign w:val="center"/>
          </w:tcPr>
          <w:p w14:paraId="6887A803">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2F31853B">
            <w:pPr>
              <w:widowControl/>
              <w:jc w:val="center"/>
              <w:rPr>
                <w:rFonts w:ascii="宋体" w:hAnsi="宋体" w:cs="宋体"/>
                <w:kern w:val="0"/>
                <w:sz w:val="20"/>
                <w:szCs w:val="20"/>
              </w:rPr>
            </w:pPr>
          </w:p>
        </w:tc>
      </w:tr>
      <w:tr w14:paraId="162D6630">
        <w:tblPrEx>
          <w:tblCellMar>
            <w:top w:w="0" w:type="dxa"/>
            <w:left w:w="108" w:type="dxa"/>
            <w:bottom w:w="0" w:type="dxa"/>
            <w:right w:w="108" w:type="dxa"/>
          </w:tblCellMar>
        </w:tblPrEx>
        <w:trPr>
          <w:trHeight w:val="1320"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212901E8">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2" w:type="dxa"/>
            <w:tcBorders>
              <w:top w:val="nil"/>
              <w:left w:val="nil"/>
              <w:bottom w:val="single" w:color="auto" w:sz="4" w:space="0"/>
              <w:right w:val="single" w:color="auto" w:sz="4" w:space="0"/>
            </w:tcBorders>
            <w:shd w:val="clear" w:color="auto" w:fill="auto"/>
            <w:noWrap w:val="0"/>
            <w:vAlign w:val="center"/>
          </w:tcPr>
          <w:p w14:paraId="7E95124B">
            <w:pPr>
              <w:widowControl/>
              <w:jc w:val="left"/>
              <w:rPr>
                <w:rFonts w:ascii="宋体" w:hAnsi="宋体" w:cs="宋体"/>
                <w:kern w:val="0"/>
                <w:sz w:val="20"/>
                <w:szCs w:val="20"/>
              </w:rPr>
            </w:pPr>
            <w:r>
              <w:rPr>
                <w:rFonts w:hint="eastAsia" w:ascii="宋体" w:hAnsi="宋体" w:cs="宋体"/>
                <w:kern w:val="0"/>
                <w:sz w:val="20"/>
                <w:szCs w:val="20"/>
              </w:rPr>
              <w:t>洗碗机集气罩</w:t>
            </w:r>
          </w:p>
        </w:tc>
        <w:tc>
          <w:tcPr>
            <w:tcW w:w="4391" w:type="dxa"/>
            <w:tcBorders>
              <w:top w:val="nil"/>
              <w:left w:val="nil"/>
              <w:bottom w:val="single" w:color="auto" w:sz="4" w:space="0"/>
              <w:right w:val="single" w:color="auto" w:sz="4" w:space="0"/>
            </w:tcBorders>
            <w:shd w:val="clear" w:color="000000" w:fill="FFFFFF"/>
            <w:noWrap w:val="0"/>
            <w:vAlign w:val="center"/>
          </w:tcPr>
          <w:p w14:paraId="3A900836">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选用SUS304-2B不锈钢板制作，板厚1.0mm，配积油杯、防爆灯。</w:t>
            </w:r>
            <w:r>
              <w:rPr>
                <w:rFonts w:hint="eastAsia"/>
                <w:sz w:val="20"/>
                <w:szCs w:val="20"/>
              </w:rPr>
              <w:br w:type="textWrapping"/>
            </w:r>
            <w:r>
              <w:rPr>
                <w:rFonts w:hint="eastAsia"/>
                <w:sz w:val="20"/>
                <w:szCs w:val="20"/>
              </w:rPr>
              <w:t>规格：1000*1000</w:t>
            </w:r>
          </w:p>
        </w:tc>
        <w:tc>
          <w:tcPr>
            <w:tcW w:w="681" w:type="dxa"/>
            <w:tcBorders>
              <w:top w:val="nil"/>
              <w:left w:val="nil"/>
              <w:bottom w:val="single" w:color="auto" w:sz="4" w:space="0"/>
              <w:right w:val="single" w:color="auto" w:sz="4" w:space="0"/>
            </w:tcBorders>
            <w:noWrap/>
            <w:vAlign w:val="center"/>
          </w:tcPr>
          <w:p w14:paraId="430E5DCF">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0"/>
            <w:vAlign w:val="center"/>
          </w:tcPr>
          <w:p w14:paraId="4C02F2B0">
            <w:pPr>
              <w:widowControl/>
              <w:jc w:val="center"/>
              <w:rPr>
                <w:rFonts w:ascii="宋体" w:hAnsi="宋体" w:cs="宋体"/>
                <w:kern w:val="0"/>
                <w:sz w:val="22"/>
                <w:szCs w:val="22"/>
              </w:rPr>
            </w:pPr>
          </w:p>
        </w:tc>
      </w:tr>
      <w:tr w14:paraId="720FE40B">
        <w:tblPrEx>
          <w:tblCellMar>
            <w:top w:w="0" w:type="dxa"/>
            <w:left w:w="108" w:type="dxa"/>
            <w:bottom w:w="0" w:type="dxa"/>
            <w:right w:w="108" w:type="dxa"/>
          </w:tblCellMar>
        </w:tblPrEx>
        <w:trPr>
          <w:trHeight w:val="1519"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63E7EE5B">
            <w:pPr>
              <w:widowControl/>
              <w:jc w:val="center"/>
              <w:rPr>
                <w:rFonts w:ascii="宋体" w:hAnsi="宋体" w:cs="宋体"/>
                <w:kern w:val="0"/>
                <w:sz w:val="20"/>
                <w:szCs w:val="20"/>
              </w:rPr>
            </w:pPr>
            <w:r>
              <w:rPr>
                <w:rFonts w:hint="eastAsia" w:ascii="宋体" w:hAnsi="宋体" w:cs="宋体"/>
                <w:kern w:val="0"/>
                <w:sz w:val="20"/>
                <w:szCs w:val="20"/>
              </w:rPr>
              <w:t>10</w:t>
            </w:r>
          </w:p>
        </w:tc>
        <w:tc>
          <w:tcPr>
            <w:tcW w:w="1132" w:type="dxa"/>
            <w:tcBorders>
              <w:top w:val="nil"/>
              <w:left w:val="nil"/>
              <w:bottom w:val="single" w:color="auto" w:sz="4" w:space="0"/>
              <w:right w:val="single" w:color="auto" w:sz="4" w:space="0"/>
            </w:tcBorders>
            <w:shd w:val="clear" w:color="auto" w:fill="auto"/>
            <w:noWrap w:val="0"/>
            <w:vAlign w:val="center"/>
          </w:tcPr>
          <w:p w14:paraId="19A3877B">
            <w:pPr>
              <w:widowControl/>
              <w:jc w:val="left"/>
              <w:rPr>
                <w:rFonts w:ascii="宋体" w:hAnsi="宋体" w:cs="宋体"/>
                <w:kern w:val="0"/>
                <w:sz w:val="20"/>
                <w:szCs w:val="20"/>
              </w:rPr>
            </w:pPr>
            <w:r>
              <w:rPr>
                <w:rFonts w:hint="eastAsia" w:ascii="宋体" w:hAnsi="宋体" w:cs="宋体"/>
                <w:kern w:val="0"/>
                <w:sz w:val="20"/>
                <w:szCs w:val="20"/>
              </w:rPr>
              <w:t>洁碟台</w:t>
            </w:r>
          </w:p>
        </w:tc>
        <w:tc>
          <w:tcPr>
            <w:tcW w:w="4391" w:type="dxa"/>
            <w:tcBorders>
              <w:top w:val="nil"/>
              <w:left w:val="nil"/>
              <w:bottom w:val="single" w:color="auto" w:sz="4" w:space="0"/>
              <w:right w:val="single" w:color="auto" w:sz="4" w:space="0"/>
            </w:tcBorders>
            <w:shd w:val="clear" w:color="000000" w:fill="FFFFFF"/>
            <w:noWrap w:val="0"/>
            <w:vAlign w:val="center"/>
          </w:tcPr>
          <w:p w14:paraId="0BCF4AFD">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 xml:space="preserve">选用SUS304-2B不锈钢板制作，台面板1.2厚，余板0.8厚，折成死边方便清洁，不锈钢可调节子弹脚，下设框架，配拦渣片；与洗碗机配套 </w:t>
            </w:r>
            <w:r>
              <w:rPr>
                <w:rFonts w:hint="eastAsia"/>
                <w:sz w:val="20"/>
                <w:szCs w:val="20"/>
              </w:rPr>
              <w:br w:type="textWrapping"/>
            </w:r>
            <w:r>
              <w:rPr>
                <w:rFonts w:hint="eastAsia"/>
                <w:sz w:val="20"/>
                <w:szCs w:val="20"/>
              </w:rPr>
              <w:t>规格：950*700*800（现场定制）</w:t>
            </w:r>
          </w:p>
        </w:tc>
        <w:tc>
          <w:tcPr>
            <w:tcW w:w="681" w:type="dxa"/>
            <w:tcBorders>
              <w:top w:val="nil"/>
              <w:left w:val="nil"/>
              <w:bottom w:val="single" w:color="auto" w:sz="4" w:space="0"/>
              <w:right w:val="single" w:color="auto" w:sz="4" w:space="0"/>
            </w:tcBorders>
            <w:noWrap/>
            <w:vAlign w:val="center"/>
          </w:tcPr>
          <w:p w14:paraId="3529D0A2">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5DDA4A07">
            <w:pPr>
              <w:widowControl/>
              <w:jc w:val="center"/>
              <w:rPr>
                <w:rFonts w:ascii="宋体" w:hAnsi="宋体" w:cs="宋体"/>
                <w:kern w:val="0"/>
                <w:sz w:val="20"/>
                <w:szCs w:val="20"/>
              </w:rPr>
            </w:pPr>
          </w:p>
        </w:tc>
      </w:tr>
      <w:tr w14:paraId="060AEDDB">
        <w:tblPrEx>
          <w:tblCellMar>
            <w:top w:w="0" w:type="dxa"/>
            <w:left w:w="108" w:type="dxa"/>
            <w:bottom w:w="0" w:type="dxa"/>
            <w:right w:w="108" w:type="dxa"/>
          </w:tblCellMar>
        </w:tblPrEx>
        <w:trPr>
          <w:trHeight w:val="1699" w:hRule="atLeast"/>
        </w:trPr>
        <w:tc>
          <w:tcPr>
            <w:tcW w:w="604" w:type="dxa"/>
            <w:tcBorders>
              <w:top w:val="nil"/>
              <w:left w:val="single" w:color="auto" w:sz="4" w:space="0"/>
              <w:bottom w:val="single" w:color="auto" w:sz="4" w:space="0"/>
              <w:right w:val="single" w:color="auto" w:sz="4" w:space="0"/>
            </w:tcBorders>
            <w:noWrap/>
            <w:vAlign w:val="center"/>
          </w:tcPr>
          <w:p w14:paraId="01469458">
            <w:pPr>
              <w:widowControl/>
              <w:jc w:val="center"/>
              <w:rPr>
                <w:rFonts w:ascii="宋体" w:hAnsi="宋体" w:cs="宋体"/>
                <w:kern w:val="0"/>
                <w:sz w:val="20"/>
                <w:szCs w:val="20"/>
              </w:rPr>
            </w:pPr>
            <w:r>
              <w:rPr>
                <w:rFonts w:hint="eastAsia" w:ascii="宋体" w:hAnsi="宋体" w:cs="宋体"/>
                <w:kern w:val="0"/>
                <w:sz w:val="20"/>
                <w:szCs w:val="20"/>
              </w:rPr>
              <w:t>11</w:t>
            </w:r>
          </w:p>
        </w:tc>
        <w:tc>
          <w:tcPr>
            <w:tcW w:w="1132" w:type="dxa"/>
            <w:tcBorders>
              <w:top w:val="nil"/>
              <w:left w:val="nil"/>
              <w:bottom w:val="single" w:color="auto" w:sz="4" w:space="0"/>
              <w:right w:val="single" w:color="auto" w:sz="4" w:space="0"/>
            </w:tcBorders>
            <w:noWrap w:val="0"/>
            <w:vAlign w:val="center"/>
          </w:tcPr>
          <w:p w14:paraId="13350B33">
            <w:pPr>
              <w:widowControl/>
              <w:jc w:val="left"/>
              <w:rPr>
                <w:rFonts w:ascii="宋体" w:hAnsi="宋体" w:cs="宋体"/>
                <w:kern w:val="0"/>
                <w:sz w:val="20"/>
                <w:szCs w:val="20"/>
              </w:rPr>
            </w:pPr>
            <w:r>
              <w:rPr>
                <w:rFonts w:hint="eastAsia" w:ascii="宋体" w:hAnsi="宋体" w:cs="宋体"/>
                <w:kern w:val="0"/>
                <w:sz w:val="20"/>
                <w:szCs w:val="20"/>
              </w:rPr>
              <w:t xml:space="preserve"> 开水器</w:t>
            </w:r>
          </w:p>
        </w:tc>
        <w:tc>
          <w:tcPr>
            <w:tcW w:w="4391" w:type="dxa"/>
            <w:tcBorders>
              <w:top w:val="nil"/>
              <w:left w:val="nil"/>
              <w:bottom w:val="single" w:color="auto" w:sz="4" w:space="0"/>
              <w:right w:val="single" w:color="auto" w:sz="4" w:space="0"/>
            </w:tcBorders>
            <w:noWrap w:val="0"/>
            <w:vAlign w:val="center"/>
          </w:tcPr>
          <w:p w14:paraId="4EAC7874">
            <w:pPr>
              <w:jc w:val="left"/>
              <w:rPr>
                <w:rFonts w:ascii="宋体" w:hAnsi="宋体" w:cs="宋体"/>
                <w:sz w:val="20"/>
                <w:szCs w:val="20"/>
              </w:rPr>
            </w:pPr>
            <w:r>
              <w:rPr>
                <w:rFonts w:hint="eastAsia"/>
                <w:sz w:val="20"/>
                <w:szCs w:val="20"/>
              </w:rPr>
              <w:t>品牌：腾飞、天之泉、吉之美</w:t>
            </w:r>
            <w:r>
              <w:rPr>
                <w:rFonts w:hint="eastAsia"/>
                <w:sz w:val="20"/>
                <w:szCs w:val="20"/>
              </w:rPr>
              <w:br w:type="textWrapping"/>
            </w:r>
            <w:r>
              <w:rPr>
                <w:rFonts w:hint="eastAsia"/>
                <w:sz w:val="20"/>
                <w:szCs w:val="20"/>
              </w:rPr>
              <w:t>优质不锈钢制作，全自动控制，无需人手操作；箱盖设特时安全锁，确保引用安全；具备缺水断电功能；配置两个开水龙头。</w:t>
            </w:r>
            <w:r>
              <w:rPr>
                <w:rFonts w:hint="eastAsia"/>
                <w:sz w:val="20"/>
                <w:szCs w:val="20"/>
              </w:rPr>
              <w:br w:type="textWrapping"/>
            </w:r>
            <w:r>
              <w:rPr>
                <w:rFonts w:hint="eastAsia"/>
                <w:sz w:val="20"/>
                <w:szCs w:val="20"/>
              </w:rPr>
              <w:t>型号：12型</w:t>
            </w:r>
            <w:r>
              <w:rPr>
                <w:rFonts w:hint="eastAsia"/>
                <w:sz w:val="20"/>
                <w:szCs w:val="20"/>
              </w:rPr>
              <w:br w:type="textWrapping"/>
            </w:r>
            <w:r>
              <w:rPr>
                <w:rFonts w:hint="eastAsia"/>
                <w:sz w:val="20"/>
                <w:szCs w:val="20"/>
              </w:rPr>
              <w:t>功率：380V/12KW</w:t>
            </w:r>
          </w:p>
        </w:tc>
        <w:tc>
          <w:tcPr>
            <w:tcW w:w="681" w:type="dxa"/>
            <w:tcBorders>
              <w:top w:val="nil"/>
              <w:left w:val="nil"/>
              <w:bottom w:val="single" w:color="auto" w:sz="4" w:space="0"/>
              <w:right w:val="single" w:color="auto" w:sz="4" w:space="0"/>
            </w:tcBorders>
            <w:noWrap/>
            <w:vAlign w:val="center"/>
          </w:tcPr>
          <w:p w14:paraId="03D4C518">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146A231A">
            <w:pPr>
              <w:widowControl/>
              <w:jc w:val="center"/>
              <w:rPr>
                <w:rFonts w:ascii="宋体" w:hAnsi="宋体" w:cs="宋体"/>
                <w:kern w:val="0"/>
                <w:sz w:val="20"/>
                <w:szCs w:val="20"/>
              </w:rPr>
            </w:pPr>
          </w:p>
        </w:tc>
      </w:tr>
      <w:tr w14:paraId="1B58516C">
        <w:tblPrEx>
          <w:tblCellMar>
            <w:top w:w="0" w:type="dxa"/>
            <w:left w:w="108" w:type="dxa"/>
            <w:bottom w:w="0" w:type="dxa"/>
            <w:right w:w="108" w:type="dxa"/>
          </w:tblCellMar>
        </w:tblPrEx>
        <w:trPr>
          <w:trHeight w:val="1080" w:hRule="atLeast"/>
        </w:trPr>
        <w:tc>
          <w:tcPr>
            <w:tcW w:w="604" w:type="dxa"/>
            <w:tcBorders>
              <w:top w:val="nil"/>
              <w:left w:val="single" w:color="auto" w:sz="4" w:space="0"/>
              <w:bottom w:val="single" w:color="auto" w:sz="4" w:space="0"/>
              <w:right w:val="single" w:color="auto" w:sz="4" w:space="0"/>
            </w:tcBorders>
            <w:noWrap/>
            <w:vAlign w:val="center"/>
          </w:tcPr>
          <w:p w14:paraId="60A6478A">
            <w:pPr>
              <w:widowControl/>
              <w:jc w:val="center"/>
              <w:rPr>
                <w:rFonts w:ascii="宋体" w:hAnsi="宋体" w:cs="宋体"/>
                <w:kern w:val="0"/>
                <w:sz w:val="20"/>
                <w:szCs w:val="20"/>
              </w:rPr>
            </w:pPr>
            <w:r>
              <w:rPr>
                <w:rFonts w:hint="eastAsia" w:ascii="宋体" w:hAnsi="宋体" w:cs="宋体"/>
                <w:kern w:val="0"/>
                <w:sz w:val="20"/>
                <w:szCs w:val="20"/>
              </w:rPr>
              <w:t>12</w:t>
            </w:r>
          </w:p>
        </w:tc>
        <w:tc>
          <w:tcPr>
            <w:tcW w:w="1132" w:type="dxa"/>
            <w:tcBorders>
              <w:top w:val="nil"/>
              <w:left w:val="nil"/>
              <w:bottom w:val="single" w:color="auto" w:sz="4" w:space="0"/>
              <w:right w:val="single" w:color="auto" w:sz="4" w:space="0"/>
            </w:tcBorders>
            <w:noWrap w:val="0"/>
            <w:vAlign w:val="center"/>
          </w:tcPr>
          <w:p w14:paraId="518EB8C4">
            <w:pPr>
              <w:widowControl/>
              <w:jc w:val="left"/>
              <w:rPr>
                <w:rFonts w:ascii="宋体" w:hAnsi="宋体" w:cs="宋体"/>
                <w:kern w:val="0"/>
                <w:sz w:val="20"/>
                <w:szCs w:val="20"/>
              </w:rPr>
            </w:pPr>
            <w:r>
              <w:rPr>
                <w:rFonts w:hint="eastAsia" w:ascii="宋体" w:hAnsi="宋体" w:cs="宋体"/>
                <w:kern w:val="0"/>
                <w:sz w:val="20"/>
                <w:szCs w:val="20"/>
              </w:rPr>
              <w:t>开水器底座</w:t>
            </w:r>
          </w:p>
        </w:tc>
        <w:tc>
          <w:tcPr>
            <w:tcW w:w="4391" w:type="dxa"/>
            <w:tcBorders>
              <w:top w:val="nil"/>
              <w:left w:val="nil"/>
              <w:bottom w:val="single" w:color="auto" w:sz="4" w:space="0"/>
              <w:right w:val="single" w:color="auto" w:sz="4" w:space="0"/>
            </w:tcBorders>
            <w:noWrap w:val="0"/>
            <w:vAlign w:val="center"/>
          </w:tcPr>
          <w:p w14:paraId="392D75A1">
            <w:pPr>
              <w:jc w:val="left"/>
              <w:rPr>
                <w:rFonts w:hint="eastAsia"/>
                <w:sz w:val="20"/>
                <w:szCs w:val="20"/>
              </w:rPr>
            </w:pPr>
            <w:r>
              <w:rPr>
                <w:rFonts w:hint="eastAsia"/>
                <w:sz w:val="20"/>
                <w:szCs w:val="20"/>
              </w:rPr>
              <w:t>品牌：厂制品</w:t>
            </w:r>
            <w:r>
              <w:rPr>
                <w:rFonts w:hint="eastAsia"/>
                <w:sz w:val="20"/>
                <w:szCs w:val="20"/>
              </w:rPr>
              <w:br w:type="textWrapping"/>
            </w:r>
            <w:r>
              <w:rPr>
                <w:rFonts w:hint="eastAsia"/>
                <w:sz w:val="20"/>
                <w:szCs w:val="20"/>
              </w:rPr>
              <w:t>选用SUS304不锈钢板制作，主板厚0.8mm;</w:t>
            </w:r>
          </w:p>
          <w:p w14:paraId="5175B988">
            <w:pPr>
              <w:jc w:val="left"/>
              <w:rPr>
                <w:rFonts w:ascii="宋体" w:hAnsi="宋体" w:cs="宋体"/>
                <w:sz w:val="20"/>
                <w:szCs w:val="20"/>
              </w:rPr>
            </w:pPr>
            <w:r>
              <w:rPr>
                <w:rFonts w:hint="eastAsia"/>
                <w:sz w:val="20"/>
                <w:szCs w:val="20"/>
              </w:rPr>
              <w:t>支架、通脚为Φ39不锈钢304管</w:t>
            </w:r>
          </w:p>
        </w:tc>
        <w:tc>
          <w:tcPr>
            <w:tcW w:w="681" w:type="dxa"/>
            <w:tcBorders>
              <w:top w:val="nil"/>
              <w:left w:val="nil"/>
              <w:bottom w:val="single" w:color="auto" w:sz="4" w:space="0"/>
              <w:right w:val="single" w:color="auto" w:sz="4" w:space="0"/>
            </w:tcBorders>
            <w:noWrap/>
            <w:vAlign w:val="center"/>
          </w:tcPr>
          <w:p w14:paraId="35EFC817">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733AD53A">
            <w:pPr>
              <w:widowControl/>
              <w:jc w:val="center"/>
              <w:rPr>
                <w:rFonts w:ascii="宋体" w:hAnsi="宋体" w:cs="宋体"/>
                <w:kern w:val="0"/>
                <w:sz w:val="20"/>
                <w:szCs w:val="20"/>
              </w:rPr>
            </w:pPr>
          </w:p>
        </w:tc>
      </w:tr>
      <w:tr w14:paraId="1FA2BDBF">
        <w:tblPrEx>
          <w:tblCellMar>
            <w:top w:w="0" w:type="dxa"/>
            <w:left w:w="108" w:type="dxa"/>
            <w:bottom w:w="0" w:type="dxa"/>
            <w:right w:w="108" w:type="dxa"/>
          </w:tblCellMar>
        </w:tblPrEx>
        <w:trPr>
          <w:trHeight w:val="1542" w:hRule="atLeast"/>
        </w:trPr>
        <w:tc>
          <w:tcPr>
            <w:tcW w:w="604" w:type="dxa"/>
            <w:tcBorders>
              <w:top w:val="nil"/>
              <w:left w:val="single" w:color="auto" w:sz="4" w:space="0"/>
              <w:bottom w:val="single" w:color="auto" w:sz="4" w:space="0"/>
              <w:right w:val="single" w:color="auto" w:sz="4" w:space="0"/>
            </w:tcBorders>
            <w:shd w:val="clear" w:color="auto" w:fill="auto"/>
            <w:noWrap/>
            <w:vAlign w:val="center"/>
          </w:tcPr>
          <w:p w14:paraId="4C997148">
            <w:pPr>
              <w:widowControl/>
              <w:jc w:val="center"/>
              <w:rPr>
                <w:rFonts w:ascii="宋体" w:hAnsi="宋体" w:cs="宋体"/>
                <w:kern w:val="0"/>
                <w:sz w:val="20"/>
                <w:szCs w:val="20"/>
              </w:rPr>
            </w:pPr>
            <w:r>
              <w:rPr>
                <w:rFonts w:hint="eastAsia" w:ascii="宋体" w:hAnsi="宋体" w:cs="宋体"/>
                <w:kern w:val="0"/>
                <w:sz w:val="20"/>
                <w:szCs w:val="20"/>
              </w:rPr>
              <w:t>13</w:t>
            </w:r>
          </w:p>
        </w:tc>
        <w:tc>
          <w:tcPr>
            <w:tcW w:w="1132" w:type="dxa"/>
            <w:tcBorders>
              <w:top w:val="nil"/>
              <w:left w:val="nil"/>
              <w:bottom w:val="single" w:color="auto" w:sz="4" w:space="0"/>
              <w:right w:val="single" w:color="auto" w:sz="4" w:space="0"/>
            </w:tcBorders>
            <w:shd w:val="clear" w:color="auto" w:fill="auto"/>
            <w:noWrap w:val="0"/>
            <w:vAlign w:val="center"/>
          </w:tcPr>
          <w:p w14:paraId="14BD9A35">
            <w:pPr>
              <w:widowControl/>
              <w:jc w:val="left"/>
              <w:rPr>
                <w:rFonts w:ascii="宋体" w:hAnsi="宋体" w:cs="宋体"/>
                <w:kern w:val="0"/>
                <w:sz w:val="20"/>
                <w:szCs w:val="20"/>
              </w:rPr>
            </w:pPr>
            <w:r>
              <w:rPr>
                <w:rFonts w:hint="eastAsia" w:ascii="宋体" w:hAnsi="宋体" w:cs="宋体"/>
                <w:kern w:val="0"/>
                <w:sz w:val="20"/>
                <w:szCs w:val="20"/>
              </w:rPr>
              <w:t>四层货架</w:t>
            </w:r>
          </w:p>
        </w:tc>
        <w:tc>
          <w:tcPr>
            <w:tcW w:w="4391" w:type="dxa"/>
            <w:tcBorders>
              <w:top w:val="nil"/>
              <w:left w:val="nil"/>
              <w:bottom w:val="single" w:color="auto" w:sz="4" w:space="0"/>
              <w:right w:val="single" w:color="auto" w:sz="4" w:space="0"/>
            </w:tcBorders>
            <w:shd w:val="clear" w:color="000000" w:fill="FFFFFF"/>
            <w:noWrap w:val="0"/>
            <w:vAlign w:val="center"/>
          </w:tcPr>
          <w:p w14:paraId="44A29099">
            <w:pPr>
              <w:jc w:val="left"/>
              <w:rPr>
                <w:rFonts w:ascii="宋体" w:hAnsi="宋体" w:cs="宋体"/>
                <w:color w:val="auto"/>
                <w:sz w:val="20"/>
                <w:szCs w:val="20"/>
              </w:rPr>
            </w:pPr>
            <w:r>
              <w:rPr>
                <w:rFonts w:hint="eastAsia"/>
                <w:color w:val="auto"/>
                <w:sz w:val="20"/>
                <w:szCs w:val="20"/>
              </w:rPr>
              <w:t>品牌：厂制品</w:t>
            </w:r>
            <w:r>
              <w:rPr>
                <w:rFonts w:hint="eastAsia"/>
                <w:color w:val="auto"/>
                <w:sz w:val="20"/>
                <w:szCs w:val="20"/>
              </w:rPr>
              <w:br w:type="textWrapping"/>
            </w:r>
            <w:r>
              <w:rPr>
                <w:rFonts w:hint="eastAsia"/>
                <w:color w:val="auto"/>
                <w:sz w:val="20"/>
                <w:szCs w:val="20"/>
              </w:rPr>
              <w:t>选用SUS304-2B不锈钢制作，条板采用1.0mm厚不锈钢板折成型材，脚φ38×1.0mm脚管（配不锈钢可调脚）</w:t>
            </w:r>
            <w:r>
              <w:rPr>
                <w:rFonts w:hint="eastAsia"/>
                <w:color w:val="auto"/>
                <w:sz w:val="20"/>
                <w:szCs w:val="20"/>
                <w:lang w:eastAsia="zh-CN"/>
              </w:rPr>
              <w:t>，</w:t>
            </w:r>
            <w:r>
              <w:rPr>
                <w:rFonts w:hint="eastAsia"/>
                <w:color w:val="auto"/>
                <w:sz w:val="20"/>
                <w:szCs w:val="20"/>
              </w:rPr>
              <w:t xml:space="preserve">格栅型。                   </w:t>
            </w:r>
            <w:r>
              <w:rPr>
                <w:rFonts w:hint="eastAsia"/>
                <w:color w:val="auto"/>
                <w:sz w:val="20"/>
                <w:szCs w:val="20"/>
              </w:rPr>
              <w:br w:type="textWrapping"/>
            </w:r>
            <w:r>
              <w:rPr>
                <w:rFonts w:hint="eastAsia"/>
                <w:color w:val="auto"/>
                <w:sz w:val="20"/>
                <w:szCs w:val="20"/>
              </w:rPr>
              <w:t>规格：1200*500*1800</w:t>
            </w:r>
          </w:p>
        </w:tc>
        <w:tc>
          <w:tcPr>
            <w:tcW w:w="681" w:type="dxa"/>
            <w:tcBorders>
              <w:top w:val="nil"/>
              <w:left w:val="nil"/>
              <w:bottom w:val="single" w:color="auto" w:sz="4" w:space="0"/>
              <w:right w:val="single" w:color="auto" w:sz="4" w:space="0"/>
            </w:tcBorders>
            <w:noWrap/>
            <w:vAlign w:val="center"/>
          </w:tcPr>
          <w:p w14:paraId="36A5D851">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4E9A4929">
            <w:pPr>
              <w:widowControl/>
              <w:jc w:val="center"/>
              <w:rPr>
                <w:rFonts w:ascii="宋体" w:hAnsi="宋体" w:cs="宋体"/>
                <w:kern w:val="0"/>
                <w:sz w:val="20"/>
                <w:szCs w:val="20"/>
              </w:rPr>
            </w:pPr>
          </w:p>
        </w:tc>
      </w:tr>
      <w:tr w14:paraId="0292495E">
        <w:tblPrEx>
          <w:tblCellMar>
            <w:top w:w="0" w:type="dxa"/>
            <w:left w:w="108" w:type="dxa"/>
            <w:bottom w:w="0" w:type="dxa"/>
            <w:right w:w="108" w:type="dxa"/>
          </w:tblCellMar>
        </w:tblPrEx>
        <w:trPr>
          <w:trHeight w:val="174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246FED3A">
            <w:pPr>
              <w:widowControl/>
              <w:jc w:val="center"/>
              <w:rPr>
                <w:rFonts w:ascii="宋体" w:hAnsi="宋体" w:cs="宋体"/>
                <w:kern w:val="0"/>
                <w:sz w:val="20"/>
                <w:szCs w:val="20"/>
              </w:rPr>
            </w:pPr>
            <w:r>
              <w:rPr>
                <w:rFonts w:hint="eastAsia" w:ascii="宋体" w:hAnsi="宋体" w:cs="宋体"/>
                <w:kern w:val="0"/>
                <w:sz w:val="20"/>
                <w:szCs w:val="20"/>
              </w:rPr>
              <w:t>14</w:t>
            </w:r>
          </w:p>
        </w:tc>
        <w:tc>
          <w:tcPr>
            <w:tcW w:w="1132" w:type="dxa"/>
            <w:tcBorders>
              <w:top w:val="single" w:color="auto" w:sz="4" w:space="0"/>
              <w:left w:val="nil"/>
              <w:bottom w:val="single" w:color="auto" w:sz="4" w:space="0"/>
              <w:right w:val="single" w:color="auto" w:sz="4" w:space="0"/>
            </w:tcBorders>
            <w:noWrap w:val="0"/>
            <w:vAlign w:val="center"/>
          </w:tcPr>
          <w:p w14:paraId="076EA1C1">
            <w:pPr>
              <w:widowControl/>
              <w:jc w:val="left"/>
              <w:rPr>
                <w:rFonts w:hint="eastAsia" w:ascii="宋体" w:hAnsi="宋体" w:cs="宋体"/>
                <w:color w:val="FF0000"/>
                <w:kern w:val="0"/>
                <w:sz w:val="20"/>
                <w:szCs w:val="20"/>
              </w:rPr>
            </w:pPr>
            <w:r>
              <w:rPr>
                <w:rFonts w:hint="eastAsia" w:ascii="宋体" w:hAnsi="宋体" w:cs="宋体"/>
                <w:kern w:val="0"/>
                <w:sz w:val="20"/>
                <w:szCs w:val="20"/>
              </w:rPr>
              <w:t>保洁柜</w:t>
            </w:r>
          </w:p>
        </w:tc>
        <w:tc>
          <w:tcPr>
            <w:tcW w:w="4391" w:type="dxa"/>
            <w:tcBorders>
              <w:top w:val="single" w:color="auto" w:sz="4" w:space="0"/>
              <w:left w:val="nil"/>
              <w:bottom w:val="single" w:color="auto" w:sz="4" w:space="0"/>
              <w:right w:val="single" w:color="auto" w:sz="4" w:space="0"/>
            </w:tcBorders>
            <w:noWrap w:val="0"/>
            <w:vAlign w:val="center"/>
          </w:tcPr>
          <w:p w14:paraId="71F654B4">
            <w:pPr>
              <w:jc w:val="left"/>
              <w:rPr>
                <w:rFonts w:hint="eastAsia"/>
                <w:sz w:val="20"/>
                <w:szCs w:val="20"/>
              </w:rPr>
            </w:pPr>
            <w:r>
              <w:rPr>
                <w:rFonts w:hint="eastAsia"/>
                <w:sz w:val="20"/>
                <w:szCs w:val="20"/>
              </w:rPr>
              <w:t>品牌：厂制品</w:t>
            </w:r>
          </w:p>
          <w:p w14:paraId="77991116">
            <w:pPr>
              <w:jc w:val="left"/>
              <w:rPr>
                <w:rFonts w:hint="eastAsia"/>
                <w:sz w:val="20"/>
                <w:szCs w:val="20"/>
              </w:rPr>
            </w:pPr>
            <w:r>
              <w:rPr>
                <w:rFonts w:hint="eastAsia"/>
                <w:sz w:val="20"/>
                <w:szCs w:val="20"/>
              </w:rPr>
              <w:t>采用SUS304-2B不锈钢板制作，面板厚1.0mm，不锈钢加强筋，内置一层搁板，搁板厚0.8mm，其余板厚0.8mm，上下均为上挂式不锈钢密封移门，配不锈钢可调脚。</w:t>
            </w:r>
          </w:p>
          <w:p w14:paraId="3F2D08DE">
            <w:pPr>
              <w:jc w:val="left"/>
              <w:rPr>
                <w:sz w:val="20"/>
                <w:szCs w:val="20"/>
              </w:rPr>
            </w:pPr>
            <w:r>
              <w:rPr>
                <w:rFonts w:hint="eastAsia"/>
                <w:sz w:val="20"/>
                <w:szCs w:val="20"/>
              </w:rPr>
              <w:t>规格：1200*500*1800</w:t>
            </w:r>
          </w:p>
        </w:tc>
        <w:tc>
          <w:tcPr>
            <w:tcW w:w="681" w:type="dxa"/>
            <w:tcBorders>
              <w:top w:val="single" w:color="auto" w:sz="4" w:space="0"/>
              <w:left w:val="nil"/>
              <w:bottom w:val="single" w:color="auto" w:sz="4" w:space="0"/>
              <w:right w:val="single" w:color="auto" w:sz="4" w:space="0"/>
            </w:tcBorders>
            <w:noWrap/>
            <w:vAlign w:val="center"/>
          </w:tcPr>
          <w:p w14:paraId="6C805812">
            <w:pPr>
              <w:widowControl/>
              <w:jc w:val="center"/>
              <w:rPr>
                <w:rFonts w:hint="eastAsia"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3C0CFF82">
            <w:pPr>
              <w:widowControl/>
              <w:jc w:val="center"/>
              <w:rPr>
                <w:rFonts w:hint="eastAsia" w:ascii="宋体" w:hAnsi="宋体" w:cs="宋体"/>
                <w:kern w:val="0"/>
                <w:sz w:val="20"/>
                <w:szCs w:val="20"/>
              </w:rPr>
            </w:pPr>
          </w:p>
        </w:tc>
      </w:tr>
      <w:tr w14:paraId="3C32D664">
        <w:tblPrEx>
          <w:tblCellMar>
            <w:top w:w="0" w:type="dxa"/>
            <w:left w:w="108" w:type="dxa"/>
            <w:bottom w:w="0" w:type="dxa"/>
            <w:right w:w="108" w:type="dxa"/>
          </w:tblCellMar>
        </w:tblPrEx>
        <w:trPr>
          <w:trHeight w:val="1740"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307B58DE">
            <w:pPr>
              <w:widowControl/>
              <w:jc w:val="center"/>
              <w:rPr>
                <w:rFonts w:ascii="宋体" w:hAnsi="宋体" w:cs="宋体"/>
                <w:kern w:val="0"/>
                <w:sz w:val="20"/>
                <w:szCs w:val="20"/>
              </w:rPr>
            </w:pPr>
            <w:r>
              <w:rPr>
                <w:rFonts w:hint="eastAsia" w:ascii="宋体" w:hAnsi="宋体" w:cs="宋体"/>
                <w:kern w:val="0"/>
                <w:sz w:val="20"/>
                <w:szCs w:val="20"/>
              </w:rPr>
              <w:t>15</w:t>
            </w:r>
          </w:p>
        </w:tc>
        <w:tc>
          <w:tcPr>
            <w:tcW w:w="1132" w:type="dxa"/>
            <w:tcBorders>
              <w:top w:val="single" w:color="auto" w:sz="4" w:space="0"/>
              <w:left w:val="nil"/>
              <w:bottom w:val="single" w:color="auto" w:sz="4" w:space="0"/>
              <w:right w:val="single" w:color="auto" w:sz="4" w:space="0"/>
            </w:tcBorders>
            <w:noWrap w:val="0"/>
            <w:vAlign w:val="center"/>
          </w:tcPr>
          <w:p w14:paraId="677BF56F">
            <w:pPr>
              <w:widowControl/>
              <w:jc w:val="left"/>
              <w:rPr>
                <w:rFonts w:ascii="宋体" w:hAnsi="宋体" w:cs="宋体"/>
                <w:color w:val="FF0000"/>
                <w:kern w:val="0"/>
                <w:sz w:val="20"/>
                <w:szCs w:val="20"/>
              </w:rPr>
            </w:pPr>
            <w:r>
              <w:rPr>
                <w:rFonts w:hint="eastAsia" w:ascii="宋体" w:hAnsi="宋体" w:cs="宋体"/>
                <w:kern w:val="0"/>
                <w:sz w:val="20"/>
                <w:szCs w:val="20"/>
              </w:rPr>
              <w:t>双门消毒柜</w:t>
            </w:r>
          </w:p>
        </w:tc>
        <w:tc>
          <w:tcPr>
            <w:tcW w:w="4391" w:type="dxa"/>
            <w:tcBorders>
              <w:top w:val="single" w:color="auto" w:sz="4" w:space="0"/>
              <w:left w:val="nil"/>
              <w:bottom w:val="single" w:color="auto" w:sz="4" w:space="0"/>
              <w:right w:val="single" w:color="auto" w:sz="4" w:space="0"/>
            </w:tcBorders>
            <w:noWrap w:val="0"/>
            <w:vAlign w:val="center"/>
          </w:tcPr>
          <w:p w14:paraId="3F4354EA">
            <w:pPr>
              <w:jc w:val="left"/>
              <w:rPr>
                <w:rFonts w:ascii="宋体" w:hAnsi="宋体" w:cs="宋体"/>
                <w:sz w:val="20"/>
                <w:szCs w:val="20"/>
              </w:rPr>
            </w:pPr>
            <w:r>
              <w:rPr>
                <w:rFonts w:hint="eastAsia"/>
                <w:sz w:val="20"/>
                <w:szCs w:val="20"/>
              </w:rPr>
              <w:t>品牌：美厨、凯普顿、翔鹰</w:t>
            </w:r>
            <w:r>
              <w:rPr>
                <w:rFonts w:hint="eastAsia"/>
                <w:sz w:val="20"/>
                <w:szCs w:val="20"/>
              </w:rPr>
              <w:br w:type="textWrapping"/>
            </w:r>
            <w:r>
              <w:rPr>
                <w:rFonts w:hint="eastAsia"/>
                <w:sz w:val="20"/>
                <w:szCs w:val="20"/>
              </w:rPr>
              <w:t>选用优质不锈钢板制作，采用循环热风消毒工艺，消毒温度20℃-125℃</w:t>
            </w:r>
            <w:r>
              <w:rPr>
                <w:rFonts w:hint="eastAsia"/>
                <w:sz w:val="20"/>
                <w:szCs w:val="20"/>
                <w:lang w:eastAsia="zh-CN"/>
              </w:rPr>
              <w:t>，</w:t>
            </w:r>
            <w:r>
              <w:rPr>
                <w:rFonts w:hint="eastAsia"/>
                <w:sz w:val="20"/>
                <w:szCs w:val="20"/>
              </w:rPr>
              <w:t>配不锈钢消毒筐。</w:t>
            </w:r>
            <w:r>
              <w:rPr>
                <w:rFonts w:hint="eastAsia"/>
                <w:sz w:val="20"/>
                <w:szCs w:val="20"/>
              </w:rPr>
              <w:br w:type="textWrapping"/>
            </w:r>
            <w:r>
              <w:rPr>
                <w:rFonts w:hint="eastAsia"/>
                <w:sz w:val="20"/>
                <w:szCs w:val="20"/>
              </w:rPr>
              <w:t>功率：220V/4.4KW</w:t>
            </w:r>
            <w:r>
              <w:rPr>
                <w:rFonts w:hint="eastAsia"/>
                <w:sz w:val="20"/>
                <w:szCs w:val="20"/>
              </w:rPr>
              <w:br w:type="textWrapping"/>
            </w:r>
            <w:r>
              <w:rPr>
                <w:rFonts w:hint="eastAsia"/>
                <w:sz w:val="20"/>
                <w:szCs w:val="20"/>
              </w:rPr>
              <w:t>规格：</w:t>
            </w:r>
            <w:r>
              <w:rPr>
                <w:rFonts w:hint="eastAsia" w:ascii="Times New Roman" w:hAnsi="Times New Roman" w:eastAsia="宋体"/>
                <w:sz w:val="20"/>
                <w:szCs w:val="20"/>
              </w:rPr>
              <w:t>1310</w:t>
            </w:r>
            <w:r>
              <w:rPr>
                <w:rFonts w:hint="eastAsia" w:ascii="Times New Roman" w:hAnsi="Times New Roman" w:eastAsia="宋体"/>
                <w:sz w:val="20"/>
                <w:szCs w:val="20"/>
                <w:lang w:val="en-US" w:eastAsia="zh-CN"/>
              </w:rPr>
              <w:t>*670*</w:t>
            </w:r>
            <w:r>
              <w:rPr>
                <w:rFonts w:hint="eastAsia" w:ascii="Times New Roman" w:hAnsi="Times New Roman" w:eastAsia="宋体"/>
                <w:sz w:val="20"/>
                <w:szCs w:val="20"/>
              </w:rPr>
              <w:t>1980</w:t>
            </w:r>
          </w:p>
        </w:tc>
        <w:tc>
          <w:tcPr>
            <w:tcW w:w="681" w:type="dxa"/>
            <w:tcBorders>
              <w:top w:val="single" w:color="auto" w:sz="4" w:space="0"/>
              <w:left w:val="nil"/>
              <w:bottom w:val="single" w:color="auto" w:sz="4" w:space="0"/>
              <w:right w:val="single" w:color="auto" w:sz="4" w:space="0"/>
            </w:tcBorders>
            <w:noWrap/>
            <w:vAlign w:val="center"/>
          </w:tcPr>
          <w:p w14:paraId="4BE7725D">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59761DF2">
            <w:pPr>
              <w:widowControl/>
              <w:jc w:val="center"/>
              <w:rPr>
                <w:rFonts w:ascii="宋体" w:hAnsi="宋体" w:cs="宋体"/>
                <w:kern w:val="0"/>
                <w:sz w:val="20"/>
                <w:szCs w:val="20"/>
              </w:rPr>
            </w:pPr>
          </w:p>
        </w:tc>
      </w:tr>
      <w:tr w14:paraId="06D95237">
        <w:tblPrEx>
          <w:tblCellMar>
            <w:top w:w="0" w:type="dxa"/>
            <w:left w:w="108" w:type="dxa"/>
            <w:bottom w:w="0" w:type="dxa"/>
            <w:right w:w="108" w:type="dxa"/>
          </w:tblCellMar>
        </w:tblPrEx>
        <w:trPr>
          <w:trHeight w:val="342" w:hRule="atLeast"/>
        </w:trPr>
        <w:tc>
          <w:tcPr>
            <w:tcW w:w="604" w:type="dxa"/>
            <w:tcBorders>
              <w:top w:val="nil"/>
              <w:left w:val="single" w:color="auto" w:sz="4" w:space="0"/>
              <w:bottom w:val="single" w:color="auto" w:sz="4" w:space="0"/>
              <w:right w:val="single" w:color="auto" w:sz="4" w:space="0"/>
            </w:tcBorders>
            <w:noWrap/>
            <w:vAlign w:val="center"/>
          </w:tcPr>
          <w:p w14:paraId="758BE9E5">
            <w:pPr>
              <w:widowControl/>
              <w:jc w:val="center"/>
              <w:rPr>
                <w:rFonts w:ascii="宋体" w:hAnsi="宋体" w:cs="宋体"/>
                <w:kern w:val="0"/>
                <w:sz w:val="20"/>
                <w:szCs w:val="20"/>
              </w:rPr>
            </w:pPr>
            <w:r>
              <w:rPr>
                <w:rFonts w:hint="eastAsia" w:ascii="宋体" w:hAnsi="宋体" w:cs="宋体"/>
                <w:kern w:val="0"/>
                <w:sz w:val="20"/>
                <w:szCs w:val="20"/>
              </w:rPr>
              <w:t>16</w:t>
            </w:r>
          </w:p>
        </w:tc>
        <w:tc>
          <w:tcPr>
            <w:tcW w:w="1132" w:type="dxa"/>
            <w:tcBorders>
              <w:top w:val="nil"/>
              <w:left w:val="nil"/>
              <w:bottom w:val="single" w:color="auto" w:sz="4" w:space="0"/>
              <w:right w:val="single" w:color="auto" w:sz="4" w:space="0"/>
            </w:tcBorders>
            <w:noWrap w:val="0"/>
            <w:vAlign w:val="center"/>
          </w:tcPr>
          <w:p w14:paraId="55DDED9B">
            <w:pPr>
              <w:widowControl/>
              <w:jc w:val="left"/>
              <w:rPr>
                <w:rFonts w:hint="eastAsia" w:ascii="宋体" w:hAnsi="宋体" w:cs="宋体"/>
                <w:color w:val="FF0000"/>
                <w:kern w:val="0"/>
                <w:sz w:val="20"/>
                <w:szCs w:val="20"/>
              </w:rPr>
            </w:pPr>
            <w:r>
              <w:rPr>
                <w:rFonts w:hint="eastAsia" w:ascii="宋体" w:hAnsi="宋体" w:cs="宋体"/>
                <w:kern w:val="0"/>
                <w:sz w:val="20"/>
                <w:szCs w:val="20"/>
              </w:rPr>
              <w:t>灭蝇灯</w:t>
            </w:r>
          </w:p>
        </w:tc>
        <w:tc>
          <w:tcPr>
            <w:tcW w:w="4391" w:type="dxa"/>
            <w:tcBorders>
              <w:top w:val="nil"/>
              <w:left w:val="nil"/>
              <w:bottom w:val="single" w:color="auto" w:sz="4" w:space="0"/>
              <w:right w:val="single" w:color="auto" w:sz="4" w:space="0"/>
            </w:tcBorders>
            <w:noWrap w:val="0"/>
            <w:vAlign w:val="center"/>
          </w:tcPr>
          <w:p w14:paraId="726A3CB4">
            <w:pPr>
              <w:jc w:val="left"/>
              <w:rPr>
                <w:rFonts w:hint="eastAsia"/>
                <w:sz w:val="20"/>
                <w:szCs w:val="20"/>
              </w:rPr>
            </w:pPr>
            <w:r>
              <w:rPr>
                <w:rFonts w:hint="eastAsia"/>
                <w:sz w:val="20"/>
                <w:szCs w:val="20"/>
              </w:rPr>
              <w:t>品牌：紫蝶、蝇博士、亨得利</w:t>
            </w:r>
            <w:r>
              <w:rPr>
                <w:rFonts w:hint="eastAsia"/>
                <w:sz w:val="20"/>
                <w:szCs w:val="20"/>
              </w:rPr>
              <w:br w:type="textWrapping"/>
            </w:r>
            <w:r>
              <w:rPr>
                <w:rFonts w:hint="eastAsia"/>
                <w:sz w:val="20"/>
                <w:szCs w:val="20"/>
              </w:rPr>
              <w:t xml:space="preserve">诱蚊方式: UVA紫光灯                                                                       灭蚊方式：粘捕式                            </w:t>
            </w:r>
            <w:r>
              <w:rPr>
                <w:rFonts w:hint="eastAsia"/>
                <w:sz w:val="20"/>
                <w:szCs w:val="20"/>
              </w:rPr>
              <w:br w:type="textWrapping"/>
            </w:r>
            <w:r>
              <w:rPr>
                <w:rFonts w:hint="eastAsia"/>
                <w:sz w:val="20"/>
                <w:szCs w:val="20"/>
              </w:rPr>
              <w:t xml:space="preserve">覆盖面积：50-90㎡                               </w:t>
            </w:r>
            <w:r>
              <w:rPr>
                <w:rFonts w:hint="eastAsia"/>
                <w:sz w:val="20"/>
                <w:szCs w:val="20"/>
              </w:rPr>
              <w:br w:type="textWrapping"/>
            </w:r>
            <w:r>
              <w:rPr>
                <w:rFonts w:hint="eastAsia"/>
                <w:sz w:val="20"/>
                <w:szCs w:val="20"/>
              </w:rPr>
              <w:t>机身材质：全新ABS</w:t>
            </w:r>
            <w:r>
              <w:rPr>
                <w:rFonts w:hint="eastAsia"/>
                <w:sz w:val="20"/>
                <w:szCs w:val="20"/>
              </w:rPr>
              <w:br w:type="textWrapping"/>
            </w:r>
            <w:r>
              <w:rPr>
                <w:rFonts w:hint="eastAsia"/>
                <w:sz w:val="20"/>
                <w:szCs w:val="20"/>
              </w:rPr>
              <w:t xml:space="preserve">规格：约370*220*180      </w:t>
            </w:r>
          </w:p>
        </w:tc>
        <w:tc>
          <w:tcPr>
            <w:tcW w:w="681" w:type="dxa"/>
            <w:tcBorders>
              <w:top w:val="nil"/>
              <w:left w:val="nil"/>
              <w:bottom w:val="single" w:color="auto" w:sz="4" w:space="0"/>
              <w:right w:val="single" w:color="auto" w:sz="4" w:space="0"/>
            </w:tcBorders>
            <w:noWrap/>
            <w:vAlign w:val="center"/>
          </w:tcPr>
          <w:p w14:paraId="6687F09C">
            <w:pPr>
              <w:widowControl/>
              <w:jc w:val="center"/>
              <w:rPr>
                <w:rFonts w:hint="eastAsia"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54442A26">
            <w:pPr>
              <w:widowControl/>
              <w:jc w:val="center"/>
              <w:rPr>
                <w:rFonts w:hint="eastAsia" w:ascii="宋体" w:hAnsi="宋体" w:cs="宋体"/>
                <w:kern w:val="0"/>
                <w:sz w:val="20"/>
                <w:szCs w:val="20"/>
              </w:rPr>
            </w:pPr>
          </w:p>
        </w:tc>
      </w:tr>
      <w:tr w14:paraId="5DFACF7B">
        <w:tblPrEx>
          <w:tblCellMar>
            <w:top w:w="0" w:type="dxa"/>
            <w:left w:w="108" w:type="dxa"/>
            <w:bottom w:w="0" w:type="dxa"/>
            <w:right w:w="108" w:type="dxa"/>
          </w:tblCellMar>
        </w:tblPrEx>
        <w:trPr>
          <w:trHeight w:val="285" w:hRule="atLeast"/>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12826D62">
            <w:pPr>
              <w:widowControl/>
              <w:jc w:val="center"/>
              <w:rPr>
                <w:rFonts w:ascii="宋体" w:hAnsi="宋体" w:cs="宋体"/>
                <w:b/>
                <w:bCs/>
                <w:kern w:val="0"/>
                <w:sz w:val="20"/>
                <w:szCs w:val="20"/>
              </w:rPr>
            </w:pPr>
            <w:r>
              <w:rPr>
                <w:rFonts w:hint="eastAsia" w:ascii="宋体" w:hAnsi="宋体" w:cs="宋体"/>
                <w:b/>
                <w:bCs/>
                <w:kern w:val="0"/>
                <w:sz w:val="20"/>
                <w:szCs w:val="20"/>
              </w:rPr>
              <w:t>回收区</w:t>
            </w:r>
          </w:p>
        </w:tc>
        <w:tc>
          <w:tcPr>
            <w:tcW w:w="4391" w:type="dxa"/>
            <w:tcBorders>
              <w:top w:val="nil"/>
              <w:left w:val="nil"/>
              <w:bottom w:val="single" w:color="auto" w:sz="4" w:space="0"/>
              <w:right w:val="single" w:color="auto" w:sz="4" w:space="0"/>
            </w:tcBorders>
            <w:noWrap w:val="0"/>
            <w:vAlign w:val="center"/>
          </w:tcPr>
          <w:p w14:paraId="05D9FCEF">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39919BE6">
            <w:pPr>
              <w:jc w:val="left"/>
              <w:rPr>
                <w:rFonts w:hint="eastAsia"/>
                <w:color w:val="FF0000"/>
                <w:sz w:val="20"/>
                <w:szCs w:val="20"/>
              </w:rPr>
            </w:pPr>
          </w:p>
        </w:tc>
        <w:tc>
          <w:tcPr>
            <w:tcW w:w="669" w:type="dxa"/>
            <w:tcBorders>
              <w:top w:val="nil"/>
              <w:left w:val="nil"/>
              <w:bottom w:val="single" w:color="auto" w:sz="4" w:space="0"/>
              <w:right w:val="single" w:color="auto" w:sz="4" w:space="0"/>
            </w:tcBorders>
            <w:noWrap/>
            <w:vAlign w:val="center"/>
          </w:tcPr>
          <w:p w14:paraId="2F0DC120">
            <w:pPr>
              <w:widowControl/>
              <w:jc w:val="center"/>
              <w:rPr>
                <w:rFonts w:ascii="宋体" w:hAnsi="宋体" w:cs="宋体"/>
                <w:kern w:val="0"/>
                <w:sz w:val="20"/>
                <w:szCs w:val="20"/>
              </w:rPr>
            </w:pPr>
          </w:p>
        </w:tc>
      </w:tr>
      <w:tr w14:paraId="06319B17">
        <w:tblPrEx>
          <w:tblCellMar>
            <w:top w:w="0" w:type="dxa"/>
            <w:left w:w="108" w:type="dxa"/>
            <w:bottom w:w="0" w:type="dxa"/>
            <w:right w:w="108" w:type="dxa"/>
          </w:tblCellMar>
        </w:tblPrEx>
        <w:trPr>
          <w:trHeight w:val="1500" w:hRule="atLeast"/>
        </w:trPr>
        <w:tc>
          <w:tcPr>
            <w:tcW w:w="604" w:type="dxa"/>
            <w:tcBorders>
              <w:top w:val="nil"/>
              <w:left w:val="single" w:color="auto" w:sz="4" w:space="0"/>
              <w:bottom w:val="single" w:color="auto" w:sz="4" w:space="0"/>
              <w:right w:val="single" w:color="auto" w:sz="4" w:space="0"/>
            </w:tcBorders>
            <w:noWrap/>
            <w:vAlign w:val="center"/>
          </w:tcPr>
          <w:p w14:paraId="4EB743F8">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nil"/>
              <w:left w:val="nil"/>
              <w:bottom w:val="single" w:color="auto" w:sz="4" w:space="0"/>
              <w:right w:val="single" w:color="auto" w:sz="4" w:space="0"/>
            </w:tcBorders>
            <w:noWrap w:val="0"/>
            <w:vAlign w:val="center"/>
          </w:tcPr>
          <w:p w14:paraId="4ACE43D8">
            <w:pPr>
              <w:widowControl/>
              <w:jc w:val="left"/>
              <w:rPr>
                <w:rFonts w:ascii="宋体" w:hAnsi="宋体" w:cs="宋体"/>
                <w:kern w:val="0"/>
                <w:sz w:val="20"/>
                <w:szCs w:val="20"/>
              </w:rPr>
            </w:pPr>
            <w:r>
              <w:rPr>
                <w:rFonts w:hint="eastAsia" w:ascii="宋体" w:hAnsi="宋体" w:cs="宋体"/>
                <w:kern w:val="0"/>
                <w:sz w:val="20"/>
                <w:szCs w:val="20"/>
              </w:rPr>
              <w:t>残食工作台</w:t>
            </w:r>
          </w:p>
        </w:tc>
        <w:tc>
          <w:tcPr>
            <w:tcW w:w="4391" w:type="dxa"/>
            <w:tcBorders>
              <w:top w:val="nil"/>
              <w:left w:val="nil"/>
              <w:bottom w:val="single" w:color="auto" w:sz="4" w:space="0"/>
              <w:right w:val="single" w:color="auto" w:sz="4" w:space="0"/>
            </w:tcBorders>
            <w:noWrap w:val="0"/>
            <w:vAlign w:val="center"/>
          </w:tcPr>
          <w:p w14:paraId="07ACA7E3">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选用SUS304-2B不锈钢板制作（包括加强档、筋），脚架采用￠38*1.0mm定形管，配￠38不锈钢调节子弹脚，一端开残食孔或两端开残食孔。</w:t>
            </w:r>
            <w:r>
              <w:rPr>
                <w:rFonts w:hint="eastAsia"/>
                <w:sz w:val="20"/>
                <w:szCs w:val="20"/>
              </w:rPr>
              <w:br w:type="textWrapping"/>
            </w:r>
            <w:r>
              <w:rPr>
                <w:rFonts w:hint="eastAsia"/>
                <w:sz w:val="20"/>
                <w:szCs w:val="20"/>
              </w:rPr>
              <w:t>规格：1600*700*800</w:t>
            </w:r>
          </w:p>
        </w:tc>
        <w:tc>
          <w:tcPr>
            <w:tcW w:w="681" w:type="dxa"/>
            <w:tcBorders>
              <w:top w:val="nil"/>
              <w:left w:val="nil"/>
              <w:bottom w:val="single" w:color="auto" w:sz="4" w:space="0"/>
              <w:right w:val="single" w:color="auto" w:sz="4" w:space="0"/>
            </w:tcBorders>
            <w:noWrap/>
            <w:vAlign w:val="center"/>
          </w:tcPr>
          <w:p w14:paraId="1096C3DE">
            <w:pPr>
              <w:widowControl/>
              <w:jc w:val="center"/>
              <w:rPr>
                <w:rFonts w:hint="eastAsia" w:ascii="宋体" w:hAnsi="宋体" w:eastAsia="宋体" w:cs="宋体"/>
                <w:kern w:val="0"/>
                <w:sz w:val="20"/>
                <w:szCs w:val="20"/>
                <w:lang w:eastAsia="zh-CN"/>
              </w:rPr>
            </w:pPr>
          </w:p>
        </w:tc>
        <w:tc>
          <w:tcPr>
            <w:tcW w:w="669" w:type="dxa"/>
            <w:tcBorders>
              <w:top w:val="nil"/>
              <w:left w:val="nil"/>
              <w:bottom w:val="single" w:color="auto" w:sz="4" w:space="0"/>
              <w:right w:val="single" w:color="auto" w:sz="4" w:space="0"/>
            </w:tcBorders>
            <w:noWrap/>
            <w:vAlign w:val="center"/>
          </w:tcPr>
          <w:p w14:paraId="5E2F3090">
            <w:pPr>
              <w:widowControl/>
              <w:jc w:val="center"/>
              <w:rPr>
                <w:rFonts w:ascii="宋体" w:hAnsi="宋体" w:cs="宋体"/>
                <w:kern w:val="0"/>
                <w:sz w:val="20"/>
                <w:szCs w:val="20"/>
              </w:rPr>
            </w:pPr>
          </w:p>
        </w:tc>
      </w:tr>
      <w:tr w14:paraId="3D3862CE">
        <w:tblPrEx>
          <w:tblCellMar>
            <w:top w:w="0" w:type="dxa"/>
            <w:left w:w="108" w:type="dxa"/>
            <w:bottom w:w="0" w:type="dxa"/>
            <w:right w:w="108" w:type="dxa"/>
          </w:tblCellMar>
        </w:tblPrEx>
        <w:trPr>
          <w:trHeight w:val="1422"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5439EF57">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761C8E20">
            <w:pPr>
              <w:widowControl/>
              <w:jc w:val="left"/>
              <w:rPr>
                <w:rFonts w:ascii="宋体" w:hAnsi="宋体" w:cs="宋体"/>
                <w:color w:val="auto"/>
                <w:kern w:val="0"/>
                <w:sz w:val="20"/>
                <w:szCs w:val="20"/>
              </w:rPr>
            </w:pPr>
            <w:r>
              <w:rPr>
                <w:rFonts w:hint="eastAsia" w:ascii="宋体" w:hAnsi="宋体" w:cs="宋体"/>
                <w:color w:val="auto"/>
                <w:kern w:val="0"/>
                <w:sz w:val="20"/>
                <w:szCs w:val="20"/>
              </w:rPr>
              <w:t>双层收碗车</w:t>
            </w:r>
          </w:p>
        </w:tc>
        <w:tc>
          <w:tcPr>
            <w:tcW w:w="4391" w:type="dxa"/>
            <w:tcBorders>
              <w:top w:val="single" w:color="auto" w:sz="4" w:space="0"/>
              <w:left w:val="nil"/>
              <w:bottom w:val="single" w:color="auto" w:sz="4" w:space="0"/>
              <w:right w:val="single" w:color="auto" w:sz="4" w:space="0"/>
            </w:tcBorders>
            <w:noWrap w:val="0"/>
            <w:vAlign w:val="center"/>
          </w:tcPr>
          <w:p w14:paraId="69289DCC">
            <w:pPr>
              <w:jc w:val="left"/>
              <w:rPr>
                <w:rFonts w:ascii="宋体" w:hAnsi="宋体" w:cs="宋体"/>
                <w:color w:val="auto"/>
                <w:sz w:val="20"/>
                <w:szCs w:val="20"/>
              </w:rPr>
            </w:pPr>
            <w:r>
              <w:rPr>
                <w:rFonts w:hint="eastAsia"/>
                <w:color w:val="auto"/>
                <w:sz w:val="20"/>
                <w:szCs w:val="20"/>
              </w:rPr>
              <w:t xml:space="preserve">品牌：厂制品                              </w:t>
            </w:r>
            <w:r>
              <w:rPr>
                <w:rFonts w:hint="eastAsia"/>
                <w:color w:val="auto"/>
                <w:sz w:val="20"/>
                <w:szCs w:val="20"/>
              </w:rPr>
              <w:br w:type="textWrapping"/>
            </w:r>
            <w:r>
              <w:rPr>
                <w:rFonts w:hint="eastAsia"/>
                <w:color w:val="auto"/>
                <w:sz w:val="20"/>
                <w:szCs w:val="20"/>
              </w:rPr>
              <w:t>选用SUS304-2B不锈钢板制作，主板厚1.2mm，深斗式分两层，模压成型推手，下配万向脚轮                                                             规格：900*500*900</w:t>
            </w:r>
          </w:p>
        </w:tc>
        <w:tc>
          <w:tcPr>
            <w:tcW w:w="681" w:type="dxa"/>
            <w:tcBorders>
              <w:top w:val="single" w:color="auto" w:sz="4" w:space="0"/>
              <w:left w:val="nil"/>
              <w:bottom w:val="single" w:color="auto" w:sz="4" w:space="0"/>
              <w:right w:val="single" w:color="auto" w:sz="4" w:space="0"/>
            </w:tcBorders>
            <w:noWrap/>
            <w:vAlign w:val="center"/>
          </w:tcPr>
          <w:p w14:paraId="2589D4F8">
            <w:pPr>
              <w:widowControl/>
              <w:jc w:val="center"/>
              <w:rPr>
                <w:rFonts w:ascii="宋体" w:hAnsi="宋体" w:cs="宋体"/>
                <w:color w:val="auto"/>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6B3FA1B8">
            <w:pPr>
              <w:widowControl/>
              <w:jc w:val="center"/>
              <w:rPr>
                <w:rFonts w:ascii="宋体" w:hAnsi="宋体" w:cs="宋体"/>
                <w:color w:val="auto"/>
                <w:kern w:val="0"/>
                <w:sz w:val="20"/>
                <w:szCs w:val="20"/>
              </w:rPr>
            </w:pPr>
          </w:p>
        </w:tc>
      </w:tr>
      <w:tr w14:paraId="730B7ABC">
        <w:tblPrEx>
          <w:tblCellMar>
            <w:top w:w="0" w:type="dxa"/>
            <w:left w:w="108" w:type="dxa"/>
            <w:bottom w:w="0" w:type="dxa"/>
            <w:right w:w="108" w:type="dxa"/>
          </w:tblCellMar>
        </w:tblPrEx>
        <w:trPr>
          <w:trHeight w:val="199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63F1B458">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57EB121C">
            <w:pPr>
              <w:widowControl/>
              <w:jc w:val="left"/>
              <w:rPr>
                <w:rFonts w:ascii="宋体" w:hAnsi="宋体" w:cs="宋体"/>
                <w:kern w:val="0"/>
                <w:sz w:val="20"/>
                <w:szCs w:val="20"/>
              </w:rPr>
            </w:pPr>
            <w:r>
              <w:rPr>
                <w:rFonts w:hint="eastAsia" w:ascii="宋体" w:hAnsi="宋体" w:cs="宋体"/>
                <w:kern w:val="0"/>
                <w:sz w:val="20"/>
                <w:szCs w:val="20"/>
              </w:rPr>
              <w:t>风幕机</w:t>
            </w:r>
          </w:p>
        </w:tc>
        <w:tc>
          <w:tcPr>
            <w:tcW w:w="4391" w:type="dxa"/>
            <w:tcBorders>
              <w:top w:val="single" w:color="auto" w:sz="4" w:space="0"/>
              <w:left w:val="nil"/>
              <w:bottom w:val="single" w:color="auto" w:sz="4" w:space="0"/>
              <w:right w:val="single" w:color="auto" w:sz="4" w:space="0"/>
            </w:tcBorders>
            <w:noWrap w:val="0"/>
            <w:vAlign w:val="center"/>
          </w:tcPr>
          <w:p w14:paraId="7F949451">
            <w:pPr>
              <w:jc w:val="left"/>
              <w:rPr>
                <w:rFonts w:ascii="宋体" w:hAnsi="宋体" w:cs="宋体"/>
                <w:sz w:val="20"/>
                <w:szCs w:val="20"/>
              </w:rPr>
            </w:pPr>
            <w:r>
              <w:rPr>
                <w:rFonts w:hint="eastAsia"/>
                <w:sz w:val="20"/>
                <w:szCs w:val="20"/>
              </w:rPr>
              <w:t>品牌：绿岛风、西奥多、亚太</w:t>
            </w:r>
            <w:r>
              <w:rPr>
                <w:rFonts w:hint="eastAsia"/>
                <w:sz w:val="20"/>
                <w:szCs w:val="20"/>
              </w:rPr>
              <w:br w:type="textWrapping"/>
            </w:r>
            <w:r>
              <w:rPr>
                <w:rFonts w:hint="eastAsia"/>
                <w:sz w:val="20"/>
                <w:szCs w:val="20"/>
              </w:rPr>
              <w:t>电机采用全铜线圈，内置过热保护，佩戴减震胶，转动均匀，振动小，节能；噪音小，风量大、外观靓丽；核心部件采用全金属铝合金风轮，具有抗老化、耐磨、耐高温；外壳采用高强度环保无花镀锌板材、高分子覆膜，外观坚固、安全、环保。</w:t>
            </w:r>
            <w:r>
              <w:rPr>
                <w:rFonts w:hint="eastAsia"/>
                <w:sz w:val="20"/>
                <w:szCs w:val="20"/>
              </w:rPr>
              <w:br w:type="textWrapping"/>
            </w:r>
            <w:r>
              <w:rPr>
                <w:rFonts w:hint="eastAsia"/>
                <w:sz w:val="20"/>
                <w:szCs w:val="20"/>
              </w:rPr>
              <w:t xml:space="preserve">规格：1500（mm）L参照实际门框尺寸 </w:t>
            </w:r>
          </w:p>
        </w:tc>
        <w:tc>
          <w:tcPr>
            <w:tcW w:w="681" w:type="dxa"/>
            <w:tcBorders>
              <w:top w:val="single" w:color="auto" w:sz="4" w:space="0"/>
              <w:left w:val="nil"/>
              <w:bottom w:val="single" w:color="auto" w:sz="4" w:space="0"/>
              <w:right w:val="single" w:color="auto" w:sz="4" w:space="0"/>
            </w:tcBorders>
            <w:noWrap/>
            <w:vAlign w:val="center"/>
          </w:tcPr>
          <w:p w14:paraId="23A8214E">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347DDEF9">
            <w:pPr>
              <w:widowControl/>
              <w:jc w:val="center"/>
              <w:rPr>
                <w:rFonts w:ascii="宋体" w:hAnsi="宋体" w:cs="宋体"/>
                <w:kern w:val="0"/>
                <w:sz w:val="20"/>
                <w:szCs w:val="20"/>
              </w:rPr>
            </w:pPr>
          </w:p>
        </w:tc>
      </w:tr>
      <w:tr w14:paraId="6FA5FA77">
        <w:tblPrEx>
          <w:tblCellMar>
            <w:top w:w="0" w:type="dxa"/>
            <w:left w:w="108" w:type="dxa"/>
            <w:bottom w:w="0" w:type="dxa"/>
            <w:right w:w="108" w:type="dxa"/>
          </w:tblCellMar>
        </w:tblPrEx>
        <w:trPr>
          <w:trHeight w:val="1860" w:hRule="atLeast"/>
        </w:trPr>
        <w:tc>
          <w:tcPr>
            <w:tcW w:w="604" w:type="dxa"/>
            <w:tcBorders>
              <w:top w:val="nil"/>
              <w:left w:val="single" w:color="auto" w:sz="4" w:space="0"/>
              <w:bottom w:val="single" w:color="auto" w:sz="4" w:space="0"/>
              <w:right w:val="single" w:color="auto" w:sz="4" w:space="0"/>
            </w:tcBorders>
            <w:noWrap/>
            <w:vAlign w:val="center"/>
          </w:tcPr>
          <w:p w14:paraId="284C628E">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nil"/>
              <w:left w:val="nil"/>
              <w:bottom w:val="single" w:color="auto" w:sz="4" w:space="0"/>
              <w:right w:val="single" w:color="auto" w:sz="4" w:space="0"/>
            </w:tcBorders>
            <w:noWrap w:val="0"/>
            <w:vAlign w:val="center"/>
          </w:tcPr>
          <w:p w14:paraId="32AB655A">
            <w:pPr>
              <w:widowControl/>
              <w:jc w:val="left"/>
              <w:rPr>
                <w:rFonts w:ascii="宋体" w:hAnsi="宋体" w:cs="宋体"/>
                <w:kern w:val="0"/>
                <w:sz w:val="20"/>
                <w:szCs w:val="20"/>
              </w:rPr>
            </w:pPr>
            <w:r>
              <w:rPr>
                <w:rFonts w:hint="eastAsia" w:ascii="宋体" w:hAnsi="宋体" w:cs="宋体"/>
                <w:kern w:val="0"/>
                <w:sz w:val="20"/>
                <w:szCs w:val="20"/>
              </w:rPr>
              <w:t>风幕机</w:t>
            </w:r>
          </w:p>
        </w:tc>
        <w:tc>
          <w:tcPr>
            <w:tcW w:w="4391" w:type="dxa"/>
            <w:tcBorders>
              <w:top w:val="nil"/>
              <w:left w:val="nil"/>
              <w:bottom w:val="single" w:color="auto" w:sz="4" w:space="0"/>
              <w:right w:val="single" w:color="auto" w:sz="4" w:space="0"/>
            </w:tcBorders>
            <w:noWrap w:val="0"/>
            <w:vAlign w:val="center"/>
          </w:tcPr>
          <w:p w14:paraId="283A6A08">
            <w:pPr>
              <w:jc w:val="left"/>
              <w:rPr>
                <w:rFonts w:ascii="宋体" w:hAnsi="宋体" w:cs="宋体"/>
                <w:sz w:val="20"/>
                <w:szCs w:val="20"/>
              </w:rPr>
            </w:pPr>
            <w:r>
              <w:rPr>
                <w:rFonts w:hint="eastAsia"/>
                <w:sz w:val="20"/>
                <w:szCs w:val="20"/>
              </w:rPr>
              <w:t>品牌：绿岛风、西奥多、亚太</w:t>
            </w:r>
            <w:r>
              <w:rPr>
                <w:rFonts w:hint="eastAsia"/>
                <w:sz w:val="20"/>
                <w:szCs w:val="20"/>
              </w:rPr>
              <w:br w:type="textWrapping"/>
            </w:r>
            <w:r>
              <w:rPr>
                <w:rFonts w:hint="eastAsia"/>
                <w:sz w:val="20"/>
                <w:szCs w:val="20"/>
              </w:rPr>
              <w:t>电机采用全铜线圈，内置过热保护，佩戴减震胶，转动均匀，振动小，节能；噪音小，风量大、外观靓丽；核心部件采用全金属铝合金风轮，具有抗老化、耐磨、耐高温；外壳采用高强度环保无花镀锌板材、高分子覆膜，外观坚固、安全、环保。</w:t>
            </w:r>
            <w:r>
              <w:rPr>
                <w:rFonts w:hint="eastAsia"/>
                <w:sz w:val="20"/>
                <w:szCs w:val="20"/>
              </w:rPr>
              <w:br w:type="textWrapping"/>
            </w:r>
            <w:r>
              <w:rPr>
                <w:rFonts w:hint="eastAsia"/>
                <w:sz w:val="20"/>
                <w:szCs w:val="20"/>
              </w:rPr>
              <w:t xml:space="preserve">规格：1200（mm）L参照实际门框尺寸 </w:t>
            </w:r>
          </w:p>
        </w:tc>
        <w:tc>
          <w:tcPr>
            <w:tcW w:w="681" w:type="dxa"/>
            <w:tcBorders>
              <w:top w:val="nil"/>
              <w:left w:val="nil"/>
              <w:bottom w:val="single" w:color="auto" w:sz="4" w:space="0"/>
              <w:right w:val="single" w:color="auto" w:sz="4" w:space="0"/>
            </w:tcBorders>
            <w:noWrap/>
            <w:vAlign w:val="center"/>
          </w:tcPr>
          <w:p w14:paraId="338CCBB9">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37ABC26F">
            <w:pPr>
              <w:widowControl/>
              <w:jc w:val="center"/>
              <w:rPr>
                <w:rFonts w:ascii="宋体" w:hAnsi="宋体" w:cs="宋体"/>
                <w:kern w:val="0"/>
                <w:sz w:val="20"/>
                <w:szCs w:val="20"/>
              </w:rPr>
            </w:pPr>
          </w:p>
        </w:tc>
      </w:tr>
      <w:tr w14:paraId="2F33F496">
        <w:tblPrEx>
          <w:tblCellMar>
            <w:top w:w="0" w:type="dxa"/>
            <w:left w:w="108" w:type="dxa"/>
            <w:bottom w:w="0" w:type="dxa"/>
            <w:right w:w="108" w:type="dxa"/>
          </w:tblCellMar>
        </w:tblPrEx>
        <w:trPr>
          <w:trHeight w:val="379" w:hRule="atLeast"/>
        </w:trPr>
        <w:tc>
          <w:tcPr>
            <w:tcW w:w="1736" w:type="dxa"/>
            <w:gridSpan w:val="2"/>
            <w:tcBorders>
              <w:top w:val="single" w:color="auto" w:sz="4" w:space="0"/>
              <w:left w:val="single" w:color="auto" w:sz="4" w:space="0"/>
              <w:bottom w:val="single" w:color="auto" w:sz="4" w:space="0"/>
              <w:right w:val="single" w:color="auto" w:sz="4" w:space="0"/>
            </w:tcBorders>
            <w:noWrap/>
            <w:vAlign w:val="center"/>
          </w:tcPr>
          <w:p w14:paraId="7FA6CE01">
            <w:pPr>
              <w:widowControl/>
              <w:jc w:val="center"/>
              <w:rPr>
                <w:rFonts w:ascii="宋体" w:hAnsi="宋体" w:cs="宋体"/>
                <w:b/>
                <w:bCs/>
                <w:kern w:val="0"/>
                <w:sz w:val="20"/>
                <w:szCs w:val="20"/>
              </w:rPr>
            </w:pPr>
            <w:r>
              <w:rPr>
                <w:rFonts w:hint="eastAsia" w:ascii="宋体" w:hAnsi="宋体" w:cs="宋体"/>
                <w:b/>
                <w:bCs/>
                <w:kern w:val="0"/>
                <w:sz w:val="20"/>
                <w:szCs w:val="20"/>
              </w:rPr>
              <w:t>排烟系统</w:t>
            </w:r>
          </w:p>
        </w:tc>
        <w:tc>
          <w:tcPr>
            <w:tcW w:w="4391" w:type="dxa"/>
            <w:tcBorders>
              <w:top w:val="nil"/>
              <w:left w:val="nil"/>
              <w:bottom w:val="single" w:color="auto" w:sz="4" w:space="0"/>
              <w:right w:val="single" w:color="auto" w:sz="4" w:space="0"/>
            </w:tcBorders>
            <w:noWrap/>
            <w:vAlign w:val="center"/>
          </w:tcPr>
          <w:p w14:paraId="44255686">
            <w:pPr>
              <w:widowControl/>
              <w:jc w:val="left"/>
              <w:rPr>
                <w:rFonts w:ascii="宋体" w:hAnsi="宋体" w:cs="宋体"/>
                <w:kern w:val="0"/>
                <w:sz w:val="20"/>
                <w:szCs w:val="20"/>
              </w:rPr>
            </w:pPr>
            <w:r>
              <w:rPr>
                <w:rFonts w:hint="eastAsia" w:ascii="宋体" w:hAnsi="宋体" w:cs="宋体"/>
                <w:kern w:val="0"/>
                <w:sz w:val="20"/>
                <w:szCs w:val="20"/>
              </w:rPr>
              <w:t>　</w:t>
            </w:r>
          </w:p>
        </w:tc>
        <w:tc>
          <w:tcPr>
            <w:tcW w:w="681" w:type="dxa"/>
            <w:tcBorders>
              <w:top w:val="nil"/>
              <w:left w:val="nil"/>
              <w:bottom w:val="single" w:color="auto" w:sz="4" w:space="0"/>
              <w:right w:val="single" w:color="auto" w:sz="4" w:space="0"/>
            </w:tcBorders>
            <w:noWrap/>
            <w:vAlign w:val="center"/>
          </w:tcPr>
          <w:p w14:paraId="2E3B3C1E">
            <w:pPr>
              <w:jc w:val="left"/>
              <w:rPr>
                <w:rFonts w:hint="eastAsia"/>
                <w:sz w:val="20"/>
                <w:szCs w:val="20"/>
              </w:rPr>
            </w:pPr>
          </w:p>
        </w:tc>
        <w:tc>
          <w:tcPr>
            <w:tcW w:w="669" w:type="dxa"/>
            <w:tcBorders>
              <w:top w:val="nil"/>
              <w:left w:val="nil"/>
              <w:bottom w:val="single" w:color="auto" w:sz="4" w:space="0"/>
              <w:right w:val="single" w:color="auto" w:sz="4" w:space="0"/>
            </w:tcBorders>
            <w:noWrap/>
            <w:vAlign w:val="center"/>
          </w:tcPr>
          <w:p w14:paraId="298EA07A">
            <w:pPr>
              <w:widowControl/>
              <w:jc w:val="center"/>
              <w:rPr>
                <w:rFonts w:ascii="宋体" w:hAnsi="宋体" w:cs="宋体"/>
                <w:kern w:val="0"/>
                <w:sz w:val="20"/>
                <w:szCs w:val="20"/>
              </w:rPr>
            </w:pPr>
          </w:p>
        </w:tc>
      </w:tr>
      <w:tr w14:paraId="1DF49CBA">
        <w:tblPrEx>
          <w:tblCellMar>
            <w:top w:w="0" w:type="dxa"/>
            <w:left w:w="108" w:type="dxa"/>
            <w:bottom w:w="0" w:type="dxa"/>
            <w:right w:w="108" w:type="dxa"/>
          </w:tblCellMar>
        </w:tblPrEx>
        <w:trPr>
          <w:trHeight w:val="878"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0598141F">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single" w:color="auto" w:sz="4" w:space="0"/>
              <w:left w:val="nil"/>
              <w:bottom w:val="single" w:color="auto" w:sz="4" w:space="0"/>
              <w:right w:val="single" w:color="auto" w:sz="4" w:space="0"/>
            </w:tcBorders>
            <w:noWrap w:val="0"/>
            <w:vAlign w:val="center"/>
          </w:tcPr>
          <w:p w14:paraId="522C0367">
            <w:pPr>
              <w:widowControl/>
              <w:jc w:val="left"/>
              <w:rPr>
                <w:rFonts w:ascii="宋体" w:hAnsi="宋体" w:cs="宋体"/>
                <w:kern w:val="0"/>
                <w:sz w:val="20"/>
                <w:szCs w:val="20"/>
              </w:rPr>
            </w:pPr>
            <w:r>
              <w:rPr>
                <w:rFonts w:hint="eastAsia" w:ascii="宋体" w:hAnsi="宋体" w:cs="宋体"/>
                <w:kern w:val="0"/>
                <w:sz w:val="20"/>
                <w:szCs w:val="20"/>
              </w:rPr>
              <w:t>不锈钢风管</w:t>
            </w:r>
          </w:p>
        </w:tc>
        <w:tc>
          <w:tcPr>
            <w:tcW w:w="4391" w:type="dxa"/>
            <w:tcBorders>
              <w:top w:val="single" w:color="auto" w:sz="4" w:space="0"/>
              <w:left w:val="nil"/>
              <w:bottom w:val="single" w:color="auto" w:sz="4" w:space="0"/>
              <w:right w:val="single" w:color="auto" w:sz="4" w:space="0"/>
            </w:tcBorders>
            <w:noWrap w:val="0"/>
            <w:vAlign w:val="center"/>
          </w:tcPr>
          <w:p w14:paraId="198611B3">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板厚0.8mm-1.0mm，管道焊接，防止漏烟漏油，并设置排油阀</w:t>
            </w:r>
            <w:r>
              <w:rPr>
                <w:rFonts w:hint="eastAsia"/>
                <w:sz w:val="20"/>
                <w:szCs w:val="20"/>
                <w:lang w:eastAsia="zh-CN"/>
              </w:rPr>
              <w:t>，管道内根据管道大小情况加加强筋，加强筋按风管计算方式结算，</w:t>
            </w:r>
            <w:r>
              <w:rPr>
                <w:rFonts w:hint="eastAsia"/>
                <w:sz w:val="20"/>
                <w:szCs w:val="20"/>
              </w:rPr>
              <w:t>风管按建设部2000版《全国统一安装工程预算定额》结算，按实际测量面积的1.138倍计算。</w:t>
            </w:r>
            <w:r>
              <w:rPr>
                <w:rFonts w:hint="eastAsia"/>
                <w:sz w:val="20"/>
                <w:szCs w:val="20"/>
              </w:rPr>
              <w:br w:type="textWrapping"/>
            </w:r>
            <w:r>
              <w:rPr>
                <w:rFonts w:hint="eastAsia"/>
                <w:sz w:val="20"/>
                <w:szCs w:val="20"/>
              </w:rPr>
              <w:t>规格:定制</w:t>
            </w:r>
          </w:p>
        </w:tc>
        <w:tc>
          <w:tcPr>
            <w:tcW w:w="681" w:type="dxa"/>
            <w:tcBorders>
              <w:top w:val="single" w:color="auto" w:sz="4" w:space="0"/>
              <w:left w:val="nil"/>
              <w:bottom w:val="single" w:color="auto" w:sz="4" w:space="0"/>
              <w:right w:val="single" w:color="auto" w:sz="4" w:space="0"/>
            </w:tcBorders>
            <w:noWrap/>
            <w:vAlign w:val="center"/>
          </w:tcPr>
          <w:p w14:paraId="46EDA427">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4EC1EDE7">
            <w:pPr>
              <w:widowControl/>
              <w:jc w:val="center"/>
              <w:rPr>
                <w:rFonts w:ascii="宋体" w:hAnsi="宋体" w:cs="宋体"/>
                <w:kern w:val="0"/>
                <w:sz w:val="20"/>
                <w:szCs w:val="20"/>
              </w:rPr>
            </w:pPr>
          </w:p>
        </w:tc>
      </w:tr>
      <w:tr w14:paraId="5359D6E4">
        <w:tblPrEx>
          <w:tblCellMar>
            <w:top w:w="0" w:type="dxa"/>
            <w:left w:w="108" w:type="dxa"/>
            <w:bottom w:w="0" w:type="dxa"/>
            <w:right w:w="108" w:type="dxa"/>
          </w:tblCellMar>
        </w:tblPrEx>
        <w:trPr>
          <w:trHeight w:val="427"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3FB5E139">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2F8E950A">
            <w:pPr>
              <w:widowControl/>
              <w:jc w:val="left"/>
              <w:rPr>
                <w:rFonts w:ascii="宋体" w:hAnsi="宋体" w:cs="宋体"/>
                <w:kern w:val="0"/>
                <w:sz w:val="20"/>
                <w:szCs w:val="20"/>
              </w:rPr>
            </w:pPr>
            <w:r>
              <w:rPr>
                <w:rFonts w:hint="eastAsia" w:ascii="宋体" w:hAnsi="宋体" w:cs="宋体"/>
                <w:kern w:val="0"/>
                <w:sz w:val="20"/>
                <w:szCs w:val="20"/>
              </w:rPr>
              <w:t>箱式风机</w:t>
            </w:r>
          </w:p>
        </w:tc>
        <w:tc>
          <w:tcPr>
            <w:tcW w:w="4391" w:type="dxa"/>
            <w:tcBorders>
              <w:top w:val="single" w:color="auto" w:sz="4" w:space="0"/>
              <w:left w:val="nil"/>
              <w:bottom w:val="single" w:color="auto" w:sz="4" w:space="0"/>
              <w:right w:val="single" w:color="auto" w:sz="4" w:space="0"/>
            </w:tcBorders>
            <w:noWrap w:val="0"/>
            <w:vAlign w:val="center"/>
          </w:tcPr>
          <w:p w14:paraId="09A2C674">
            <w:pPr>
              <w:jc w:val="left"/>
              <w:rPr>
                <w:rFonts w:ascii="宋体" w:hAnsi="宋体" w:cs="宋体"/>
                <w:sz w:val="20"/>
                <w:szCs w:val="20"/>
              </w:rPr>
            </w:pPr>
            <w:r>
              <w:rPr>
                <w:rFonts w:hint="eastAsia"/>
                <w:sz w:val="20"/>
                <w:szCs w:val="20"/>
              </w:rPr>
              <w:t>外配类设备</w:t>
            </w:r>
            <w:r>
              <w:rPr>
                <w:rFonts w:hint="eastAsia"/>
                <w:sz w:val="20"/>
                <w:szCs w:val="20"/>
              </w:rPr>
              <w:br w:type="textWrapping"/>
            </w:r>
            <w:r>
              <w:rPr>
                <w:rFonts w:hint="eastAsia"/>
                <w:sz w:val="20"/>
                <w:szCs w:val="20"/>
              </w:rPr>
              <w:t xml:space="preserve">品牌：七星、上风、上丰                                  </w:t>
            </w:r>
            <w:r>
              <w:rPr>
                <w:rFonts w:hint="eastAsia"/>
                <w:sz w:val="20"/>
                <w:szCs w:val="20"/>
              </w:rPr>
              <w:br w:type="textWrapping"/>
            </w:r>
            <w:r>
              <w:rPr>
                <w:rFonts w:hint="eastAsia"/>
                <w:sz w:val="20"/>
                <w:szCs w:val="20"/>
              </w:rPr>
              <w:t>1、采用双进风前倾﹒后倾叶轮，大流量，高静压，高效率。</w:t>
            </w:r>
            <w:r>
              <w:rPr>
                <w:rFonts w:hint="eastAsia"/>
                <w:sz w:val="20"/>
                <w:szCs w:val="20"/>
              </w:rPr>
              <w:br w:type="textWrapping"/>
            </w:r>
            <w:r>
              <w:rPr>
                <w:rFonts w:hint="eastAsia"/>
                <w:sz w:val="20"/>
                <w:szCs w:val="20"/>
              </w:rPr>
              <w:t>2、箱体上下顶板、底板须采用整体拉升成型，密封性能好，做到不漏油烟气水等。</w:t>
            </w:r>
            <w:r>
              <w:rPr>
                <w:rFonts w:hint="eastAsia"/>
                <w:sz w:val="20"/>
                <w:szCs w:val="20"/>
              </w:rPr>
              <w:br w:type="textWrapping"/>
            </w:r>
            <w:r>
              <w:rPr>
                <w:rFonts w:hint="eastAsia"/>
                <w:sz w:val="20"/>
                <w:szCs w:val="20"/>
              </w:rPr>
              <w:t>3、箱体须采用内外喷塑彩钢面板，内壁采用玻璃纤维及微孔板，进一步降低噪声。</w:t>
            </w:r>
            <w:r>
              <w:rPr>
                <w:rFonts w:hint="eastAsia"/>
                <w:sz w:val="20"/>
                <w:szCs w:val="20"/>
              </w:rPr>
              <w:br w:type="textWrapping"/>
            </w:r>
            <w:r>
              <w:rPr>
                <w:rFonts w:hint="eastAsia"/>
                <w:sz w:val="20"/>
                <w:szCs w:val="20"/>
              </w:rPr>
              <w:t>4、机外须有加注润滑油保养孔，方便定期保养维护，提升使用寿命。</w:t>
            </w:r>
            <w:r>
              <w:rPr>
                <w:rFonts w:hint="eastAsia"/>
                <w:sz w:val="20"/>
                <w:szCs w:val="20"/>
              </w:rPr>
              <w:br w:type="textWrapping"/>
            </w:r>
            <w:r>
              <w:rPr>
                <w:rFonts w:hint="eastAsia"/>
                <w:sz w:val="20"/>
                <w:szCs w:val="20"/>
              </w:rPr>
              <w:t>5、产品内外喷防锈底漆、中间漆、面漆，防腐蚀寿命长                                                                                      风量：</w:t>
            </w:r>
            <w:r>
              <w:rPr>
                <w:rFonts w:hint="eastAsia"/>
                <w:color w:val="auto"/>
                <w:sz w:val="20"/>
                <w:szCs w:val="20"/>
              </w:rPr>
              <w:t>26</w:t>
            </w:r>
            <w:r>
              <w:rPr>
                <w:rFonts w:hint="eastAsia"/>
                <w:color w:val="auto"/>
                <w:sz w:val="20"/>
                <w:szCs w:val="20"/>
                <w:lang w:val="en-US" w:eastAsia="zh-CN"/>
              </w:rPr>
              <w:t>4</w:t>
            </w:r>
            <w:r>
              <w:rPr>
                <w:rFonts w:hint="eastAsia"/>
                <w:color w:val="auto"/>
                <w:sz w:val="20"/>
                <w:szCs w:val="20"/>
              </w:rPr>
              <w:t xml:space="preserve">00m3/h         </w:t>
            </w:r>
            <w:r>
              <w:rPr>
                <w:rFonts w:hint="eastAsia"/>
                <w:sz w:val="20"/>
                <w:szCs w:val="20"/>
              </w:rPr>
              <w:t xml:space="preserve">                                                      功率：380V/11KW                </w:t>
            </w:r>
          </w:p>
        </w:tc>
        <w:tc>
          <w:tcPr>
            <w:tcW w:w="681" w:type="dxa"/>
            <w:tcBorders>
              <w:top w:val="single" w:color="auto" w:sz="4" w:space="0"/>
              <w:left w:val="nil"/>
              <w:bottom w:val="single" w:color="auto" w:sz="4" w:space="0"/>
              <w:right w:val="single" w:color="auto" w:sz="4" w:space="0"/>
            </w:tcBorders>
            <w:noWrap/>
            <w:vAlign w:val="center"/>
          </w:tcPr>
          <w:p w14:paraId="7FBB9A11">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449AC870">
            <w:pPr>
              <w:widowControl/>
              <w:jc w:val="center"/>
              <w:rPr>
                <w:rFonts w:ascii="宋体" w:hAnsi="宋体" w:cs="宋体"/>
                <w:kern w:val="0"/>
                <w:sz w:val="20"/>
                <w:szCs w:val="20"/>
              </w:rPr>
            </w:pPr>
          </w:p>
        </w:tc>
      </w:tr>
      <w:tr w14:paraId="4AC597F0">
        <w:tblPrEx>
          <w:tblCellMar>
            <w:top w:w="0" w:type="dxa"/>
            <w:left w:w="108" w:type="dxa"/>
            <w:bottom w:w="0" w:type="dxa"/>
            <w:right w:w="108" w:type="dxa"/>
          </w:tblCellMar>
        </w:tblPrEx>
        <w:trPr>
          <w:trHeight w:val="394"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5D173058">
            <w:pPr>
              <w:widowControl/>
              <w:jc w:val="center"/>
              <w:rPr>
                <w:rFonts w:ascii="宋体" w:hAnsi="宋体" w:cs="宋体"/>
                <w:kern w:val="0"/>
                <w:sz w:val="20"/>
                <w:szCs w:val="20"/>
              </w:rPr>
            </w:pPr>
            <w:r>
              <w:rPr>
                <w:rFonts w:hint="eastAsia" w:ascii="宋体" w:hAnsi="宋体" w:cs="宋体"/>
                <w:kern w:val="0"/>
                <w:sz w:val="20"/>
                <w:szCs w:val="20"/>
              </w:rPr>
              <w:t>3</w:t>
            </w:r>
          </w:p>
        </w:tc>
        <w:tc>
          <w:tcPr>
            <w:tcW w:w="1132" w:type="dxa"/>
            <w:tcBorders>
              <w:top w:val="single" w:color="auto" w:sz="4" w:space="0"/>
              <w:left w:val="nil"/>
              <w:bottom w:val="single" w:color="auto" w:sz="4" w:space="0"/>
              <w:right w:val="single" w:color="auto" w:sz="4" w:space="0"/>
            </w:tcBorders>
            <w:noWrap w:val="0"/>
            <w:vAlign w:val="center"/>
          </w:tcPr>
          <w:p w14:paraId="18CE59C3">
            <w:pPr>
              <w:widowControl/>
              <w:jc w:val="left"/>
              <w:rPr>
                <w:rFonts w:ascii="宋体" w:hAnsi="宋体" w:cs="宋体"/>
                <w:kern w:val="0"/>
                <w:sz w:val="20"/>
                <w:szCs w:val="20"/>
              </w:rPr>
            </w:pPr>
            <w:r>
              <w:rPr>
                <w:rFonts w:hint="eastAsia" w:ascii="宋体" w:hAnsi="宋体" w:cs="宋体"/>
                <w:kern w:val="0"/>
                <w:sz w:val="20"/>
                <w:szCs w:val="20"/>
              </w:rPr>
              <w:t>高效等离子油烟净化器</w:t>
            </w:r>
          </w:p>
        </w:tc>
        <w:tc>
          <w:tcPr>
            <w:tcW w:w="4391" w:type="dxa"/>
            <w:tcBorders>
              <w:top w:val="single" w:color="auto" w:sz="4" w:space="0"/>
              <w:left w:val="nil"/>
              <w:bottom w:val="single" w:color="auto" w:sz="4" w:space="0"/>
              <w:right w:val="single" w:color="auto" w:sz="4" w:space="0"/>
            </w:tcBorders>
            <w:noWrap w:val="0"/>
            <w:vAlign w:val="center"/>
          </w:tcPr>
          <w:p w14:paraId="345682F4">
            <w:pPr>
              <w:jc w:val="left"/>
              <w:rPr>
                <w:rFonts w:ascii="宋体" w:hAnsi="宋体" w:cs="宋体"/>
                <w:sz w:val="20"/>
                <w:szCs w:val="20"/>
              </w:rPr>
            </w:pPr>
            <w:r>
              <w:rPr>
                <w:rFonts w:hint="eastAsia"/>
                <w:sz w:val="20"/>
                <w:szCs w:val="20"/>
              </w:rPr>
              <w:t>品牌：越德、艾尔沃克、</w:t>
            </w:r>
            <w:r>
              <w:rPr>
                <w:rFonts w:hint="eastAsia"/>
                <w:sz w:val="20"/>
                <w:szCs w:val="20"/>
                <w:lang w:val="en-US" w:eastAsia="zh-CN"/>
              </w:rPr>
              <w:t>喜迈</w:t>
            </w:r>
            <w:r>
              <w:rPr>
                <w:rFonts w:hint="eastAsia"/>
                <w:sz w:val="20"/>
                <w:szCs w:val="20"/>
              </w:rPr>
              <w:t xml:space="preserve">                                                                                                               净化设备由外壳，数字电源，高压输出装置，高压电场（低压电场）等组成。其中外壳和电场均采用不锈钢材质，经久耐用。（高压电场主要起电离和收集作用，低压电场起收集作用，这种组合方式能减少低压电场负荷，延长清洗周期），高压电场与高压电源，低压电场与低压电源的组合，可实现高压和低压单独可调，使得高压电场和低压电场同时处于最佳状态，提升净化效率。数字电源可外接156*92mm尺寸的数码显示屏，显示设备的运行状态处理风量：25000³/h </w:t>
            </w:r>
            <w:r>
              <w:rPr>
                <w:rFonts w:hint="eastAsia"/>
                <w:sz w:val="20"/>
                <w:szCs w:val="20"/>
              </w:rPr>
              <w:br w:type="textWrapping"/>
            </w:r>
            <w:r>
              <w:rPr>
                <w:rFonts w:hint="eastAsia"/>
                <w:sz w:val="20"/>
                <w:szCs w:val="20"/>
              </w:rPr>
              <w:t>功率:220V/</w:t>
            </w:r>
            <w:r>
              <w:rPr>
                <w:rFonts w:hint="eastAsia"/>
                <w:sz w:val="20"/>
                <w:szCs w:val="20"/>
                <w:lang w:val="en-US" w:eastAsia="zh-CN"/>
              </w:rPr>
              <w:t>1.1</w:t>
            </w:r>
            <w:r>
              <w:rPr>
                <w:rFonts w:hint="eastAsia"/>
                <w:sz w:val="20"/>
                <w:szCs w:val="20"/>
              </w:rPr>
              <w:t xml:space="preserve">KW    </w:t>
            </w:r>
          </w:p>
        </w:tc>
        <w:tc>
          <w:tcPr>
            <w:tcW w:w="681" w:type="dxa"/>
            <w:tcBorders>
              <w:top w:val="single" w:color="auto" w:sz="4" w:space="0"/>
              <w:left w:val="nil"/>
              <w:bottom w:val="single" w:color="auto" w:sz="4" w:space="0"/>
              <w:right w:val="single" w:color="auto" w:sz="4" w:space="0"/>
            </w:tcBorders>
            <w:noWrap/>
            <w:vAlign w:val="center"/>
          </w:tcPr>
          <w:p w14:paraId="1C276AE0">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6225E7E0">
            <w:pPr>
              <w:widowControl/>
              <w:jc w:val="center"/>
              <w:rPr>
                <w:rFonts w:ascii="宋体" w:hAnsi="宋体" w:cs="宋体"/>
                <w:kern w:val="0"/>
                <w:sz w:val="20"/>
                <w:szCs w:val="20"/>
              </w:rPr>
            </w:pPr>
          </w:p>
        </w:tc>
      </w:tr>
      <w:tr w14:paraId="428BDCE1">
        <w:tblPrEx>
          <w:tblCellMar>
            <w:top w:w="0" w:type="dxa"/>
            <w:left w:w="108" w:type="dxa"/>
            <w:bottom w:w="0" w:type="dxa"/>
            <w:right w:w="108" w:type="dxa"/>
          </w:tblCellMar>
        </w:tblPrEx>
        <w:trPr>
          <w:trHeight w:val="1242"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162ACC29">
            <w:pPr>
              <w:widowControl/>
              <w:jc w:val="center"/>
              <w:rPr>
                <w:rFonts w:ascii="宋体" w:hAnsi="宋体" w:cs="宋体"/>
                <w:kern w:val="0"/>
                <w:sz w:val="20"/>
                <w:szCs w:val="20"/>
              </w:rPr>
            </w:pPr>
            <w:r>
              <w:rPr>
                <w:rFonts w:hint="eastAsia" w:ascii="宋体" w:hAnsi="宋体" w:cs="宋体"/>
                <w:kern w:val="0"/>
                <w:sz w:val="20"/>
                <w:szCs w:val="20"/>
              </w:rPr>
              <w:t>4</w:t>
            </w:r>
          </w:p>
        </w:tc>
        <w:tc>
          <w:tcPr>
            <w:tcW w:w="1132" w:type="dxa"/>
            <w:tcBorders>
              <w:top w:val="single" w:color="auto" w:sz="4" w:space="0"/>
              <w:left w:val="nil"/>
              <w:bottom w:val="single" w:color="auto" w:sz="4" w:space="0"/>
              <w:right w:val="single" w:color="auto" w:sz="4" w:space="0"/>
            </w:tcBorders>
            <w:noWrap w:val="0"/>
            <w:vAlign w:val="center"/>
          </w:tcPr>
          <w:p w14:paraId="7BAE1BD3">
            <w:pPr>
              <w:widowControl/>
              <w:jc w:val="left"/>
              <w:rPr>
                <w:rFonts w:ascii="宋体" w:hAnsi="宋体" w:cs="宋体"/>
                <w:kern w:val="0"/>
                <w:sz w:val="20"/>
                <w:szCs w:val="20"/>
              </w:rPr>
            </w:pPr>
            <w:r>
              <w:rPr>
                <w:rFonts w:hint="eastAsia" w:ascii="宋体" w:hAnsi="宋体" w:cs="宋体"/>
                <w:kern w:val="0"/>
                <w:sz w:val="20"/>
                <w:szCs w:val="20"/>
              </w:rPr>
              <w:t>软连接</w:t>
            </w:r>
          </w:p>
        </w:tc>
        <w:tc>
          <w:tcPr>
            <w:tcW w:w="4391" w:type="dxa"/>
            <w:tcBorders>
              <w:top w:val="single" w:color="auto" w:sz="4" w:space="0"/>
              <w:left w:val="nil"/>
              <w:bottom w:val="single" w:color="auto" w:sz="4" w:space="0"/>
              <w:right w:val="single" w:color="auto" w:sz="4" w:space="0"/>
            </w:tcBorders>
            <w:noWrap w:val="0"/>
            <w:vAlign w:val="center"/>
          </w:tcPr>
          <w:p w14:paraId="42E7F70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型号：配风机</w:t>
            </w:r>
            <w:r>
              <w:rPr>
                <w:rFonts w:hint="eastAsia"/>
                <w:sz w:val="20"/>
                <w:szCs w:val="20"/>
              </w:rPr>
              <w:br w:type="textWrapping"/>
            </w:r>
            <w:r>
              <w:rPr>
                <w:rFonts w:hint="eastAsia"/>
                <w:sz w:val="20"/>
                <w:szCs w:val="20"/>
              </w:rPr>
              <w:t>采用防水帆布制作</w:t>
            </w:r>
            <w:r>
              <w:rPr>
                <w:rFonts w:hint="eastAsia"/>
                <w:sz w:val="20"/>
                <w:szCs w:val="20"/>
              </w:rPr>
              <w:br w:type="textWrapping"/>
            </w:r>
            <w:r>
              <w:rPr>
                <w:rFonts w:hint="eastAsia"/>
                <w:sz w:val="20"/>
                <w:szCs w:val="20"/>
              </w:rPr>
              <w:t>法兰采用镀锌角钢制作</w:t>
            </w:r>
          </w:p>
        </w:tc>
        <w:tc>
          <w:tcPr>
            <w:tcW w:w="681" w:type="dxa"/>
            <w:tcBorders>
              <w:top w:val="single" w:color="auto" w:sz="4" w:space="0"/>
              <w:left w:val="nil"/>
              <w:bottom w:val="single" w:color="auto" w:sz="4" w:space="0"/>
              <w:right w:val="single" w:color="auto" w:sz="4" w:space="0"/>
            </w:tcBorders>
            <w:noWrap/>
            <w:vAlign w:val="center"/>
          </w:tcPr>
          <w:p w14:paraId="70E281A6">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46855585">
            <w:pPr>
              <w:widowControl/>
              <w:jc w:val="center"/>
              <w:rPr>
                <w:rFonts w:ascii="宋体" w:hAnsi="宋体" w:cs="宋体"/>
                <w:kern w:val="0"/>
                <w:sz w:val="20"/>
                <w:szCs w:val="20"/>
              </w:rPr>
            </w:pPr>
          </w:p>
        </w:tc>
      </w:tr>
      <w:tr w14:paraId="4AF0968E">
        <w:tblPrEx>
          <w:tblCellMar>
            <w:top w:w="0" w:type="dxa"/>
            <w:left w:w="108" w:type="dxa"/>
            <w:bottom w:w="0" w:type="dxa"/>
            <w:right w:w="108" w:type="dxa"/>
          </w:tblCellMar>
        </w:tblPrEx>
        <w:trPr>
          <w:trHeight w:val="918"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65877A99">
            <w:pPr>
              <w:widowControl/>
              <w:jc w:val="center"/>
              <w:rPr>
                <w:rFonts w:ascii="宋体" w:hAnsi="宋体" w:cs="宋体"/>
                <w:kern w:val="0"/>
                <w:sz w:val="20"/>
                <w:szCs w:val="20"/>
              </w:rPr>
            </w:pPr>
            <w:r>
              <w:rPr>
                <w:rFonts w:hint="eastAsia" w:ascii="宋体" w:hAnsi="宋体" w:cs="宋体"/>
                <w:kern w:val="0"/>
                <w:sz w:val="20"/>
                <w:szCs w:val="20"/>
              </w:rPr>
              <w:t>5</w:t>
            </w:r>
          </w:p>
        </w:tc>
        <w:tc>
          <w:tcPr>
            <w:tcW w:w="1132" w:type="dxa"/>
            <w:tcBorders>
              <w:top w:val="single" w:color="auto" w:sz="4" w:space="0"/>
              <w:left w:val="nil"/>
              <w:bottom w:val="single" w:color="auto" w:sz="4" w:space="0"/>
              <w:right w:val="single" w:color="auto" w:sz="4" w:space="0"/>
            </w:tcBorders>
            <w:noWrap w:val="0"/>
            <w:vAlign w:val="center"/>
          </w:tcPr>
          <w:p w14:paraId="2EE93E05">
            <w:pPr>
              <w:widowControl/>
              <w:jc w:val="left"/>
              <w:rPr>
                <w:rFonts w:ascii="宋体" w:hAnsi="宋体" w:cs="宋体"/>
                <w:kern w:val="0"/>
                <w:sz w:val="20"/>
                <w:szCs w:val="20"/>
              </w:rPr>
            </w:pPr>
            <w:r>
              <w:rPr>
                <w:rFonts w:hint="eastAsia" w:ascii="宋体" w:hAnsi="宋体" w:cs="宋体"/>
                <w:kern w:val="0"/>
                <w:sz w:val="20"/>
                <w:szCs w:val="20"/>
              </w:rPr>
              <w:t>防火阀</w:t>
            </w:r>
          </w:p>
        </w:tc>
        <w:tc>
          <w:tcPr>
            <w:tcW w:w="4391" w:type="dxa"/>
            <w:tcBorders>
              <w:top w:val="single" w:color="auto" w:sz="4" w:space="0"/>
              <w:left w:val="nil"/>
              <w:bottom w:val="single" w:color="auto" w:sz="4" w:space="0"/>
              <w:right w:val="single" w:color="auto" w:sz="4" w:space="0"/>
            </w:tcBorders>
            <w:noWrap w:val="0"/>
            <w:vAlign w:val="center"/>
          </w:tcPr>
          <w:p w14:paraId="3416664E">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规格：风管匹配</w:t>
            </w:r>
          </w:p>
        </w:tc>
        <w:tc>
          <w:tcPr>
            <w:tcW w:w="681" w:type="dxa"/>
            <w:tcBorders>
              <w:top w:val="single" w:color="auto" w:sz="4" w:space="0"/>
              <w:left w:val="nil"/>
              <w:bottom w:val="single" w:color="auto" w:sz="4" w:space="0"/>
              <w:right w:val="single" w:color="auto" w:sz="4" w:space="0"/>
            </w:tcBorders>
            <w:noWrap/>
            <w:vAlign w:val="center"/>
          </w:tcPr>
          <w:p w14:paraId="4621ECFD">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35478AF7">
            <w:pPr>
              <w:widowControl/>
              <w:jc w:val="center"/>
              <w:rPr>
                <w:rFonts w:ascii="宋体" w:hAnsi="宋体" w:cs="宋体"/>
                <w:kern w:val="0"/>
                <w:sz w:val="20"/>
                <w:szCs w:val="20"/>
              </w:rPr>
            </w:pPr>
          </w:p>
        </w:tc>
      </w:tr>
      <w:tr w14:paraId="2B7EFFCB">
        <w:tblPrEx>
          <w:tblCellMar>
            <w:top w:w="0" w:type="dxa"/>
            <w:left w:w="108" w:type="dxa"/>
            <w:bottom w:w="0" w:type="dxa"/>
            <w:right w:w="108" w:type="dxa"/>
          </w:tblCellMar>
        </w:tblPrEx>
        <w:trPr>
          <w:trHeight w:val="1020" w:hRule="atLeast"/>
        </w:trPr>
        <w:tc>
          <w:tcPr>
            <w:tcW w:w="604" w:type="dxa"/>
            <w:tcBorders>
              <w:top w:val="nil"/>
              <w:left w:val="single" w:color="auto" w:sz="4" w:space="0"/>
              <w:bottom w:val="single" w:color="auto" w:sz="4" w:space="0"/>
              <w:right w:val="single" w:color="auto" w:sz="4" w:space="0"/>
            </w:tcBorders>
            <w:noWrap/>
            <w:vAlign w:val="center"/>
          </w:tcPr>
          <w:p w14:paraId="6D00C01F">
            <w:pPr>
              <w:widowControl/>
              <w:jc w:val="center"/>
              <w:rPr>
                <w:rFonts w:ascii="宋体" w:hAnsi="宋体" w:cs="宋体"/>
                <w:kern w:val="0"/>
                <w:sz w:val="20"/>
                <w:szCs w:val="20"/>
              </w:rPr>
            </w:pPr>
            <w:r>
              <w:rPr>
                <w:rFonts w:hint="eastAsia" w:ascii="宋体" w:hAnsi="宋体" w:cs="宋体"/>
                <w:kern w:val="0"/>
                <w:sz w:val="20"/>
                <w:szCs w:val="20"/>
              </w:rPr>
              <w:t>6</w:t>
            </w:r>
          </w:p>
        </w:tc>
        <w:tc>
          <w:tcPr>
            <w:tcW w:w="1132" w:type="dxa"/>
            <w:tcBorders>
              <w:top w:val="nil"/>
              <w:left w:val="nil"/>
              <w:bottom w:val="single" w:color="auto" w:sz="4" w:space="0"/>
              <w:right w:val="single" w:color="auto" w:sz="4" w:space="0"/>
            </w:tcBorders>
            <w:noWrap w:val="0"/>
            <w:vAlign w:val="center"/>
          </w:tcPr>
          <w:p w14:paraId="041D78AB">
            <w:pPr>
              <w:widowControl/>
              <w:jc w:val="left"/>
              <w:rPr>
                <w:rFonts w:ascii="宋体" w:hAnsi="宋体" w:cs="宋体"/>
                <w:kern w:val="0"/>
                <w:sz w:val="20"/>
                <w:szCs w:val="20"/>
              </w:rPr>
            </w:pPr>
            <w:r>
              <w:rPr>
                <w:rFonts w:hint="eastAsia" w:ascii="宋体" w:hAnsi="宋体" w:cs="宋体"/>
                <w:kern w:val="0"/>
                <w:sz w:val="20"/>
                <w:szCs w:val="20"/>
              </w:rPr>
              <w:t>阻尼减震器</w:t>
            </w:r>
          </w:p>
        </w:tc>
        <w:tc>
          <w:tcPr>
            <w:tcW w:w="4391" w:type="dxa"/>
            <w:tcBorders>
              <w:top w:val="nil"/>
              <w:left w:val="nil"/>
              <w:bottom w:val="single" w:color="auto" w:sz="4" w:space="0"/>
              <w:right w:val="single" w:color="auto" w:sz="4" w:space="0"/>
            </w:tcBorders>
            <w:noWrap w:val="0"/>
            <w:vAlign w:val="center"/>
          </w:tcPr>
          <w:p w14:paraId="22C4D911">
            <w:pPr>
              <w:jc w:val="left"/>
              <w:rPr>
                <w:rFonts w:ascii="宋体" w:hAnsi="宋体" w:cs="宋体"/>
                <w:sz w:val="20"/>
                <w:szCs w:val="20"/>
              </w:rPr>
            </w:pPr>
            <w:r>
              <w:rPr>
                <w:rFonts w:hint="eastAsia"/>
                <w:sz w:val="20"/>
                <w:szCs w:val="20"/>
              </w:rPr>
              <w:t>品牌：厂制品</w:t>
            </w:r>
            <w:r>
              <w:rPr>
                <w:rFonts w:hint="eastAsia"/>
                <w:sz w:val="20"/>
                <w:szCs w:val="20"/>
              </w:rPr>
              <w:br w:type="textWrapping"/>
            </w:r>
            <w:r>
              <w:rPr>
                <w:rFonts w:hint="eastAsia"/>
                <w:sz w:val="20"/>
                <w:szCs w:val="20"/>
              </w:rPr>
              <w:t>规格：350kg</w:t>
            </w:r>
          </w:p>
        </w:tc>
        <w:tc>
          <w:tcPr>
            <w:tcW w:w="681" w:type="dxa"/>
            <w:tcBorders>
              <w:top w:val="nil"/>
              <w:left w:val="nil"/>
              <w:bottom w:val="single" w:color="auto" w:sz="4" w:space="0"/>
              <w:right w:val="single" w:color="auto" w:sz="4" w:space="0"/>
            </w:tcBorders>
            <w:noWrap/>
            <w:vAlign w:val="center"/>
          </w:tcPr>
          <w:p w14:paraId="7CB20F82">
            <w:pPr>
              <w:widowControl/>
              <w:jc w:val="center"/>
              <w:rPr>
                <w:rFonts w:ascii="宋体" w:hAnsi="宋体" w:cs="宋体"/>
                <w:kern w:val="0"/>
                <w:sz w:val="20"/>
                <w:szCs w:val="20"/>
              </w:rPr>
            </w:pPr>
          </w:p>
        </w:tc>
        <w:tc>
          <w:tcPr>
            <w:tcW w:w="669" w:type="dxa"/>
            <w:tcBorders>
              <w:top w:val="nil"/>
              <w:left w:val="nil"/>
              <w:bottom w:val="single" w:color="auto" w:sz="4" w:space="0"/>
              <w:right w:val="single" w:color="auto" w:sz="4" w:space="0"/>
            </w:tcBorders>
            <w:noWrap/>
            <w:vAlign w:val="center"/>
          </w:tcPr>
          <w:p w14:paraId="76CAB7F3">
            <w:pPr>
              <w:widowControl/>
              <w:jc w:val="center"/>
              <w:rPr>
                <w:rFonts w:ascii="宋体" w:hAnsi="宋体" w:cs="宋体"/>
                <w:kern w:val="0"/>
                <w:sz w:val="20"/>
                <w:szCs w:val="20"/>
              </w:rPr>
            </w:pPr>
          </w:p>
        </w:tc>
      </w:tr>
      <w:tr w14:paraId="55A6B9DA">
        <w:tblPrEx>
          <w:tblCellMar>
            <w:top w:w="0" w:type="dxa"/>
            <w:left w:w="108" w:type="dxa"/>
            <w:bottom w:w="0" w:type="dxa"/>
            <w:right w:w="108" w:type="dxa"/>
          </w:tblCellMar>
        </w:tblPrEx>
        <w:trPr>
          <w:trHeight w:val="97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565AF669">
            <w:pPr>
              <w:widowControl/>
              <w:jc w:val="center"/>
              <w:rPr>
                <w:rFonts w:ascii="宋体" w:hAnsi="宋体" w:cs="宋体"/>
                <w:kern w:val="0"/>
                <w:sz w:val="20"/>
                <w:szCs w:val="20"/>
              </w:rPr>
            </w:pPr>
            <w:r>
              <w:rPr>
                <w:rFonts w:hint="eastAsia" w:ascii="宋体" w:hAnsi="宋体" w:cs="宋体"/>
                <w:kern w:val="0"/>
                <w:sz w:val="20"/>
                <w:szCs w:val="20"/>
              </w:rPr>
              <w:t>7</w:t>
            </w:r>
          </w:p>
        </w:tc>
        <w:tc>
          <w:tcPr>
            <w:tcW w:w="1132" w:type="dxa"/>
            <w:tcBorders>
              <w:top w:val="single" w:color="auto" w:sz="4" w:space="0"/>
              <w:left w:val="nil"/>
              <w:bottom w:val="single" w:color="auto" w:sz="4" w:space="0"/>
              <w:right w:val="single" w:color="auto" w:sz="4" w:space="0"/>
            </w:tcBorders>
            <w:noWrap w:val="0"/>
            <w:vAlign w:val="center"/>
          </w:tcPr>
          <w:p w14:paraId="3D49AE9C">
            <w:pPr>
              <w:widowControl/>
              <w:jc w:val="left"/>
              <w:rPr>
                <w:rFonts w:ascii="宋体" w:hAnsi="宋体" w:cs="宋体"/>
                <w:kern w:val="0"/>
                <w:sz w:val="20"/>
                <w:szCs w:val="20"/>
              </w:rPr>
            </w:pPr>
            <w:r>
              <w:rPr>
                <w:rFonts w:hint="eastAsia" w:ascii="宋体" w:hAnsi="宋体" w:cs="宋体"/>
                <w:kern w:val="0"/>
                <w:sz w:val="20"/>
                <w:szCs w:val="20"/>
              </w:rPr>
              <w:t>风机变频启动控制箱</w:t>
            </w:r>
          </w:p>
        </w:tc>
        <w:tc>
          <w:tcPr>
            <w:tcW w:w="4391" w:type="dxa"/>
            <w:tcBorders>
              <w:top w:val="single" w:color="auto" w:sz="4" w:space="0"/>
              <w:left w:val="nil"/>
              <w:bottom w:val="single" w:color="auto" w:sz="4" w:space="0"/>
              <w:right w:val="single" w:color="auto" w:sz="4" w:space="0"/>
            </w:tcBorders>
            <w:noWrap w:val="0"/>
            <w:vAlign w:val="center"/>
          </w:tcPr>
          <w:p w14:paraId="38FB6217">
            <w:pPr>
              <w:jc w:val="left"/>
              <w:rPr>
                <w:rFonts w:ascii="宋体" w:hAnsi="宋体" w:cs="宋体"/>
                <w:sz w:val="20"/>
                <w:szCs w:val="20"/>
              </w:rPr>
            </w:pPr>
            <w:r>
              <w:rPr>
                <w:rFonts w:hint="eastAsia"/>
                <w:sz w:val="20"/>
                <w:szCs w:val="20"/>
              </w:rPr>
              <w:t>品牌：松益、七喜、施耐德</w:t>
            </w:r>
            <w:r>
              <w:rPr>
                <w:rFonts w:hint="eastAsia"/>
                <w:sz w:val="20"/>
                <w:szCs w:val="20"/>
              </w:rPr>
              <w:br w:type="textWrapping"/>
            </w:r>
            <w:r>
              <w:rPr>
                <w:rFonts w:hint="eastAsia"/>
                <w:sz w:val="20"/>
                <w:szCs w:val="20"/>
              </w:rPr>
              <w:t>规格：与风机箱相匹配</w:t>
            </w:r>
            <w:r>
              <w:rPr>
                <w:rFonts w:hint="eastAsia"/>
                <w:sz w:val="20"/>
                <w:szCs w:val="20"/>
              </w:rPr>
              <w:br w:type="textWrapping"/>
            </w:r>
            <w:r>
              <w:rPr>
                <w:rFonts w:hint="eastAsia"/>
                <w:sz w:val="20"/>
                <w:szCs w:val="20"/>
              </w:rPr>
              <w:t>功率：380V/11KW</w:t>
            </w:r>
          </w:p>
        </w:tc>
        <w:tc>
          <w:tcPr>
            <w:tcW w:w="681" w:type="dxa"/>
            <w:tcBorders>
              <w:top w:val="single" w:color="auto" w:sz="4" w:space="0"/>
              <w:left w:val="nil"/>
              <w:bottom w:val="single" w:color="auto" w:sz="4" w:space="0"/>
              <w:right w:val="single" w:color="auto" w:sz="4" w:space="0"/>
            </w:tcBorders>
            <w:noWrap/>
            <w:vAlign w:val="center"/>
          </w:tcPr>
          <w:p w14:paraId="32829787">
            <w:pPr>
              <w:widowControl/>
              <w:jc w:val="center"/>
              <w:rPr>
                <w:rFonts w:ascii="宋体" w:hAnsi="宋体" w:cs="宋体"/>
                <w:kern w:val="0"/>
                <w:sz w:val="20"/>
                <w:szCs w:val="20"/>
              </w:rPr>
            </w:pPr>
          </w:p>
        </w:tc>
        <w:tc>
          <w:tcPr>
            <w:tcW w:w="669" w:type="dxa"/>
            <w:tcBorders>
              <w:top w:val="single" w:color="auto" w:sz="4" w:space="0"/>
              <w:left w:val="nil"/>
              <w:bottom w:val="single" w:color="auto" w:sz="4" w:space="0"/>
              <w:right w:val="single" w:color="auto" w:sz="4" w:space="0"/>
            </w:tcBorders>
            <w:noWrap/>
            <w:vAlign w:val="center"/>
          </w:tcPr>
          <w:p w14:paraId="779EC3AE">
            <w:pPr>
              <w:widowControl/>
              <w:jc w:val="center"/>
              <w:rPr>
                <w:rFonts w:ascii="宋体" w:hAnsi="宋体" w:cs="宋体"/>
                <w:kern w:val="0"/>
                <w:sz w:val="20"/>
                <w:szCs w:val="20"/>
              </w:rPr>
            </w:pPr>
          </w:p>
        </w:tc>
      </w:tr>
      <w:tr w14:paraId="00711931">
        <w:tblPrEx>
          <w:tblCellMar>
            <w:top w:w="0" w:type="dxa"/>
            <w:left w:w="108" w:type="dxa"/>
            <w:bottom w:w="0" w:type="dxa"/>
            <w:right w:w="108" w:type="dxa"/>
          </w:tblCellMar>
        </w:tblPrEx>
        <w:trPr>
          <w:trHeight w:val="270" w:hRule="atLeast"/>
        </w:trPr>
        <w:tc>
          <w:tcPr>
            <w:tcW w:w="604" w:type="dxa"/>
            <w:tcBorders>
              <w:top w:val="single" w:color="auto" w:sz="4" w:space="0"/>
              <w:left w:val="single" w:color="auto" w:sz="4" w:space="0"/>
              <w:bottom w:val="nil"/>
              <w:right w:val="single" w:color="auto" w:sz="4" w:space="0"/>
            </w:tcBorders>
            <w:noWrap/>
            <w:vAlign w:val="center"/>
          </w:tcPr>
          <w:p w14:paraId="3519199B">
            <w:pPr>
              <w:widowControl/>
              <w:jc w:val="center"/>
              <w:rPr>
                <w:rFonts w:ascii="宋体" w:hAnsi="宋体" w:cs="宋体"/>
                <w:kern w:val="0"/>
                <w:sz w:val="20"/>
                <w:szCs w:val="20"/>
              </w:rPr>
            </w:pPr>
            <w:r>
              <w:rPr>
                <w:rFonts w:hint="eastAsia" w:ascii="宋体" w:hAnsi="宋体" w:cs="宋体"/>
                <w:kern w:val="0"/>
                <w:sz w:val="20"/>
                <w:szCs w:val="20"/>
              </w:rPr>
              <w:t>　</w:t>
            </w:r>
          </w:p>
        </w:tc>
        <w:tc>
          <w:tcPr>
            <w:tcW w:w="1132" w:type="dxa"/>
            <w:tcBorders>
              <w:top w:val="single" w:color="auto" w:sz="4" w:space="0"/>
              <w:left w:val="nil"/>
              <w:bottom w:val="nil"/>
              <w:right w:val="single" w:color="auto" w:sz="4" w:space="0"/>
            </w:tcBorders>
            <w:noWrap w:val="0"/>
            <w:vAlign w:val="center"/>
          </w:tcPr>
          <w:p w14:paraId="35918583">
            <w:pPr>
              <w:widowControl/>
              <w:jc w:val="left"/>
              <w:rPr>
                <w:rFonts w:ascii="宋体" w:hAnsi="宋体" w:cs="宋体"/>
                <w:kern w:val="0"/>
                <w:sz w:val="20"/>
                <w:szCs w:val="20"/>
              </w:rPr>
            </w:pPr>
            <w:r>
              <w:rPr>
                <w:rFonts w:hint="eastAsia" w:ascii="宋体" w:hAnsi="宋体" w:cs="宋体"/>
                <w:kern w:val="0"/>
                <w:sz w:val="20"/>
                <w:szCs w:val="20"/>
              </w:rPr>
              <w:t>其他</w:t>
            </w:r>
          </w:p>
        </w:tc>
        <w:tc>
          <w:tcPr>
            <w:tcW w:w="4391" w:type="dxa"/>
            <w:tcBorders>
              <w:top w:val="single" w:color="auto" w:sz="4" w:space="0"/>
              <w:left w:val="nil"/>
              <w:bottom w:val="nil"/>
              <w:right w:val="single" w:color="auto" w:sz="4" w:space="0"/>
            </w:tcBorders>
            <w:noWrap w:val="0"/>
            <w:vAlign w:val="center"/>
          </w:tcPr>
          <w:p w14:paraId="67233C0A">
            <w:pPr>
              <w:jc w:val="left"/>
              <w:rPr>
                <w:rFonts w:ascii="宋体" w:hAnsi="宋体" w:cs="宋体"/>
                <w:sz w:val="20"/>
                <w:szCs w:val="20"/>
              </w:rPr>
            </w:pPr>
            <w:r>
              <w:rPr>
                <w:rFonts w:hint="eastAsia"/>
                <w:sz w:val="20"/>
                <w:szCs w:val="20"/>
              </w:rPr>
              <w:t>　</w:t>
            </w:r>
          </w:p>
        </w:tc>
        <w:tc>
          <w:tcPr>
            <w:tcW w:w="681" w:type="dxa"/>
            <w:tcBorders>
              <w:top w:val="single" w:color="auto" w:sz="4" w:space="0"/>
              <w:left w:val="nil"/>
              <w:bottom w:val="nil"/>
              <w:right w:val="single" w:color="auto" w:sz="4" w:space="0"/>
            </w:tcBorders>
            <w:noWrap/>
            <w:vAlign w:val="center"/>
          </w:tcPr>
          <w:p w14:paraId="392632B7">
            <w:pPr>
              <w:widowControl/>
              <w:jc w:val="center"/>
              <w:rPr>
                <w:rFonts w:ascii="宋体" w:hAnsi="宋体" w:cs="宋体"/>
                <w:kern w:val="0"/>
                <w:sz w:val="20"/>
                <w:szCs w:val="20"/>
              </w:rPr>
            </w:pPr>
          </w:p>
        </w:tc>
        <w:tc>
          <w:tcPr>
            <w:tcW w:w="669" w:type="dxa"/>
            <w:tcBorders>
              <w:top w:val="single" w:color="auto" w:sz="4" w:space="0"/>
              <w:left w:val="nil"/>
              <w:bottom w:val="nil"/>
              <w:right w:val="single" w:color="auto" w:sz="4" w:space="0"/>
            </w:tcBorders>
            <w:noWrap/>
            <w:vAlign w:val="center"/>
          </w:tcPr>
          <w:p w14:paraId="4FF21408">
            <w:pPr>
              <w:widowControl/>
              <w:jc w:val="center"/>
              <w:rPr>
                <w:rFonts w:ascii="宋体" w:hAnsi="宋体" w:cs="宋体"/>
                <w:kern w:val="0"/>
                <w:sz w:val="20"/>
                <w:szCs w:val="20"/>
              </w:rPr>
            </w:pPr>
          </w:p>
        </w:tc>
      </w:tr>
      <w:tr w14:paraId="3E5F3C55">
        <w:tblPrEx>
          <w:tblCellMar>
            <w:top w:w="0" w:type="dxa"/>
            <w:left w:w="108" w:type="dxa"/>
            <w:bottom w:w="0" w:type="dxa"/>
            <w:right w:w="108" w:type="dxa"/>
          </w:tblCellMar>
        </w:tblPrEx>
        <w:trPr>
          <w:trHeight w:val="97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06301662">
            <w:pPr>
              <w:widowControl/>
              <w:jc w:val="center"/>
              <w:rPr>
                <w:rFonts w:ascii="宋体" w:hAnsi="宋体" w:cs="宋体"/>
                <w:kern w:val="0"/>
                <w:sz w:val="20"/>
                <w:szCs w:val="20"/>
              </w:rPr>
            </w:pPr>
            <w:r>
              <w:rPr>
                <w:rFonts w:hint="eastAsia" w:ascii="宋体" w:hAnsi="宋体" w:cs="宋体"/>
                <w:kern w:val="0"/>
                <w:sz w:val="20"/>
                <w:szCs w:val="20"/>
              </w:rPr>
              <w:t>1</w:t>
            </w:r>
          </w:p>
        </w:tc>
        <w:tc>
          <w:tcPr>
            <w:tcW w:w="1132" w:type="dxa"/>
            <w:tcBorders>
              <w:top w:val="single" w:color="auto" w:sz="4" w:space="0"/>
              <w:left w:val="nil"/>
              <w:bottom w:val="single" w:color="auto" w:sz="4" w:space="0"/>
              <w:right w:val="single" w:color="auto" w:sz="4" w:space="0"/>
            </w:tcBorders>
            <w:noWrap w:val="0"/>
            <w:vAlign w:val="center"/>
          </w:tcPr>
          <w:p w14:paraId="22AF2814">
            <w:pPr>
              <w:widowControl/>
              <w:jc w:val="center"/>
              <w:rPr>
                <w:rFonts w:ascii="宋体" w:hAnsi="宋体" w:cs="宋体"/>
                <w:color w:val="000000"/>
                <w:kern w:val="0"/>
                <w:sz w:val="24"/>
              </w:rPr>
            </w:pPr>
            <w:r>
              <w:rPr>
                <w:rFonts w:hint="eastAsia" w:ascii="宋体" w:hAnsi="宋体" w:cs="宋体"/>
                <w:color w:val="000000"/>
                <w:kern w:val="0"/>
                <w:sz w:val="24"/>
              </w:rPr>
              <w:t>软管</w:t>
            </w:r>
          </w:p>
        </w:tc>
        <w:tc>
          <w:tcPr>
            <w:tcW w:w="4391" w:type="dxa"/>
            <w:tcBorders>
              <w:top w:val="single" w:color="auto" w:sz="4" w:space="0"/>
              <w:left w:val="nil"/>
              <w:bottom w:val="single" w:color="auto" w:sz="4" w:space="0"/>
              <w:right w:val="single" w:color="auto" w:sz="4" w:space="0"/>
            </w:tcBorders>
            <w:noWrap w:val="0"/>
            <w:vAlign w:val="center"/>
          </w:tcPr>
          <w:p w14:paraId="5D7782DF">
            <w:pPr>
              <w:jc w:val="left"/>
              <w:rPr>
                <w:rFonts w:ascii="宋体" w:hAnsi="宋体" w:cs="宋体"/>
                <w:sz w:val="20"/>
                <w:szCs w:val="20"/>
              </w:rPr>
            </w:pPr>
            <w:r>
              <w:rPr>
                <w:rFonts w:hint="eastAsia"/>
                <w:sz w:val="20"/>
                <w:szCs w:val="20"/>
              </w:rPr>
              <w:t>品牌：龙旗嘉业、埃美柯、天仕</w:t>
            </w:r>
            <w:r>
              <w:rPr>
                <w:rFonts w:hint="eastAsia"/>
                <w:sz w:val="20"/>
                <w:szCs w:val="20"/>
              </w:rPr>
              <w:br w:type="textWrapping"/>
            </w:r>
            <w:r>
              <w:rPr>
                <w:rFonts w:hint="eastAsia"/>
                <w:sz w:val="20"/>
                <w:szCs w:val="20"/>
              </w:rPr>
              <w:t>说明：不锈钢编纹工艺，与G1/2′进水接头配套。</w:t>
            </w:r>
          </w:p>
        </w:tc>
        <w:tc>
          <w:tcPr>
            <w:tcW w:w="681" w:type="dxa"/>
            <w:tcBorders>
              <w:top w:val="single" w:color="auto" w:sz="4" w:space="0"/>
              <w:left w:val="nil"/>
              <w:bottom w:val="single" w:color="auto" w:sz="4" w:space="0"/>
              <w:right w:val="single" w:color="auto" w:sz="4" w:space="0"/>
            </w:tcBorders>
            <w:noWrap w:val="0"/>
            <w:vAlign w:val="center"/>
          </w:tcPr>
          <w:p w14:paraId="4DAC89ED">
            <w:pPr>
              <w:widowControl/>
              <w:jc w:val="center"/>
              <w:rPr>
                <w:rFonts w:ascii="宋体" w:hAnsi="宋体" w:cs="宋体"/>
                <w:color w:val="000000"/>
                <w:kern w:val="0"/>
                <w:sz w:val="24"/>
              </w:rPr>
            </w:pPr>
          </w:p>
        </w:tc>
        <w:tc>
          <w:tcPr>
            <w:tcW w:w="669" w:type="dxa"/>
            <w:tcBorders>
              <w:top w:val="single" w:color="auto" w:sz="4" w:space="0"/>
              <w:left w:val="nil"/>
              <w:bottom w:val="single" w:color="auto" w:sz="4" w:space="0"/>
              <w:right w:val="single" w:color="auto" w:sz="4" w:space="0"/>
            </w:tcBorders>
            <w:noWrap w:val="0"/>
            <w:vAlign w:val="center"/>
          </w:tcPr>
          <w:p w14:paraId="29D861CF">
            <w:pPr>
              <w:widowControl/>
              <w:jc w:val="center"/>
              <w:rPr>
                <w:rFonts w:ascii="宋体" w:hAnsi="宋体" w:cs="宋体"/>
                <w:color w:val="000000"/>
                <w:kern w:val="0"/>
                <w:sz w:val="24"/>
              </w:rPr>
            </w:pPr>
          </w:p>
        </w:tc>
      </w:tr>
      <w:tr w14:paraId="79F464CF">
        <w:tblPrEx>
          <w:tblCellMar>
            <w:top w:w="0" w:type="dxa"/>
            <w:left w:w="108" w:type="dxa"/>
            <w:bottom w:w="0" w:type="dxa"/>
            <w:right w:w="108" w:type="dxa"/>
          </w:tblCellMar>
        </w:tblPrEx>
        <w:trPr>
          <w:trHeight w:val="979" w:hRule="atLeast"/>
        </w:trPr>
        <w:tc>
          <w:tcPr>
            <w:tcW w:w="604" w:type="dxa"/>
            <w:tcBorders>
              <w:top w:val="single" w:color="auto" w:sz="4" w:space="0"/>
              <w:left w:val="single" w:color="auto" w:sz="4" w:space="0"/>
              <w:bottom w:val="single" w:color="auto" w:sz="4" w:space="0"/>
              <w:right w:val="single" w:color="auto" w:sz="4" w:space="0"/>
            </w:tcBorders>
            <w:noWrap/>
            <w:vAlign w:val="center"/>
          </w:tcPr>
          <w:p w14:paraId="00C74786">
            <w:pPr>
              <w:widowControl/>
              <w:jc w:val="center"/>
              <w:rPr>
                <w:rFonts w:ascii="宋体" w:hAnsi="宋体" w:cs="宋体"/>
                <w:kern w:val="0"/>
                <w:sz w:val="20"/>
                <w:szCs w:val="20"/>
              </w:rPr>
            </w:pPr>
            <w:r>
              <w:rPr>
                <w:rFonts w:hint="eastAsia" w:ascii="宋体" w:hAnsi="宋体" w:cs="宋体"/>
                <w:kern w:val="0"/>
                <w:sz w:val="20"/>
                <w:szCs w:val="20"/>
              </w:rPr>
              <w:t>2</w:t>
            </w:r>
          </w:p>
        </w:tc>
        <w:tc>
          <w:tcPr>
            <w:tcW w:w="1132" w:type="dxa"/>
            <w:tcBorders>
              <w:top w:val="single" w:color="auto" w:sz="4" w:space="0"/>
              <w:left w:val="nil"/>
              <w:bottom w:val="single" w:color="auto" w:sz="4" w:space="0"/>
              <w:right w:val="single" w:color="auto" w:sz="4" w:space="0"/>
            </w:tcBorders>
            <w:noWrap w:val="0"/>
            <w:vAlign w:val="center"/>
          </w:tcPr>
          <w:p w14:paraId="7E7A9A71">
            <w:pPr>
              <w:widowControl/>
              <w:jc w:val="center"/>
              <w:rPr>
                <w:rFonts w:ascii="宋体" w:hAnsi="宋体" w:cs="宋体"/>
                <w:color w:val="000000"/>
                <w:kern w:val="0"/>
                <w:sz w:val="24"/>
              </w:rPr>
            </w:pPr>
            <w:r>
              <w:rPr>
                <w:rFonts w:hint="eastAsia" w:ascii="宋体" w:hAnsi="宋体" w:cs="宋体"/>
                <w:color w:val="000000"/>
                <w:kern w:val="0"/>
                <w:sz w:val="24"/>
              </w:rPr>
              <w:t>三角阀</w:t>
            </w:r>
          </w:p>
        </w:tc>
        <w:tc>
          <w:tcPr>
            <w:tcW w:w="4391" w:type="dxa"/>
            <w:tcBorders>
              <w:top w:val="single" w:color="auto" w:sz="4" w:space="0"/>
              <w:left w:val="nil"/>
              <w:bottom w:val="single" w:color="auto" w:sz="4" w:space="0"/>
              <w:right w:val="single" w:color="auto" w:sz="4" w:space="0"/>
            </w:tcBorders>
            <w:noWrap w:val="0"/>
            <w:vAlign w:val="center"/>
          </w:tcPr>
          <w:p w14:paraId="2964D8EE">
            <w:pPr>
              <w:jc w:val="left"/>
              <w:rPr>
                <w:rFonts w:ascii="宋体" w:hAnsi="宋体" w:cs="宋体"/>
                <w:sz w:val="20"/>
                <w:szCs w:val="20"/>
              </w:rPr>
            </w:pPr>
            <w:r>
              <w:rPr>
                <w:rFonts w:hint="eastAsia"/>
                <w:sz w:val="20"/>
                <w:szCs w:val="20"/>
              </w:rPr>
              <w:t>品牌：龙旗嘉业、埃美柯、天仕</w:t>
            </w:r>
            <w:r>
              <w:rPr>
                <w:rFonts w:hint="eastAsia"/>
                <w:sz w:val="20"/>
                <w:szCs w:val="20"/>
              </w:rPr>
              <w:br w:type="textWrapping"/>
            </w:r>
            <w:r>
              <w:rPr>
                <w:rFonts w:hint="eastAsia"/>
                <w:sz w:val="20"/>
                <w:szCs w:val="20"/>
              </w:rPr>
              <w:t>说明：高档快开为陶瓷片连接型式，G1/2螺纹连接。</w:t>
            </w:r>
          </w:p>
        </w:tc>
        <w:tc>
          <w:tcPr>
            <w:tcW w:w="681" w:type="dxa"/>
            <w:tcBorders>
              <w:top w:val="single" w:color="auto" w:sz="4" w:space="0"/>
              <w:left w:val="nil"/>
              <w:bottom w:val="single" w:color="auto" w:sz="4" w:space="0"/>
              <w:right w:val="single" w:color="auto" w:sz="4" w:space="0"/>
            </w:tcBorders>
            <w:noWrap w:val="0"/>
            <w:vAlign w:val="center"/>
          </w:tcPr>
          <w:p w14:paraId="7231339D">
            <w:pPr>
              <w:widowControl/>
              <w:jc w:val="center"/>
              <w:rPr>
                <w:rFonts w:ascii="宋体" w:hAnsi="宋体" w:cs="宋体"/>
                <w:color w:val="000000"/>
                <w:kern w:val="0"/>
                <w:sz w:val="24"/>
              </w:rPr>
            </w:pPr>
          </w:p>
        </w:tc>
        <w:tc>
          <w:tcPr>
            <w:tcW w:w="669" w:type="dxa"/>
            <w:tcBorders>
              <w:top w:val="single" w:color="auto" w:sz="4" w:space="0"/>
              <w:left w:val="nil"/>
              <w:bottom w:val="single" w:color="auto" w:sz="4" w:space="0"/>
              <w:right w:val="single" w:color="auto" w:sz="4" w:space="0"/>
            </w:tcBorders>
            <w:noWrap w:val="0"/>
            <w:vAlign w:val="center"/>
          </w:tcPr>
          <w:p w14:paraId="79722B19">
            <w:pPr>
              <w:widowControl/>
              <w:jc w:val="center"/>
              <w:rPr>
                <w:rFonts w:ascii="宋体" w:hAnsi="宋体" w:cs="宋体"/>
                <w:color w:val="000000"/>
                <w:kern w:val="0"/>
                <w:sz w:val="24"/>
              </w:rPr>
            </w:pPr>
          </w:p>
        </w:tc>
      </w:tr>
    </w:tbl>
    <w:p w14:paraId="14D12736">
      <w:pPr>
        <w:adjustRightInd w:val="0"/>
        <w:snapToGrid w:val="0"/>
        <w:spacing w:line="312" w:lineRule="auto"/>
        <w:rPr>
          <w:rFonts w:hint="eastAsia" w:cs="Times New Roman"/>
          <w:color w:val="auto"/>
          <w:sz w:val="24"/>
          <w:lang w:val="en-US" w:eastAsia="zh-CN"/>
        </w:rPr>
      </w:pPr>
    </w:p>
    <w:p w14:paraId="64BF06A9">
      <w:pPr>
        <w:spacing w:line="360" w:lineRule="auto"/>
        <w:ind w:firstLine="210"/>
        <w:jc w:val="left"/>
        <w:rPr>
          <w:rFonts w:cs="Times New Roman"/>
          <w:sz w:val="24"/>
          <w:highlight w:val="none"/>
        </w:rPr>
      </w:pPr>
      <w:r>
        <w:rPr>
          <w:rFonts w:cs="Times New Roman"/>
          <w:sz w:val="24"/>
          <w:highlight w:val="none"/>
        </w:rPr>
        <w:t xml:space="preserve"> 报价单位（盖章）：            法定代表或授权代表（签字）：</w:t>
      </w:r>
    </w:p>
    <w:p w14:paraId="3BC38F3F">
      <w:pPr>
        <w:topLinePunct/>
        <w:spacing w:line="440" w:lineRule="exact"/>
        <w:rPr>
          <w:rFonts w:cs="Times New Roman"/>
          <w:sz w:val="24"/>
          <w:highlight w:val="none"/>
        </w:rPr>
      </w:pPr>
    </w:p>
    <w:p w14:paraId="6FB0A573">
      <w:pPr>
        <w:spacing w:line="440" w:lineRule="exact"/>
        <w:ind w:firstLine="3290" w:firstLineChars="1371"/>
        <w:rPr>
          <w:rFonts w:cs="Times New Roman"/>
          <w:sz w:val="24"/>
          <w:highlight w:val="none"/>
        </w:rPr>
      </w:pPr>
      <w:r>
        <w:rPr>
          <w:rFonts w:cs="Times New Roman"/>
          <w:sz w:val="24"/>
          <w:highlight w:val="none"/>
        </w:rPr>
        <w:t xml:space="preserve">         </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年</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月</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日</w:t>
      </w:r>
    </w:p>
    <w:p w14:paraId="1199F911">
      <w:pPr>
        <w:autoSpaceDE w:val="0"/>
        <w:autoSpaceDN w:val="0"/>
        <w:adjustRightInd w:val="0"/>
        <w:spacing w:line="440" w:lineRule="exact"/>
        <w:jc w:val="left"/>
        <w:rPr>
          <w:rFonts w:cs="Times New Roman"/>
          <w:kern w:val="0"/>
          <w:sz w:val="24"/>
          <w:highlight w:val="none"/>
        </w:rPr>
      </w:pPr>
    </w:p>
    <w:p w14:paraId="725DE5A4">
      <w:pPr>
        <w:widowControl/>
        <w:jc w:val="left"/>
        <w:rPr>
          <w:rFonts w:hint="eastAsia" w:eastAsia="宋体" w:cs="Times New Roman"/>
          <w:kern w:val="0"/>
          <w:sz w:val="24"/>
          <w:highlight w:val="none"/>
          <w:lang w:val="en-US" w:eastAsia="zh-CN"/>
        </w:rPr>
      </w:pPr>
      <w:r>
        <w:rPr>
          <w:rFonts w:cs="Times New Roman"/>
          <w:kern w:val="0"/>
          <w:sz w:val="24"/>
          <w:highlight w:val="none"/>
        </w:rPr>
        <w:br w:type="page"/>
      </w:r>
      <w:r>
        <w:rPr>
          <w:rFonts w:cs="Times New Roman"/>
          <w:kern w:val="0"/>
          <w:sz w:val="24"/>
          <w:highlight w:val="none"/>
        </w:rPr>
        <w:t>附件</w:t>
      </w:r>
      <w:r>
        <w:rPr>
          <w:rFonts w:hint="eastAsia" w:cs="Times New Roman"/>
          <w:kern w:val="0"/>
          <w:sz w:val="24"/>
          <w:highlight w:val="none"/>
          <w:lang w:val="en-US" w:eastAsia="zh-CN"/>
        </w:rPr>
        <w:t>4</w:t>
      </w:r>
    </w:p>
    <w:p w14:paraId="4F386E7E">
      <w:pPr>
        <w:adjustRightInd w:val="0"/>
        <w:snapToGrid w:val="0"/>
        <w:spacing w:line="360" w:lineRule="auto"/>
        <w:jc w:val="center"/>
        <w:rPr>
          <w:rFonts w:cs="Times New Roman"/>
          <w:b/>
          <w:sz w:val="28"/>
          <w:szCs w:val="28"/>
          <w:highlight w:val="none"/>
        </w:rPr>
      </w:pPr>
      <w:r>
        <w:rPr>
          <w:rFonts w:cs="Times New Roman"/>
          <w:b/>
          <w:sz w:val="28"/>
          <w:szCs w:val="28"/>
          <w:highlight w:val="none"/>
        </w:rPr>
        <w:t>报 价 函</w:t>
      </w:r>
    </w:p>
    <w:p w14:paraId="65EF6972">
      <w:pPr>
        <w:autoSpaceDE w:val="0"/>
        <w:autoSpaceDN w:val="0"/>
        <w:adjustRightInd w:val="0"/>
        <w:spacing w:line="440" w:lineRule="exact"/>
        <w:jc w:val="left"/>
        <w:rPr>
          <w:rFonts w:cs="Times New Roman"/>
          <w:kern w:val="0"/>
          <w:sz w:val="24"/>
          <w:highlight w:val="none"/>
          <w:u w:val="single"/>
        </w:rPr>
      </w:pPr>
      <w:r>
        <w:rPr>
          <w:rFonts w:hint="eastAsia" w:cs="Times New Roman"/>
          <w:kern w:val="0"/>
          <w:sz w:val="24"/>
          <w:highlight w:val="none"/>
          <w:u w:val="single"/>
          <w:lang w:val="en-US" w:eastAsia="zh-CN"/>
        </w:rPr>
        <w:t>亚通电子新材料（湖州）有限公司</w:t>
      </w:r>
      <w:r>
        <w:rPr>
          <w:rFonts w:cs="Times New Roman"/>
          <w:kern w:val="0"/>
          <w:sz w:val="24"/>
          <w:highlight w:val="none"/>
          <w:u w:val="single"/>
        </w:rPr>
        <w:t>：</w:t>
      </w:r>
    </w:p>
    <w:p w14:paraId="53C911CE">
      <w:pPr>
        <w:autoSpaceDE w:val="0"/>
        <w:autoSpaceDN w:val="0"/>
        <w:adjustRightInd w:val="0"/>
        <w:spacing w:line="440" w:lineRule="exact"/>
        <w:ind w:firstLine="480" w:firstLineChars="200"/>
        <w:rPr>
          <w:rFonts w:cs="Times New Roman"/>
          <w:kern w:val="0"/>
          <w:sz w:val="24"/>
          <w:highlight w:val="none"/>
        </w:rPr>
      </w:pPr>
      <w:r>
        <w:rPr>
          <w:rFonts w:cs="Times New Roman"/>
          <w:kern w:val="0"/>
          <w:sz w:val="24"/>
          <w:highlight w:val="none"/>
        </w:rPr>
        <w:t>1. 我方已全面阅读和研究了</w:t>
      </w:r>
      <w:r>
        <w:rPr>
          <w:rFonts w:hint="eastAsia" w:ascii="Times New Roman" w:cs="Times New Roman"/>
          <w:sz w:val="24"/>
          <w:szCs w:val="24"/>
          <w:highlight w:val="none"/>
          <w:u w:val="single"/>
          <w:lang w:eastAsia="zh-CN"/>
        </w:rPr>
        <w:t>先进连接材料智能制造产业化基地及技术创新中心建设项目</w:t>
      </w:r>
      <w:r>
        <w:rPr>
          <w:rFonts w:hint="eastAsia" w:cs="Times New Roman"/>
          <w:kern w:val="0"/>
          <w:sz w:val="24"/>
          <w:szCs w:val="24"/>
          <w:highlight w:val="none"/>
          <w:u w:val="single"/>
          <w:lang w:val="en-US" w:eastAsia="zh-CN"/>
        </w:rPr>
        <w:t>综合楼厨房设备</w:t>
      </w:r>
      <w:r>
        <w:rPr>
          <w:rFonts w:cs="Times New Roman"/>
          <w:kern w:val="0"/>
          <w:sz w:val="24"/>
          <w:highlight w:val="none"/>
        </w:rPr>
        <w:t>采购文件，已充分理解并掌握了本项目的全部有关情况。同意接受采购文件的全部内容和条件，并按此确定本项目的要约内容，以本报价函向你方发包的</w:t>
      </w:r>
      <w:r>
        <w:rPr>
          <w:rFonts w:cs="Times New Roman"/>
          <w:b/>
          <w:kern w:val="0"/>
          <w:sz w:val="24"/>
          <w:highlight w:val="none"/>
          <w:u w:val="single"/>
        </w:rPr>
        <w:t xml:space="preserve"> </w:t>
      </w:r>
      <w:r>
        <w:rPr>
          <w:rFonts w:hint="eastAsia" w:ascii="Times New Roman" w:cs="Times New Roman"/>
          <w:sz w:val="24"/>
          <w:szCs w:val="24"/>
          <w:highlight w:val="none"/>
          <w:u w:val="single"/>
          <w:lang w:eastAsia="zh-CN"/>
        </w:rPr>
        <w:t>先进连接材料智能制造产业化基地及技术创新中心建设项目</w:t>
      </w:r>
      <w:r>
        <w:rPr>
          <w:rFonts w:hint="eastAsia" w:cs="Times New Roman"/>
          <w:kern w:val="0"/>
          <w:sz w:val="24"/>
          <w:szCs w:val="24"/>
          <w:highlight w:val="none"/>
          <w:u w:val="single"/>
          <w:lang w:val="en-US" w:eastAsia="zh-CN"/>
        </w:rPr>
        <w:t>综合楼厨房设备</w:t>
      </w:r>
      <w:r>
        <w:rPr>
          <w:rFonts w:cs="Times New Roman"/>
          <w:kern w:val="0"/>
          <w:sz w:val="24"/>
          <w:highlight w:val="none"/>
        </w:rPr>
        <w:t>全部内容进行报价。</w:t>
      </w:r>
    </w:p>
    <w:p w14:paraId="106F126C">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2. 我方愿意以（大写）</w:t>
      </w:r>
      <w:r>
        <w:rPr>
          <w:rFonts w:cs="Times New Roman"/>
          <w:kern w:val="0"/>
          <w:sz w:val="24"/>
          <w:highlight w:val="none"/>
          <w:u w:val="single"/>
        </w:rPr>
        <w:t xml:space="preserve"> </w:t>
      </w:r>
      <w:r>
        <w:rPr>
          <w:rFonts w:hint="default" w:cs="Times New Roman"/>
          <w:kern w:val="0"/>
          <w:sz w:val="24"/>
          <w:highlight w:val="none"/>
          <w:u w:val="single"/>
          <w:lang w:val="en-US" w:eastAsia="zh-CN"/>
        </w:rPr>
        <w:t xml:space="preserve">        </w:t>
      </w:r>
      <w:r>
        <w:rPr>
          <w:rFonts w:cs="Times New Roman"/>
          <w:kern w:val="0"/>
          <w:sz w:val="24"/>
          <w:highlight w:val="none"/>
          <w:u w:val="single"/>
        </w:rPr>
        <w:t xml:space="preserve"> </w:t>
      </w:r>
      <w:r>
        <w:rPr>
          <w:rFonts w:cs="Times New Roman"/>
          <w:kern w:val="0"/>
          <w:sz w:val="24"/>
          <w:highlight w:val="none"/>
        </w:rPr>
        <w:t>元（￥</w:t>
      </w:r>
      <w:r>
        <w:rPr>
          <w:rFonts w:hint="default" w:cs="Times New Roman"/>
          <w:kern w:val="0"/>
          <w:sz w:val="24"/>
          <w:highlight w:val="none"/>
          <w:u w:val="single"/>
          <w:lang w:val="en-US"/>
        </w:rPr>
        <w:t xml:space="preserve">           </w:t>
      </w:r>
      <w:r>
        <w:rPr>
          <w:rFonts w:cs="Times New Roman"/>
          <w:kern w:val="0"/>
          <w:sz w:val="24"/>
          <w:highlight w:val="none"/>
        </w:rPr>
        <w:t>）的总报价承接该项目，已理解并同意按这个供货，按付款条件付款。增值税专用发票税率：</w:t>
      </w:r>
      <w:r>
        <w:rPr>
          <w:rFonts w:cs="Times New Roman"/>
          <w:kern w:val="0"/>
          <w:sz w:val="24"/>
          <w:highlight w:val="none"/>
          <w:u w:val="single"/>
        </w:rPr>
        <w:t xml:space="preserve"> </w:t>
      </w:r>
      <w:r>
        <w:rPr>
          <w:rFonts w:hint="default" w:cs="Times New Roman"/>
          <w:kern w:val="0"/>
          <w:sz w:val="24"/>
          <w:highlight w:val="none"/>
          <w:u w:val="single"/>
          <w:lang w:val="en-US"/>
        </w:rPr>
        <w:t xml:space="preserve">  </w:t>
      </w:r>
      <w:r>
        <w:rPr>
          <w:rFonts w:cs="Times New Roman"/>
          <w:kern w:val="0"/>
          <w:sz w:val="24"/>
          <w:highlight w:val="none"/>
          <w:u w:val="single"/>
        </w:rPr>
        <w:t xml:space="preserve"> </w:t>
      </w:r>
      <w:r>
        <w:rPr>
          <w:rFonts w:cs="Times New Roman"/>
          <w:kern w:val="0"/>
          <w:sz w:val="24"/>
          <w:highlight w:val="none"/>
        </w:rPr>
        <w:t>%，交货期：</w:t>
      </w:r>
      <w:r>
        <w:rPr>
          <w:rFonts w:cs="Times New Roman"/>
          <w:kern w:val="0"/>
          <w:sz w:val="24"/>
          <w:highlight w:val="none"/>
          <w:u w:val="single"/>
        </w:rPr>
        <w:t xml:space="preserve"> </w:t>
      </w:r>
      <w:r>
        <w:rPr>
          <w:rFonts w:hint="default" w:cs="Times New Roman"/>
          <w:kern w:val="0"/>
          <w:sz w:val="24"/>
          <w:highlight w:val="none"/>
          <w:u w:val="single"/>
          <w:lang w:val="en-US"/>
        </w:rPr>
        <w:t xml:space="preserve">   </w:t>
      </w:r>
      <w:r>
        <w:rPr>
          <w:rFonts w:cs="Times New Roman"/>
          <w:kern w:val="0"/>
          <w:sz w:val="24"/>
          <w:highlight w:val="none"/>
        </w:rPr>
        <w:t>日历天，质量保证期：</w:t>
      </w:r>
      <w:r>
        <w:rPr>
          <w:rFonts w:hint="default" w:cs="Times New Roman"/>
          <w:kern w:val="0"/>
          <w:sz w:val="24"/>
          <w:highlight w:val="none"/>
          <w:u w:val="single"/>
          <w:lang w:val="en-US"/>
        </w:rPr>
        <w:t xml:space="preserve">    </w:t>
      </w:r>
      <w:r>
        <w:rPr>
          <w:rFonts w:cs="Times New Roman"/>
          <w:kern w:val="0"/>
          <w:sz w:val="24"/>
          <w:highlight w:val="none"/>
        </w:rPr>
        <w:t>个月。</w:t>
      </w:r>
    </w:p>
    <w:p w14:paraId="2D16EBE2">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3. 我方承诺在报价有效期内不修改、撤销报价文件。</w:t>
      </w:r>
    </w:p>
    <w:p w14:paraId="3F846F82">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4. 我方将严格按照有关采购文件的规定参加报价，并理解贵方不一定接受最低标价的报价，对评审结果也没有解释义务。</w:t>
      </w:r>
    </w:p>
    <w:p w14:paraId="0A784B02">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5．如我方确定为成交供应商：</w:t>
      </w:r>
    </w:p>
    <w:p w14:paraId="00EEFB98">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（l）我方承诺在收到通知后，按时与你方签订合同。</w:t>
      </w:r>
    </w:p>
    <w:p w14:paraId="00AF744A">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（2）我方承诺在合同约定的期限内完成并移交全部合同工程。</w:t>
      </w:r>
    </w:p>
    <w:p w14:paraId="76CA05B3">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（3）我方承诺，关键备品备件（易损易耗件）供货及维修费用，</w:t>
      </w:r>
      <w:r>
        <w:rPr>
          <w:rFonts w:cs="Times New Roman"/>
          <w:kern w:val="0"/>
          <w:sz w:val="24"/>
          <w:highlight w:val="none"/>
          <w:u w:val="single"/>
        </w:rPr>
        <w:t xml:space="preserve"> </w:t>
      </w:r>
      <w:r>
        <w:rPr>
          <w:rFonts w:hint="default" w:cs="Times New Roman"/>
          <w:kern w:val="0"/>
          <w:sz w:val="24"/>
          <w:highlight w:val="none"/>
          <w:u w:val="single"/>
          <w:lang w:val="en-US"/>
        </w:rPr>
        <w:t xml:space="preserve"> </w:t>
      </w:r>
      <w:r>
        <w:rPr>
          <w:rFonts w:cs="Times New Roman"/>
          <w:kern w:val="0"/>
          <w:sz w:val="24"/>
          <w:highlight w:val="none"/>
          <w:u w:val="single"/>
        </w:rPr>
        <w:t xml:space="preserve"> </w:t>
      </w:r>
      <w:r>
        <w:rPr>
          <w:rFonts w:cs="Times New Roman"/>
          <w:kern w:val="0"/>
          <w:sz w:val="24"/>
          <w:highlight w:val="none"/>
        </w:rPr>
        <w:t>年内不高于《关键备品备件（易损易耗件）价格明细及维修价格收费标准》收费。</w:t>
      </w:r>
    </w:p>
    <w:p w14:paraId="60FA3149">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（4）我方承诺本报价函在采购文件规定的提交文件截止时间后，在响应有效期（60天）期满前对我方具有约束力，且随时准备接受你方发出的成交通知。</w:t>
      </w:r>
    </w:p>
    <w:p w14:paraId="4C495116">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（5）我方承诺在合同协议书正式签署生效之前，本报价函构成我们双方之间共同遵守的文件，对双方具有约束力。</w:t>
      </w:r>
    </w:p>
    <w:p w14:paraId="60A1ACBC">
      <w:pPr>
        <w:autoSpaceDE w:val="0"/>
        <w:autoSpaceDN w:val="0"/>
        <w:adjustRightInd w:val="0"/>
        <w:spacing w:line="440" w:lineRule="exact"/>
        <w:ind w:firstLine="480" w:firstLineChars="200"/>
        <w:jc w:val="left"/>
        <w:rPr>
          <w:rFonts w:cs="Times New Roman"/>
          <w:kern w:val="0"/>
          <w:sz w:val="24"/>
          <w:highlight w:val="none"/>
        </w:rPr>
      </w:pPr>
      <w:r>
        <w:rPr>
          <w:rFonts w:cs="Times New Roman"/>
          <w:kern w:val="0"/>
          <w:sz w:val="24"/>
          <w:highlight w:val="none"/>
        </w:rPr>
        <w:t>6．我方在此声明，所递交的报价文件及有关资料内容完整、真实和准确。</w:t>
      </w:r>
    </w:p>
    <w:p w14:paraId="019198EF">
      <w:pPr>
        <w:autoSpaceDE w:val="0"/>
        <w:autoSpaceDN w:val="0"/>
        <w:adjustRightInd w:val="0"/>
        <w:spacing w:line="440" w:lineRule="exact"/>
        <w:ind w:firstLine="480" w:firstLineChars="200"/>
        <w:jc w:val="left"/>
        <w:rPr>
          <w:rFonts w:cs="Times New Roman"/>
          <w:kern w:val="0"/>
          <w:sz w:val="24"/>
          <w:highlight w:val="none"/>
          <w:u w:val="single"/>
        </w:rPr>
      </w:pPr>
      <w:r>
        <w:rPr>
          <w:rFonts w:cs="Times New Roman"/>
          <w:kern w:val="0"/>
          <w:sz w:val="24"/>
          <w:highlight w:val="none"/>
        </w:rPr>
        <w:t>7．我方联系人及联系电话为：</w:t>
      </w:r>
      <w:r>
        <w:rPr>
          <w:rFonts w:cs="Times New Roman"/>
          <w:kern w:val="0"/>
          <w:sz w:val="24"/>
          <w:highlight w:val="none"/>
          <w:u w:val="single"/>
        </w:rPr>
        <w:t xml:space="preserve"> </w:t>
      </w:r>
      <w:r>
        <w:rPr>
          <w:rFonts w:hint="default" w:cs="Times New Roman"/>
          <w:kern w:val="0"/>
          <w:sz w:val="24"/>
          <w:highlight w:val="none"/>
          <w:u w:val="single"/>
          <w:lang w:val="en-US"/>
        </w:rPr>
        <w:t xml:space="preserve">                  </w:t>
      </w:r>
      <w:r>
        <w:rPr>
          <w:rFonts w:hint="default" w:cs="Times New Roman"/>
          <w:kern w:val="0"/>
          <w:sz w:val="24"/>
          <w:highlight w:val="none"/>
          <w:u w:val="single"/>
          <w:lang w:val="en-US" w:eastAsia="zh-CN"/>
        </w:rPr>
        <w:t xml:space="preserve">              </w:t>
      </w:r>
      <w:r>
        <w:rPr>
          <w:rFonts w:cs="Times New Roman"/>
          <w:kern w:val="0"/>
          <w:sz w:val="24"/>
          <w:highlight w:val="none"/>
          <w:u w:val="single"/>
        </w:rPr>
        <w:t xml:space="preserve"> </w:t>
      </w:r>
      <w:r>
        <w:rPr>
          <w:rFonts w:cs="Times New Roman"/>
          <w:kern w:val="0"/>
          <w:sz w:val="24"/>
          <w:highlight w:val="none"/>
        </w:rPr>
        <w:t>。</w:t>
      </w:r>
    </w:p>
    <w:p w14:paraId="00891F6C">
      <w:pPr>
        <w:autoSpaceDE w:val="0"/>
        <w:autoSpaceDN w:val="0"/>
        <w:adjustRightInd w:val="0"/>
        <w:spacing w:line="440" w:lineRule="exact"/>
        <w:jc w:val="left"/>
        <w:rPr>
          <w:rFonts w:cs="Times New Roman"/>
          <w:kern w:val="0"/>
          <w:sz w:val="24"/>
          <w:highlight w:val="none"/>
        </w:rPr>
      </w:pPr>
    </w:p>
    <w:p w14:paraId="2F4B4C45">
      <w:pPr>
        <w:autoSpaceDE w:val="0"/>
        <w:autoSpaceDN w:val="0"/>
        <w:adjustRightInd w:val="0"/>
        <w:spacing w:line="440" w:lineRule="exact"/>
        <w:jc w:val="left"/>
        <w:rPr>
          <w:rFonts w:cs="Times New Roman"/>
          <w:kern w:val="0"/>
          <w:sz w:val="24"/>
          <w:highlight w:val="none"/>
        </w:rPr>
      </w:pPr>
      <w:r>
        <w:rPr>
          <w:rFonts w:cs="Times New Roman"/>
          <w:kern w:val="0"/>
          <w:sz w:val="24"/>
          <w:highlight w:val="none"/>
        </w:rPr>
        <w:t>报价单位（盖章）：</w:t>
      </w:r>
      <w:r>
        <w:rPr>
          <w:rFonts w:cs="Times New Roman"/>
          <w:kern w:val="0"/>
          <w:sz w:val="24"/>
          <w:highlight w:val="none"/>
          <w:u w:val="single"/>
        </w:rPr>
        <w:t xml:space="preserve">                                 </w:t>
      </w:r>
    </w:p>
    <w:p w14:paraId="3EBF80BE">
      <w:pPr>
        <w:autoSpaceDE w:val="0"/>
        <w:autoSpaceDN w:val="0"/>
        <w:adjustRightInd w:val="0"/>
        <w:spacing w:line="440" w:lineRule="exact"/>
        <w:jc w:val="left"/>
        <w:rPr>
          <w:rFonts w:cs="Times New Roman"/>
          <w:kern w:val="0"/>
          <w:sz w:val="24"/>
          <w:highlight w:val="none"/>
        </w:rPr>
      </w:pPr>
    </w:p>
    <w:p w14:paraId="4E2B5A63">
      <w:pPr>
        <w:autoSpaceDE w:val="0"/>
        <w:autoSpaceDN w:val="0"/>
        <w:adjustRightInd w:val="0"/>
        <w:spacing w:line="440" w:lineRule="exact"/>
        <w:jc w:val="left"/>
        <w:rPr>
          <w:rFonts w:cs="Times New Roman"/>
          <w:kern w:val="0"/>
          <w:sz w:val="24"/>
          <w:highlight w:val="none"/>
          <w:u w:val="single"/>
        </w:rPr>
      </w:pPr>
      <w:r>
        <w:rPr>
          <w:rFonts w:cs="Times New Roman"/>
          <w:kern w:val="0"/>
          <w:sz w:val="24"/>
          <w:highlight w:val="none"/>
        </w:rPr>
        <w:t>法定代表人或其委托代理人（签字）：</w:t>
      </w:r>
      <w:r>
        <w:rPr>
          <w:rFonts w:cs="Times New Roman"/>
          <w:kern w:val="0"/>
          <w:sz w:val="24"/>
          <w:highlight w:val="none"/>
          <w:u w:val="single"/>
        </w:rPr>
        <w:t xml:space="preserve">                       </w:t>
      </w:r>
    </w:p>
    <w:p w14:paraId="11ED660D">
      <w:pPr>
        <w:autoSpaceDE w:val="0"/>
        <w:autoSpaceDN w:val="0"/>
        <w:adjustRightInd w:val="0"/>
        <w:spacing w:line="440" w:lineRule="exact"/>
        <w:jc w:val="left"/>
        <w:rPr>
          <w:rFonts w:cs="Times New Roman"/>
          <w:kern w:val="0"/>
          <w:sz w:val="24"/>
          <w:highlight w:val="none"/>
          <w:u w:val="single"/>
        </w:rPr>
      </w:pPr>
    </w:p>
    <w:p w14:paraId="26BA38F3">
      <w:pPr>
        <w:autoSpaceDE w:val="0"/>
        <w:autoSpaceDN w:val="0"/>
        <w:adjustRightInd w:val="0"/>
        <w:spacing w:line="440" w:lineRule="exact"/>
        <w:jc w:val="right"/>
        <w:rPr>
          <w:rFonts w:cs="Times New Roman"/>
          <w:kern w:val="0"/>
          <w:sz w:val="24"/>
          <w:highlight w:val="none"/>
        </w:rPr>
      </w:pPr>
      <w:r>
        <w:rPr>
          <w:rFonts w:cs="Times New Roman"/>
          <w:kern w:val="0"/>
          <w:sz w:val="24"/>
          <w:highlight w:val="none"/>
        </w:rPr>
        <w:t xml:space="preserve"> </w:t>
      </w:r>
      <w:r>
        <w:rPr>
          <w:rFonts w:hint="default" w:cs="Times New Roman"/>
          <w:kern w:val="0"/>
          <w:sz w:val="24"/>
          <w:highlight w:val="none"/>
          <w:u w:val="single"/>
          <w:lang w:val="en-US"/>
        </w:rPr>
        <w:t xml:space="preserve">      </w:t>
      </w:r>
      <w:r>
        <w:rPr>
          <w:rFonts w:cs="Times New Roman"/>
          <w:kern w:val="0"/>
          <w:sz w:val="24"/>
          <w:highlight w:val="none"/>
        </w:rPr>
        <w:t>年</w:t>
      </w:r>
      <w:r>
        <w:rPr>
          <w:rFonts w:cs="Times New Roman"/>
          <w:kern w:val="0"/>
          <w:sz w:val="24"/>
          <w:highlight w:val="none"/>
          <w:u w:val="single"/>
        </w:rPr>
        <w:t xml:space="preserve"> </w:t>
      </w:r>
      <w:r>
        <w:rPr>
          <w:rFonts w:hint="default" w:cs="Times New Roman"/>
          <w:kern w:val="0"/>
          <w:sz w:val="24"/>
          <w:highlight w:val="none"/>
          <w:u w:val="single"/>
          <w:lang w:val="en-US"/>
        </w:rPr>
        <w:t xml:space="preserve">  </w:t>
      </w:r>
      <w:r>
        <w:rPr>
          <w:rFonts w:cs="Times New Roman"/>
          <w:kern w:val="0"/>
          <w:sz w:val="24"/>
          <w:highlight w:val="none"/>
        </w:rPr>
        <w:t>月</w:t>
      </w:r>
      <w:r>
        <w:rPr>
          <w:rFonts w:cs="Times New Roman"/>
          <w:kern w:val="0"/>
          <w:sz w:val="24"/>
          <w:highlight w:val="none"/>
          <w:u w:val="single"/>
        </w:rPr>
        <w:t xml:space="preserve"> </w:t>
      </w:r>
      <w:r>
        <w:rPr>
          <w:rFonts w:hint="default" w:cs="Times New Roman"/>
          <w:kern w:val="0"/>
          <w:sz w:val="24"/>
          <w:highlight w:val="none"/>
          <w:u w:val="single"/>
          <w:lang w:val="en-US"/>
        </w:rPr>
        <w:t xml:space="preserve">  </w:t>
      </w:r>
      <w:r>
        <w:rPr>
          <w:rFonts w:cs="Times New Roman"/>
          <w:kern w:val="0"/>
          <w:sz w:val="24"/>
          <w:highlight w:val="none"/>
        </w:rPr>
        <w:t>日</w:t>
      </w:r>
    </w:p>
    <w:p w14:paraId="61716E4C">
      <w:pPr>
        <w:rPr>
          <w:rFonts w:hint="eastAsia"/>
          <w:lang w:val="en-US" w:eastAsia="zh-CN"/>
        </w:rPr>
      </w:pPr>
      <w:r>
        <w:rPr>
          <w:rFonts w:cs="Times New Roman"/>
          <w:kern w:val="0"/>
          <w:sz w:val="24"/>
          <w:highlight w:val="none"/>
        </w:rPr>
        <w:br w:type="page"/>
      </w:r>
      <w:r>
        <w:rPr>
          <w:rFonts w:hint="eastAsia"/>
          <w:lang w:val="en-US" w:eastAsia="zh-CN"/>
        </w:rPr>
        <w:t xml:space="preserve">附件5 </w:t>
      </w:r>
    </w:p>
    <w:p w14:paraId="1F6EBE40">
      <w:pPr>
        <w:pStyle w:val="11"/>
        <w:rPr>
          <w:rFonts w:hint="eastAsia"/>
          <w:lang w:val="en-US" w:eastAsia="zh-CN"/>
        </w:rPr>
      </w:pPr>
    </w:p>
    <w:p w14:paraId="3B5FA19A">
      <w:pPr>
        <w:jc w:val="center"/>
        <w:rPr>
          <w:rFonts w:hint="eastAsia"/>
          <w:b/>
          <w:bCs/>
          <w:sz w:val="32"/>
          <w:szCs w:val="32"/>
          <w:lang w:val="en-US" w:eastAsia="zh-CN"/>
        </w:rPr>
      </w:pPr>
      <w:r>
        <w:rPr>
          <w:rFonts w:hint="eastAsia"/>
          <w:b/>
          <w:bCs/>
          <w:sz w:val="32"/>
          <w:szCs w:val="32"/>
          <w:lang w:val="en-US" w:eastAsia="zh-CN"/>
        </w:rPr>
        <w:t>现场踏勘证明</w:t>
      </w:r>
    </w:p>
    <w:p w14:paraId="0724ACBA">
      <w:pPr>
        <w:jc w:val="center"/>
        <w:rPr>
          <w:rFonts w:hint="eastAsia"/>
          <w:b/>
          <w:bCs/>
          <w:sz w:val="32"/>
          <w:szCs w:val="32"/>
          <w:lang w:val="en-US" w:eastAsia="zh-CN"/>
        </w:rPr>
      </w:pPr>
    </w:p>
    <w:p w14:paraId="2826DE97">
      <w:pPr>
        <w:ind w:firstLine="560" w:firstLineChars="200"/>
        <w:jc w:val="both"/>
        <w:rPr>
          <w:rFonts w:hint="default" w:ascii="宋体" w:hAnsi="宋体" w:cs="宋体"/>
          <w:color w:val="auto"/>
          <w:sz w:val="28"/>
          <w:szCs w:val="28"/>
          <w:highlight w:val="none"/>
          <w:u w:val="none"/>
          <w:lang w:val="en-US" w:eastAsia="zh-CN"/>
        </w:rPr>
      </w:pPr>
      <w:r>
        <w:rPr>
          <w:rFonts w:hint="eastAsia"/>
          <w:b w:val="0"/>
          <w:bCs w:val="0"/>
          <w:sz w:val="28"/>
          <w:szCs w:val="28"/>
          <w:lang w:val="en-US" w:eastAsia="zh-CN"/>
        </w:rPr>
        <w:t>我司于</w:t>
      </w:r>
      <w:r>
        <w:rPr>
          <w:rFonts w:hint="eastAsia"/>
          <w:b w:val="0"/>
          <w:bCs w:val="0"/>
          <w:sz w:val="28"/>
          <w:szCs w:val="28"/>
          <w:u w:val="single"/>
          <w:lang w:val="en-US" w:eastAsia="zh-CN"/>
        </w:rPr>
        <w:t xml:space="preserve">    </w:t>
      </w:r>
      <w:r>
        <w:rPr>
          <w:rFonts w:hint="eastAsia"/>
          <w:b w:val="0"/>
          <w:bCs w:val="0"/>
          <w:sz w:val="28"/>
          <w:szCs w:val="28"/>
          <w:lang w:val="en-US" w:eastAsia="zh-CN"/>
        </w:rPr>
        <w:t>年</w:t>
      </w:r>
      <w:r>
        <w:rPr>
          <w:rFonts w:hint="eastAsia"/>
          <w:b w:val="0"/>
          <w:bCs w:val="0"/>
          <w:sz w:val="28"/>
          <w:szCs w:val="28"/>
          <w:u w:val="single"/>
          <w:lang w:val="en-US" w:eastAsia="zh-CN"/>
        </w:rPr>
        <w:t xml:space="preserve">    </w:t>
      </w:r>
      <w:r>
        <w:rPr>
          <w:rFonts w:hint="eastAsia"/>
          <w:b w:val="0"/>
          <w:bCs w:val="0"/>
          <w:sz w:val="28"/>
          <w:szCs w:val="28"/>
          <w:lang w:val="en-US" w:eastAsia="zh-CN"/>
        </w:rPr>
        <w:t>月</w:t>
      </w:r>
      <w:r>
        <w:rPr>
          <w:rFonts w:hint="eastAsia"/>
          <w:b w:val="0"/>
          <w:bCs w:val="0"/>
          <w:sz w:val="28"/>
          <w:szCs w:val="28"/>
          <w:u w:val="single"/>
          <w:lang w:val="en-US" w:eastAsia="zh-CN"/>
        </w:rPr>
        <w:t xml:space="preserve">    </w:t>
      </w:r>
      <w:r>
        <w:rPr>
          <w:rFonts w:hint="eastAsia"/>
          <w:b w:val="0"/>
          <w:bCs w:val="0"/>
          <w:sz w:val="28"/>
          <w:szCs w:val="28"/>
          <w:lang w:val="en-US" w:eastAsia="zh-CN"/>
        </w:rPr>
        <w:t>日派员</w:t>
      </w:r>
      <w:r>
        <w:rPr>
          <w:rFonts w:hint="eastAsia"/>
          <w:b w:val="0"/>
          <w:bCs w:val="0"/>
          <w:sz w:val="28"/>
          <w:szCs w:val="28"/>
          <w:u w:val="single"/>
          <w:lang w:val="en-US" w:eastAsia="zh-CN"/>
        </w:rPr>
        <w:t xml:space="preserve">      </w:t>
      </w:r>
      <w:r>
        <w:rPr>
          <w:rFonts w:hint="eastAsia"/>
          <w:b w:val="0"/>
          <w:bCs w:val="0"/>
          <w:sz w:val="28"/>
          <w:szCs w:val="28"/>
          <w:lang w:val="en-US" w:eastAsia="zh-CN"/>
        </w:rPr>
        <w:t>身份证号</w:t>
      </w:r>
      <w:r>
        <w:rPr>
          <w:rFonts w:hint="eastAsia"/>
          <w:b w:val="0"/>
          <w:bCs w:val="0"/>
          <w:sz w:val="28"/>
          <w:szCs w:val="28"/>
          <w:u w:val="single"/>
          <w:lang w:val="en-US" w:eastAsia="zh-CN"/>
        </w:rPr>
        <w:t xml:space="preserve">          </w:t>
      </w:r>
      <w:r>
        <w:rPr>
          <w:rFonts w:hint="eastAsia"/>
          <w:b w:val="0"/>
          <w:bCs w:val="0"/>
          <w:sz w:val="28"/>
          <w:szCs w:val="28"/>
          <w:lang w:val="en-US" w:eastAsia="zh-CN"/>
        </w:rPr>
        <w:t>至亚通电子新材料（湖州）有限公司</w:t>
      </w:r>
      <w:r>
        <w:rPr>
          <w:rFonts w:hint="eastAsia" w:ascii="宋体" w:hAnsi="宋体" w:cs="宋体"/>
          <w:color w:val="auto"/>
          <w:sz w:val="28"/>
          <w:szCs w:val="28"/>
          <w:highlight w:val="none"/>
          <w:u w:val="none"/>
        </w:rPr>
        <w:t>先进连接材料智能制造产业化基地及技术创新中心建设项目</w:t>
      </w:r>
      <w:r>
        <w:rPr>
          <w:rFonts w:hint="eastAsia" w:ascii="宋体" w:hAnsi="宋体" w:cs="宋体"/>
          <w:color w:val="auto"/>
          <w:sz w:val="28"/>
          <w:szCs w:val="28"/>
          <w:highlight w:val="none"/>
          <w:u w:val="none"/>
          <w:lang w:val="en-US" w:eastAsia="zh-CN"/>
        </w:rPr>
        <w:t>综合楼厨房区域进行现场踏勘并已熟悉现场情况，在投标报价时已充分作了考虑。</w:t>
      </w:r>
    </w:p>
    <w:p w14:paraId="11CEC800">
      <w:pPr>
        <w:ind w:firstLine="560" w:firstLineChars="200"/>
        <w:jc w:val="both"/>
        <w:rPr>
          <w:rFonts w:hint="eastAsia" w:ascii="宋体" w:hAnsi="宋体" w:cs="宋体"/>
          <w:color w:val="auto"/>
          <w:sz w:val="28"/>
          <w:szCs w:val="28"/>
          <w:highlight w:val="none"/>
          <w:u w:val="none"/>
          <w:lang w:val="en-US" w:eastAsia="zh-CN"/>
        </w:rPr>
      </w:pPr>
    </w:p>
    <w:p w14:paraId="52C101D2">
      <w:pPr>
        <w:spacing w:line="360" w:lineRule="auto"/>
        <w:ind w:firstLine="210"/>
        <w:jc w:val="left"/>
        <w:rPr>
          <w:rFonts w:cs="Times New Roman"/>
          <w:sz w:val="24"/>
          <w:highlight w:val="none"/>
        </w:rPr>
      </w:pPr>
      <w:r>
        <w:rPr>
          <w:rFonts w:hint="eastAsia" w:cs="Times New Roman"/>
          <w:sz w:val="24"/>
          <w:highlight w:val="none"/>
          <w:lang w:val="en-US" w:eastAsia="zh-CN"/>
        </w:rPr>
        <w:t>踏勘单位</w:t>
      </w:r>
      <w:r>
        <w:rPr>
          <w:rFonts w:cs="Times New Roman"/>
          <w:sz w:val="24"/>
          <w:highlight w:val="none"/>
        </w:rPr>
        <w:t xml:space="preserve">（盖章）：            </w:t>
      </w:r>
      <w:r>
        <w:rPr>
          <w:rFonts w:hint="eastAsia" w:cs="Times New Roman"/>
          <w:sz w:val="24"/>
          <w:highlight w:val="none"/>
          <w:lang w:val="en-US" w:eastAsia="zh-CN"/>
        </w:rPr>
        <w:t xml:space="preserve">    </w:t>
      </w:r>
      <w:r>
        <w:rPr>
          <w:rFonts w:cs="Times New Roman"/>
          <w:sz w:val="24"/>
          <w:highlight w:val="none"/>
        </w:rPr>
        <w:t>法定代表（签字）：</w:t>
      </w:r>
    </w:p>
    <w:p w14:paraId="7A775038">
      <w:pPr>
        <w:topLinePunct/>
        <w:spacing w:line="440" w:lineRule="exact"/>
        <w:rPr>
          <w:rFonts w:cs="Times New Roman"/>
          <w:sz w:val="24"/>
          <w:highlight w:val="none"/>
        </w:rPr>
      </w:pPr>
    </w:p>
    <w:p w14:paraId="3AAC813B">
      <w:pPr>
        <w:spacing w:line="440" w:lineRule="exact"/>
        <w:ind w:firstLine="3290" w:firstLineChars="1371"/>
        <w:rPr>
          <w:rFonts w:cs="Times New Roman"/>
          <w:sz w:val="24"/>
          <w:highlight w:val="none"/>
        </w:rPr>
      </w:pPr>
      <w:r>
        <w:rPr>
          <w:rFonts w:cs="Times New Roman"/>
          <w:sz w:val="24"/>
          <w:highlight w:val="none"/>
        </w:rPr>
        <w:t xml:space="preserve">         </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年</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月</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日</w:t>
      </w:r>
    </w:p>
    <w:p w14:paraId="3FC5C535">
      <w:pPr>
        <w:pStyle w:val="11"/>
        <w:rPr>
          <w:rFonts w:cs="Times New Roman"/>
          <w:sz w:val="24"/>
          <w:highlight w:val="none"/>
        </w:rPr>
      </w:pPr>
    </w:p>
    <w:p w14:paraId="6DF8C9A6">
      <w:pPr>
        <w:rPr>
          <w:rFonts w:cs="Times New Roman"/>
          <w:sz w:val="24"/>
          <w:highlight w:val="none"/>
        </w:rPr>
      </w:pPr>
    </w:p>
    <w:p w14:paraId="1BB85357">
      <w:pPr>
        <w:pStyle w:val="11"/>
        <w:rPr>
          <w:rFonts w:cs="Times New Roman"/>
          <w:sz w:val="24"/>
          <w:highlight w:val="none"/>
        </w:rPr>
      </w:pPr>
    </w:p>
    <w:p w14:paraId="2204B1B9">
      <w:pPr>
        <w:ind w:firstLine="240" w:firstLineChars="100"/>
        <w:rPr>
          <w:rFonts w:hint="default" w:eastAsia="宋体"/>
          <w:lang w:val="en-US" w:eastAsia="zh-CN"/>
        </w:rPr>
      </w:pPr>
      <w:r>
        <w:rPr>
          <w:rFonts w:hint="eastAsia" w:cs="Times New Roman"/>
          <w:sz w:val="24"/>
          <w:highlight w:val="none"/>
          <w:lang w:val="en-US" w:eastAsia="zh-CN"/>
        </w:rPr>
        <w:t>现场监理（签字盖章）：</w:t>
      </w:r>
    </w:p>
    <w:p w14:paraId="78F25B74">
      <w:pPr>
        <w:ind w:firstLine="560" w:firstLineChars="200"/>
        <w:jc w:val="both"/>
        <w:rPr>
          <w:rFonts w:hint="eastAsia" w:ascii="宋体" w:hAnsi="宋体" w:cs="宋体"/>
          <w:color w:val="auto"/>
          <w:sz w:val="28"/>
          <w:szCs w:val="28"/>
          <w:highlight w:val="none"/>
          <w:u w:val="none"/>
          <w:lang w:val="en-US" w:eastAsia="zh-CN"/>
        </w:rPr>
      </w:pPr>
    </w:p>
    <w:p w14:paraId="3B677007">
      <w:pPr>
        <w:ind w:firstLine="480" w:firstLineChars="200"/>
        <w:jc w:val="both"/>
        <w:rPr>
          <w:rFonts w:cs="Times New Roman"/>
          <w:sz w:val="24"/>
          <w:highlight w:val="none"/>
        </w:rPr>
      </w:pPr>
      <w:r>
        <w:rPr>
          <w:rFonts w:cs="Times New Roman"/>
          <w:sz w:val="24"/>
          <w:highlight w:val="none"/>
        </w:rPr>
        <w:t xml:space="preserve">     </w:t>
      </w:r>
      <w:r>
        <w:rPr>
          <w:rFonts w:hint="eastAsia" w:cs="Times New Roman"/>
          <w:sz w:val="24"/>
          <w:highlight w:val="none"/>
          <w:lang w:val="en-US" w:eastAsia="zh-CN"/>
        </w:rPr>
        <w:t xml:space="preserve">                           </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年</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月</w:t>
      </w:r>
      <w:r>
        <w:rPr>
          <w:rFonts w:cs="Times New Roman"/>
          <w:sz w:val="24"/>
          <w:highlight w:val="none"/>
          <w:u w:val="single"/>
        </w:rPr>
        <w:t xml:space="preserve"> </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日</w:t>
      </w:r>
    </w:p>
    <w:p w14:paraId="0C38327F">
      <w:pPr>
        <w:ind w:firstLine="480" w:firstLineChars="200"/>
        <w:jc w:val="both"/>
        <w:rPr>
          <w:rFonts w:cs="Times New Roman"/>
          <w:sz w:val="24"/>
          <w:highlight w:val="none"/>
        </w:rPr>
      </w:pPr>
    </w:p>
    <w:p w14:paraId="725B8D71">
      <w:pPr>
        <w:ind w:firstLine="480" w:firstLineChars="200"/>
        <w:jc w:val="both"/>
        <w:rPr>
          <w:rFonts w:cs="Times New Roman"/>
          <w:sz w:val="24"/>
          <w:highlight w:val="none"/>
        </w:rPr>
      </w:pPr>
    </w:p>
    <w:p w14:paraId="07F4B141">
      <w:pPr>
        <w:ind w:firstLine="480" w:firstLineChars="200"/>
        <w:jc w:val="both"/>
        <w:rPr>
          <w:rFonts w:cs="Times New Roman"/>
          <w:sz w:val="24"/>
          <w:highlight w:val="none"/>
        </w:rPr>
      </w:pPr>
    </w:p>
    <w:p w14:paraId="7A57D2B8">
      <w:pPr>
        <w:ind w:firstLine="480" w:firstLineChars="200"/>
        <w:jc w:val="both"/>
        <w:rPr>
          <w:rFonts w:cs="Times New Roman"/>
          <w:sz w:val="24"/>
          <w:highlight w:val="none"/>
        </w:rPr>
      </w:pPr>
    </w:p>
    <w:p w14:paraId="63FADD5B">
      <w:pPr>
        <w:ind w:firstLine="480" w:firstLineChars="200"/>
        <w:jc w:val="both"/>
        <w:rPr>
          <w:rFonts w:cs="Times New Roman"/>
          <w:sz w:val="24"/>
          <w:highlight w:val="none"/>
        </w:rPr>
      </w:pPr>
    </w:p>
    <w:p w14:paraId="771581E0">
      <w:pPr>
        <w:ind w:firstLine="480" w:firstLineChars="200"/>
        <w:jc w:val="both"/>
        <w:rPr>
          <w:rFonts w:cs="Times New Roman"/>
          <w:sz w:val="24"/>
          <w:highlight w:val="none"/>
        </w:rPr>
      </w:pPr>
    </w:p>
    <w:p w14:paraId="7716BB2F">
      <w:pPr>
        <w:ind w:firstLine="480" w:firstLineChars="200"/>
        <w:jc w:val="both"/>
        <w:rPr>
          <w:rFonts w:cs="Times New Roman"/>
          <w:sz w:val="24"/>
          <w:highlight w:val="none"/>
        </w:rPr>
      </w:pPr>
    </w:p>
    <w:p w14:paraId="1685F0AB">
      <w:pPr>
        <w:jc w:val="both"/>
        <w:rPr>
          <w:rFonts w:cs="Times New Roman"/>
          <w:sz w:val="24"/>
          <w:highlight w:val="none"/>
        </w:rPr>
      </w:pPr>
    </w:p>
    <w:p w14:paraId="54913F30">
      <w:pPr>
        <w:ind w:firstLine="480" w:firstLineChars="200"/>
        <w:jc w:val="both"/>
        <w:rPr>
          <w:rFonts w:cs="Times New Roman"/>
          <w:sz w:val="24"/>
          <w:highlight w:val="none"/>
        </w:rPr>
      </w:pPr>
    </w:p>
    <w:p w14:paraId="065557BF">
      <w:pPr>
        <w:jc w:val="both"/>
        <w:rPr>
          <w:rFonts w:hint="default" w:eastAsia="宋体" w:cs="Times New Roman"/>
          <w:sz w:val="24"/>
          <w:highlight w:val="none"/>
          <w:lang w:val="en-US" w:eastAsia="zh-CN"/>
        </w:rPr>
      </w:pPr>
      <w:r>
        <w:rPr>
          <w:rFonts w:hint="eastAsia" w:cs="Times New Roman"/>
          <w:sz w:val="24"/>
          <w:highlight w:val="none"/>
          <w:lang w:val="en-US" w:eastAsia="zh-CN"/>
        </w:rPr>
        <w:t>备注：供应商需在投标截止日4天前至现场踏勘，届时需向现场监理提交公司营业执照复印件。</w:t>
      </w:r>
    </w:p>
    <w:p w14:paraId="3E4AB052">
      <w:pPr>
        <w:pStyle w:val="11"/>
      </w:pPr>
    </w:p>
    <w:p w14:paraId="6EFA91F7"/>
    <w:p w14:paraId="1A924D47">
      <w:pPr>
        <w:spacing w:line="500" w:lineRule="exact"/>
        <w:rPr>
          <w:rFonts w:cs="Times New Roman"/>
          <w:sz w:val="24"/>
          <w:highlight w:val="none"/>
        </w:rPr>
      </w:pPr>
    </w:p>
    <w:p w14:paraId="2A1A5487">
      <w:pPr>
        <w:spacing w:line="500" w:lineRule="exact"/>
        <w:rPr>
          <w:rFonts w:cs="Times New Roman"/>
          <w:sz w:val="24"/>
          <w:highlight w:val="none"/>
        </w:rPr>
      </w:pPr>
    </w:p>
    <w:p w14:paraId="683CA5DD">
      <w:pPr>
        <w:spacing w:line="500" w:lineRule="exact"/>
        <w:rPr>
          <w:rFonts w:hint="eastAsia" w:eastAsia="宋体" w:cs="Times New Roman"/>
          <w:sz w:val="24"/>
          <w:highlight w:val="none"/>
          <w:lang w:eastAsia="zh-CN"/>
        </w:rPr>
      </w:pPr>
      <w:r>
        <w:rPr>
          <w:rFonts w:cs="Times New Roman"/>
          <w:sz w:val="24"/>
          <w:highlight w:val="none"/>
        </w:rPr>
        <w:t>附件</w:t>
      </w:r>
      <w:r>
        <w:rPr>
          <w:rFonts w:hint="eastAsia" w:cs="Times New Roman"/>
          <w:sz w:val="24"/>
          <w:highlight w:val="none"/>
          <w:lang w:val="en-US" w:eastAsia="zh-CN"/>
        </w:rPr>
        <w:t>6</w:t>
      </w:r>
    </w:p>
    <w:p w14:paraId="196DA298">
      <w:pPr>
        <w:jc w:val="center"/>
        <w:rPr>
          <w:rFonts w:cs="Times New Roman"/>
          <w:b/>
          <w:bCs/>
          <w:sz w:val="28"/>
          <w:szCs w:val="28"/>
          <w:highlight w:val="none"/>
        </w:rPr>
      </w:pPr>
      <w:r>
        <w:rPr>
          <w:rFonts w:cs="Times New Roman"/>
          <w:b/>
          <w:bCs/>
          <w:sz w:val="28"/>
          <w:szCs w:val="28"/>
          <w:highlight w:val="none"/>
        </w:rPr>
        <w:t>授权委托书</w:t>
      </w:r>
    </w:p>
    <w:p w14:paraId="34A68CA1">
      <w:pPr>
        <w:spacing w:line="460" w:lineRule="exact"/>
        <w:jc w:val="center"/>
        <w:rPr>
          <w:rFonts w:cs="Times New Roman"/>
          <w:b/>
          <w:bCs/>
          <w:sz w:val="28"/>
          <w:szCs w:val="28"/>
          <w:highlight w:val="none"/>
        </w:rPr>
      </w:pPr>
      <w:r>
        <w:rPr>
          <w:rFonts w:cs="Times New Roman"/>
          <w:b/>
          <w:bCs/>
          <w:sz w:val="28"/>
          <w:szCs w:val="28"/>
          <w:highlight w:val="none"/>
        </w:rPr>
        <w:t>（</w:t>
      </w:r>
      <w:r>
        <w:rPr>
          <w:rFonts w:cs="Times New Roman"/>
          <w:b/>
          <w:bCs/>
          <w:sz w:val="24"/>
          <w:highlight w:val="none"/>
        </w:rPr>
        <w:t>适用于有委托代理人情况</w:t>
      </w:r>
      <w:r>
        <w:rPr>
          <w:rFonts w:cs="Times New Roman"/>
          <w:b/>
          <w:bCs/>
          <w:sz w:val="28"/>
          <w:szCs w:val="28"/>
          <w:highlight w:val="none"/>
        </w:rPr>
        <w:t>）</w:t>
      </w:r>
    </w:p>
    <w:p w14:paraId="4188533B">
      <w:pPr>
        <w:spacing w:line="460" w:lineRule="exact"/>
        <w:rPr>
          <w:rFonts w:cs="Times New Roman"/>
          <w:kern w:val="44"/>
          <w:sz w:val="24"/>
          <w:highlight w:val="none"/>
        </w:rPr>
      </w:pPr>
    </w:p>
    <w:p w14:paraId="04A1753B">
      <w:pPr>
        <w:topLinePunct/>
        <w:spacing w:line="440" w:lineRule="exact"/>
        <w:ind w:firstLine="480" w:firstLineChars="200"/>
        <w:rPr>
          <w:rFonts w:cs="Times New Roman"/>
          <w:sz w:val="24"/>
          <w:highlight w:val="none"/>
        </w:rPr>
      </w:pPr>
      <w:r>
        <w:rPr>
          <w:rFonts w:cs="Times New Roman"/>
          <w:sz w:val="24"/>
          <w:highlight w:val="none"/>
        </w:rPr>
        <w:t>本人</w:t>
      </w:r>
      <w:r>
        <w:rPr>
          <w:rFonts w:cs="Times New Roman"/>
          <w:sz w:val="24"/>
          <w:highlight w:val="none"/>
          <w:u w:val="single"/>
        </w:rPr>
        <w:t xml:space="preserve">       </w:t>
      </w:r>
      <w:r>
        <w:rPr>
          <w:rFonts w:cs="Times New Roman"/>
          <w:sz w:val="24"/>
          <w:highlight w:val="none"/>
        </w:rPr>
        <w:t>（姓名）系</w:t>
      </w:r>
      <w:r>
        <w:rPr>
          <w:rFonts w:cs="Times New Roman"/>
          <w:sz w:val="24"/>
          <w:highlight w:val="none"/>
          <w:u w:val="single"/>
        </w:rPr>
        <w:t xml:space="preserve">           </w:t>
      </w:r>
      <w:r>
        <w:rPr>
          <w:rFonts w:cs="Times New Roman"/>
          <w:sz w:val="24"/>
          <w:highlight w:val="none"/>
        </w:rPr>
        <w:t>（报价单位名称）的法定代表人，现委托</w:t>
      </w:r>
      <w:r>
        <w:rPr>
          <w:rFonts w:cs="Times New Roman"/>
          <w:sz w:val="24"/>
          <w:highlight w:val="none"/>
          <w:u w:val="single"/>
        </w:rPr>
        <w:t xml:space="preserve">        </w:t>
      </w:r>
      <w:r>
        <w:rPr>
          <w:rFonts w:cs="Times New Roman"/>
          <w:sz w:val="24"/>
          <w:highlight w:val="none"/>
        </w:rPr>
        <w:t>（姓名）为我方代理人。代理人根据授权，以我方名义签署、澄清、说明、补正、递交、撤回、修改</w:t>
      </w:r>
      <w:r>
        <w:rPr>
          <w:rFonts w:cs="Times New Roman"/>
          <w:sz w:val="24"/>
          <w:highlight w:val="none"/>
          <w:u w:val="single"/>
        </w:rPr>
        <w:t xml:space="preserve"> </w:t>
      </w:r>
      <w:r>
        <w:rPr>
          <w:rFonts w:hint="eastAsia" w:cs="Times New Roman"/>
          <w:color w:val="auto"/>
          <w:sz w:val="24"/>
          <w:u w:val="single"/>
        </w:rPr>
        <w:t>先进连接材料智能制造产业化基地及技术创新中心建设项目综合楼</w:t>
      </w:r>
      <w:r>
        <w:rPr>
          <w:rFonts w:hint="eastAsia" w:cs="Times New Roman"/>
          <w:color w:val="auto"/>
          <w:sz w:val="24"/>
          <w:u w:val="single"/>
          <w:lang w:val="en-US" w:eastAsia="zh-CN"/>
        </w:rPr>
        <w:t>厨房设备</w:t>
      </w:r>
      <w:r>
        <w:rPr>
          <w:rFonts w:cs="Times New Roman"/>
          <w:sz w:val="24"/>
          <w:highlight w:val="none"/>
        </w:rPr>
        <w:t>的报价文件、签订合同和处理有关事宜，其法律后果由我方承担。</w:t>
      </w:r>
    </w:p>
    <w:p w14:paraId="44ED041D">
      <w:pPr>
        <w:spacing w:line="440" w:lineRule="exact"/>
        <w:ind w:firstLine="210"/>
        <w:rPr>
          <w:rFonts w:cs="Times New Roman"/>
          <w:sz w:val="24"/>
          <w:highlight w:val="none"/>
        </w:rPr>
      </w:pPr>
      <w:r>
        <w:rPr>
          <w:rFonts w:cs="Times New Roman"/>
          <w:sz w:val="24"/>
          <w:highlight w:val="none"/>
        </w:rPr>
        <w:t>委托期限：</w:t>
      </w:r>
      <w:r>
        <w:rPr>
          <w:rFonts w:cs="Times New Roman"/>
          <w:sz w:val="24"/>
          <w:highlight w:val="none"/>
          <w:u w:val="single"/>
        </w:rPr>
        <w:t xml:space="preserve">                     </w:t>
      </w:r>
      <w:r>
        <w:rPr>
          <w:rFonts w:cs="Times New Roman"/>
          <w:sz w:val="24"/>
          <w:highlight w:val="none"/>
        </w:rPr>
        <w:t>。</w:t>
      </w:r>
    </w:p>
    <w:p w14:paraId="0CD1A12A">
      <w:pPr>
        <w:spacing w:line="440" w:lineRule="exact"/>
        <w:ind w:firstLine="210"/>
        <w:rPr>
          <w:rFonts w:cs="Times New Roman"/>
          <w:sz w:val="24"/>
          <w:highlight w:val="none"/>
        </w:rPr>
      </w:pPr>
      <w:r>
        <w:rPr>
          <w:rFonts w:cs="Times New Roman"/>
          <w:sz w:val="24"/>
          <w:highlight w:val="none"/>
        </w:rPr>
        <w:t>代理人无转委托权。</w:t>
      </w:r>
    </w:p>
    <w:p w14:paraId="1C7FBDB4">
      <w:pPr>
        <w:spacing w:line="440" w:lineRule="exact"/>
        <w:ind w:firstLine="480" w:firstLineChars="200"/>
        <w:rPr>
          <w:rFonts w:cs="Times New Roman"/>
          <w:sz w:val="24"/>
          <w:highlight w:val="none"/>
        </w:rPr>
      </w:pPr>
      <w:r>
        <w:rPr>
          <w:rFonts w:cs="Times New Roman"/>
          <w:sz w:val="24"/>
          <w:highlight w:val="none"/>
        </w:rPr>
        <w:t>附：委托代理人身份证明</w:t>
      </w:r>
    </w:p>
    <w:p w14:paraId="7B8A34FA">
      <w:pPr>
        <w:spacing w:line="400" w:lineRule="exact"/>
        <w:rPr>
          <w:rFonts w:cs="Times New Roman"/>
          <w:sz w:val="24"/>
          <w:highlight w:val="none"/>
        </w:rPr>
      </w:pPr>
    </w:p>
    <w:p w14:paraId="0FC351A0">
      <w:pPr>
        <w:spacing w:line="600" w:lineRule="exact"/>
        <w:ind w:firstLine="210"/>
        <w:rPr>
          <w:rFonts w:cs="Times New Roman"/>
          <w:sz w:val="24"/>
          <w:highlight w:val="none"/>
        </w:rPr>
      </w:pPr>
      <w:r>
        <w:rPr>
          <w:rFonts w:cs="Times New Roman"/>
          <w:spacing w:val="30"/>
          <w:kern w:val="0"/>
          <w:sz w:val="24"/>
          <w:highlight w:val="none"/>
          <w:fitText w:val="1440" w:id="1252216466"/>
        </w:rPr>
        <w:t>报价单位</w:t>
      </w:r>
      <w:r>
        <w:rPr>
          <w:rFonts w:cs="Times New Roman"/>
          <w:spacing w:val="0"/>
          <w:kern w:val="0"/>
          <w:sz w:val="24"/>
          <w:highlight w:val="none"/>
          <w:fitText w:val="1440" w:id="1252216466"/>
        </w:rPr>
        <w:t>：</w:t>
      </w:r>
      <w:r>
        <w:rPr>
          <w:rFonts w:cs="Times New Roman"/>
          <w:sz w:val="24"/>
          <w:highlight w:val="none"/>
          <w:u w:val="single"/>
        </w:rPr>
        <w:t xml:space="preserve">                              </w:t>
      </w:r>
      <w:r>
        <w:rPr>
          <w:rFonts w:cs="Times New Roman"/>
          <w:sz w:val="24"/>
          <w:highlight w:val="none"/>
        </w:rPr>
        <w:t>（盖单位公章）</w:t>
      </w:r>
    </w:p>
    <w:p w14:paraId="4154DA29">
      <w:pPr>
        <w:spacing w:line="600" w:lineRule="exact"/>
        <w:ind w:firstLine="210"/>
        <w:rPr>
          <w:rFonts w:cs="Times New Roman"/>
          <w:sz w:val="24"/>
          <w:highlight w:val="none"/>
        </w:rPr>
      </w:pPr>
      <w:r>
        <w:rPr>
          <w:rFonts w:cs="Times New Roman"/>
          <w:sz w:val="24"/>
          <w:highlight w:val="none"/>
        </w:rPr>
        <w:t>法定代表人：</w:t>
      </w:r>
      <w:r>
        <w:rPr>
          <w:rFonts w:cs="Times New Roman"/>
          <w:sz w:val="24"/>
          <w:highlight w:val="none"/>
          <w:u w:val="single"/>
        </w:rPr>
        <w:t xml:space="preserve">                              </w:t>
      </w:r>
      <w:r>
        <w:rPr>
          <w:rFonts w:cs="Times New Roman"/>
          <w:sz w:val="24"/>
          <w:highlight w:val="none"/>
        </w:rPr>
        <w:t>（签字）</w:t>
      </w:r>
    </w:p>
    <w:p w14:paraId="15A515E4">
      <w:pPr>
        <w:spacing w:line="600" w:lineRule="exact"/>
        <w:ind w:firstLine="210"/>
        <w:rPr>
          <w:rFonts w:cs="Times New Roman"/>
          <w:sz w:val="24"/>
          <w:highlight w:val="none"/>
        </w:rPr>
      </w:pPr>
      <w:r>
        <w:rPr>
          <w:rFonts w:cs="Times New Roman"/>
          <w:sz w:val="24"/>
          <w:highlight w:val="none"/>
        </w:rPr>
        <w:t>身份证号码：</w:t>
      </w:r>
      <w:r>
        <w:rPr>
          <w:rFonts w:cs="Times New Roman"/>
          <w:sz w:val="24"/>
          <w:highlight w:val="none"/>
          <w:u w:val="single"/>
        </w:rPr>
        <w:t xml:space="preserve">                                          </w:t>
      </w:r>
    </w:p>
    <w:p w14:paraId="12782D02">
      <w:pPr>
        <w:spacing w:line="600" w:lineRule="exact"/>
        <w:ind w:firstLine="210"/>
        <w:rPr>
          <w:rFonts w:cs="Times New Roman"/>
          <w:sz w:val="24"/>
          <w:highlight w:val="none"/>
        </w:rPr>
      </w:pPr>
      <w:r>
        <w:rPr>
          <w:rFonts w:cs="Times New Roman"/>
          <w:sz w:val="24"/>
          <w:highlight w:val="none"/>
        </w:rPr>
        <w:t>委托代理人：</w:t>
      </w:r>
      <w:r>
        <w:rPr>
          <w:rFonts w:cs="Times New Roman"/>
          <w:sz w:val="24"/>
          <w:highlight w:val="none"/>
          <w:u w:val="single"/>
        </w:rPr>
        <w:t xml:space="preserve">            </w:t>
      </w:r>
      <w:r>
        <w:rPr>
          <w:rFonts w:cs="Times New Roman"/>
          <w:sz w:val="24"/>
          <w:highlight w:val="none"/>
        </w:rPr>
        <w:t>（签字） 电话</w:t>
      </w:r>
      <w:r>
        <w:rPr>
          <w:rFonts w:cs="Times New Roman"/>
          <w:sz w:val="24"/>
          <w:highlight w:val="none"/>
          <w:u w:val="single"/>
        </w:rPr>
        <w:t xml:space="preserve">                 </w:t>
      </w:r>
    </w:p>
    <w:p w14:paraId="1966F90E">
      <w:pPr>
        <w:spacing w:line="600" w:lineRule="exact"/>
        <w:ind w:firstLine="210"/>
        <w:rPr>
          <w:rFonts w:cs="Times New Roman"/>
          <w:sz w:val="24"/>
          <w:highlight w:val="none"/>
        </w:rPr>
      </w:pPr>
      <w:r>
        <w:rPr>
          <w:rFonts w:cs="Times New Roman"/>
          <w:sz w:val="24"/>
          <w:highlight w:val="none"/>
        </w:rPr>
        <w:t>身份证号码：</w:t>
      </w:r>
      <w:r>
        <w:rPr>
          <w:rFonts w:cs="Times New Roman"/>
          <w:sz w:val="24"/>
          <w:highlight w:val="none"/>
          <w:u w:val="single"/>
        </w:rPr>
        <w:t xml:space="preserve">                                          </w:t>
      </w:r>
    </w:p>
    <w:p w14:paraId="0B20CE40">
      <w:pPr>
        <w:spacing w:line="400" w:lineRule="exact"/>
        <w:ind w:firstLine="210"/>
        <w:rPr>
          <w:rFonts w:cs="Times New Roman"/>
          <w:sz w:val="24"/>
          <w:highlight w:val="none"/>
        </w:rPr>
      </w:pPr>
    </w:p>
    <w:p w14:paraId="1B7F9D21">
      <w:pPr>
        <w:spacing w:line="400" w:lineRule="exact"/>
        <w:ind w:firstLine="3240" w:firstLineChars="1350"/>
        <w:jc w:val="right"/>
        <w:rPr>
          <w:rFonts w:cs="Times New Roman"/>
          <w:sz w:val="24"/>
          <w:highlight w:val="none"/>
        </w:rPr>
      </w:pPr>
      <w:r>
        <w:rPr>
          <w:rFonts w:cs="Times New Roman"/>
          <w:kern w:val="0"/>
          <w:sz w:val="24"/>
          <w:highlight w:val="none"/>
        </w:rPr>
        <w:t xml:space="preserve"> </w:t>
      </w:r>
      <w:r>
        <w:rPr>
          <w:rFonts w:cs="Times New Roman"/>
          <w:kern w:val="0"/>
          <w:sz w:val="24"/>
          <w:highlight w:val="none"/>
          <w:u w:val="single"/>
        </w:rPr>
        <w:t xml:space="preserve">         </w:t>
      </w:r>
      <w:r>
        <w:rPr>
          <w:rFonts w:cs="Times New Roman"/>
          <w:kern w:val="0"/>
          <w:sz w:val="24"/>
          <w:highlight w:val="none"/>
        </w:rPr>
        <w:t>年</w:t>
      </w:r>
      <w:r>
        <w:rPr>
          <w:rFonts w:cs="Times New Roman"/>
          <w:kern w:val="0"/>
          <w:sz w:val="24"/>
          <w:highlight w:val="none"/>
          <w:u w:val="single"/>
        </w:rPr>
        <w:t xml:space="preserve">    </w:t>
      </w:r>
      <w:r>
        <w:rPr>
          <w:rFonts w:cs="Times New Roman"/>
          <w:kern w:val="0"/>
          <w:sz w:val="24"/>
          <w:highlight w:val="none"/>
        </w:rPr>
        <w:t>月</w:t>
      </w:r>
      <w:r>
        <w:rPr>
          <w:rFonts w:cs="Times New Roman"/>
          <w:kern w:val="0"/>
          <w:sz w:val="24"/>
          <w:highlight w:val="none"/>
          <w:u w:val="single"/>
        </w:rPr>
        <w:t xml:space="preserve">    </w:t>
      </w:r>
      <w:r>
        <w:rPr>
          <w:rFonts w:cs="Times New Roman"/>
          <w:kern w:val="0"/>
          <w:sz w:val="24"/>
          <w:highlight w:val="none"/>
        </w:rPr>
        <w:t>日</w:t>
      </w:r>
    </w:p>
    <w:p w14:paraId="3CABC377">
      <w:pPr>
        <w:spacing w:line="400" w:lineRule="exact"/>
        <w:ind w:firstLine="210"/>
        <w:rPr>
          <w:rFonts w:cs="Times New Roman"/>
          <w:sz w:val="24"/>
          <w:highlight w:val="none"/>
        </w:rPr>
      </w:pPr>
    </w:p>
    <w:tbl>
      <w:tblPr>
        <w:tblStyle w:val="9"/>
        <w:tblW w:w="8568" w:type="dxa"/>
        <w:tblInd w:w="0" w:type="dxa"/>
        <w:tblLayout w:type="fixed"/>
        <w:tblCellMar>
          <w:top w:w="0" w:type="dxa"/>
          <w:left w:w="108" w:type="dxa"/>
          <w:bottom w:w="0" w:type="dxa"/>
          <w:right w:w="108" w:type="dxa"/>
        </w:tblCellMar>
      </w:tblPr>
      <w:tblGrid>
        <w:gridCol w:w="4361"/>
        <w:gridCol w:w="4207"/>
      </w:tblGrid>
      <w:tr w14:paraId="4DB83CFE">
        <w:tblPrEx>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noWrap w:val="0"/>
            <w:vAlign w:val="top"/>
          </w:tcPr>
          <w:p w14:paraId="735BA7BD">
            <w:pPr>
              <w:adjustRightInd w:val="0"/>
              <w:snapToGrid w:val="0"/>
              <w:spacing w:line="400" w:lineRule="exact"/>
              <w:ind w:left="5250" w:firstLine="480" w:firstLineChars="200"/>
              <w:rPr>
                <w:rFonts w:cs="Times New Roman"/>
                <w:sz w:val="24"/>
                <w:highlight w:val="none"/>
              </w:rPr>
            </w:pPr>
            <w:r>
              <w:rPr>
                <w:rFonts w:cs="Times New Roman"/>
                <w:sz w:val="24"/>
                <w:highlight w:val="none"/>
              </w:rPr>
              <w:t xml:space="preserve">            </w:t>
            </w:r>
          </w:p>
          <w:p w14:paraId="4BB31FB4">
            <w:pPr>
              <w:adjustRightInd w:val="0"/>
              <w:snapToGrid w:val="0"/>
              <w:spacing w:line="400" w:lineRule="exact"/>
              <w:jc w:val="center"/>
              <w:rPr>
                <w:rFonts w:cs="Times New Roman"/>
                <w:sz w:val="24"/>
                <w:highlight w:val="none"/>
              </w:rPr>
            </w:pPr>
            <w:r>
              <w:rPr>
                <w:rFonts w:cs="Times New Roman"/>
                <w:sz w:val="24"/>
                <w:highlight w:val="none"/>
              </w:rPr>
              <w:t>法定代表人身份证复印件</w:t>
            </w:r>
          </w:p>
          <w:p w14:paraId="39406D6D">
            <w:pPr>
              <w:adjustRightInd w:val="0"/>
              <w:snapToGrid w:val="0"/>
              <w:spacing w:line="400" w:lineRule="exact"/>
              <w:jc w:val="center"/>
              <w:rPr>
                <w:rFonts w:cs="Times New Roman"/>
                <w:sz w:val="24"/>
                <w:highlight w:val="none"/>
              </w:rPr>
            </w:pPr>
            <w:r>
              <w:rPr>
                <w:rFonts w:cs="Times New Roman"/>
                <w:sz w:val="24"/>
                <w:highlight w:val="none"/>
              </w:rPr>
              <w:t>（或另附）</w:t>
            </w:r>
          </w:p>
          <w:p w14:paraId="4FF965E7">
            <w:pPr>
              <w:adjustRightInd w:val="0"/>
              <w:snapToGrid w:val="0"/>
              <w:spacing w:line="400" w:lineRule="exact"/>
              <w:ind w:left="5250" w:firstLine="480" w:firstLineChars="200"/>
              <w:rPr>
                <w:rFonts w:cs="Times New Roman"/>
                <w:sz w:val="24"/>
                <w:highlight w:val="none"/>
              </w:rPr>
            </w:pPr>
          </w:p>
          <w:p w14:paraId="0E4F17B7">
            <w:pPr>
              <w:adjustRightInd w:val="0"/>
              <w:snapToGrid w:val="0"/>
              <w:spacing w:line="400" w:lineRule="exact"/>
              <w:ind w:left="5250" w:firstLine="480" w:firstLineChars="200"/>
              <w:rPr>
                <w:rFonts w:cs="Times New Roman"/>
                <w:sz w:val="24"/>
                <w:highlight w:val="none"/>
              </w:rPr>
            </w:pPr>
          </w:p>
          <w:p w14:paraId="69E5DE5E">
            <w:pPr>
              <w:adjustRightInd w:val="0"/>
              <w:snapToGrid w:val="0"/>
              <w:spacing w:line="400" w:lineRule="exact"/>
              <w:ind w:left="5250" w:firstLine="480" w:firstLineChars="200"/>
              <w:rPr>
                <w:rFonts w:cs="Times New Roman"/>
                <w:sz w:val="24"/>
                <w:highlight w:val="none"/>
              </w:rPr>
            </w:pPr>
          </w:p>
          <w:p w14:paraId="78E07D90">
            <w:pPr>
              <w:adjustRightInd w:val="0"/>
              <w:snapToGrid w:val="0"/>
              <w:spacing w:line="400" w:lineRule="exact"/>
              <w:ind w:left="5250" w:firstLine="480" w:firstLineChars="200"/>
              <w:rPr>
                <w:rFonts w:cs="Times New Roman"/>
                <w:sz w:val="24"/>
                <w:highlight w:val="none"/>
              </w:rPr>
            </w:pPr>
          </w:p>
        </w:tc>
        <w:tc>
          <w:tcPr>
            <w:tcW w:w="4207" w:type="dxa"/>
            <w:tcBorders>
              <w:top w:val="single" w:color="auto" w:sz="4" w:space="0"/>
              <w:left w:val="single" w:color="auto" w:sz="4" w:space="0"/>
              <w:bottom w:val="single" w:color="auto" w:sz="4" w:space="0"/>
              <w:right w:val="single" w:color="auto" w:sz="4" w:space="0"/>
            </w:tcBorders>
            <w:noWrap w:val="0"/>
            <w:vAlign w:val="top"/>
          </w:tcPr>
          <w:p w14:paraId="5CBD2305">
            <w:pPr>
              <w:adjustRightInd w:val="0"/>
              <w:snapToGrid w:val="0"/>
              <w:spacing w:line="400" w:lineRule="exact"/>
              <w:ind w:firstLine="210"/>
              <w:rPr>
                <w:rFonts w:cs="Times New Roman"/>
                <w:sz w:val="24"/>
                <w:highlight w:val="none"/>
              </w:rPr>
            </w:pPr>
          </w:p>
          <w:p w14:paraId="6D9A7162">
            <w:pPr>
              <w:adjustRightInd w:val="0"/>
              <w:snapToGrid w:val="0"/>
              <w:spacing w:line="400" w:lineRule="exact"/>
              <w:jc w:val="center"/>
              <w:rPr>
                <w:rFonts w:cs="Times New Roman"/>
                <w:sz w:val="24"/>
                <w:highlight w:val="none"/>
              </w:rPr>
            </w:pPr>
            <w:r>
              <w:rPr>
                <w:rFonts w:cs="Times New Roman"/>
                <w:sz w:val="24"/>
                <w:highlight w:val="none"/>
              </w:rPr>
              <w:t>委托代理人身份证复印件</w:t>
            </w:r>
          </w:p>
          <w:p w14:paraId="7B0A0536">
            <w:pPr>
              <w:adjustRightInd w:val="0"/>
              <w:snapToGrid w:val="0"/>
              <w:spacing w:line="400" w:lineRule="exact"/>
              <w:jc w:val="center"/>
              <w:rPr>
                <w:rFonts w:cs="Times New Roman"/>
                <w:sz w:val="24"/>
                <w:highlight w:val="none"/>
              </w:rPr>
            </w:pPr>
            <w:r>
              <w:rPr>
                <w:rFonts w:cs="Times New Roman"/>
                <w:sz w:val="24"/>
                <w:highlight w:val="none"/>
              </w:rPr>
              <w:t>（或另附）</w:t>
            </w:r>
          </w:p>
        </w:tc>
      </w:tr>
    </w:tbl>
    <w:p w14:paraId="17452052">
      <w:pPr>
        <w:spacing w:line="500" w:lineRule="exact"/>
        <w:rPr>
          <w:rFonts w:cs="Times New Roman"/>
          <w:sz w:val="28"/>
          <w:szCs w:val="28"/>
          <w:highlight w:val="none"/>
        </w:rPr>
      </w:pPr>
    </w:p>
    <w:p w14:paraId="24EFD4AE">
      <w:pPr>
        <w:widowControl/>
        <w:jc w:val="left"/>
        <w:rPr>
          <w:rFonts w:hint="eastAsia" w:eastAsia="宋体" w:cs="Times New Roman"/>
          <w:kern w:val="0"/>
          <w:sz w:val="24"/>
          <w:highlight w:val="none"/>
          <w:lang w:eastAsia="zh-CN"/>
        </w:rPr>
      </w:pPr>
      <w:r>
        <w:rPr>
          <w:rFonts w:cs="Times New Roman"/>
          <w:kern w:val="0"/>
          <w:sz w:val="24"/>
          <w:highlight w:val="none"/>
        </w:rPr>
        <w:br w:type="page"/>
      </w:r>
      <w:r>
        <w:rPr>
          <w:rFonts w:cs="Times New Roman"/>
          <w:kern w:val="0"/>
          <w:sz w:val="24"/>
          <w:highlight w:val="none"/>
        </w:rPr>
        <w:t>附件</w:t>
      </w:r>
      <w:r>
        <w:rPr>
          <w:rFonts w:hint="eastAsia" w:cs="Times New Roman"/>
          <w:kern w:val="0"/>
          <w:sz w:val="24"/>
          <w:highlight w:val="none"/>
          <w:lang w:val="en-US" w:eastAsia="zh-CN"/>
        </w:rPr>
        <w:t>7</w:t>
      </w:r>
    </w:p>
    <w:p w14:paraId="571D2D4C">
      <w:pPr>
        <w:spacing w:line="360" w:lineRule="auto"/>
        <w:ind w:firstLine="161" w:firstLineChars="50"/>
        <w:jc w:val="center"/>
        <w:rPr>
          <w:rFonts w:cs="Times New Roman"/>
          <w:b/>
          <w:sz w:val="32"/>
          <w:szCs w:val="32"/>
          <w:highlight w:val="none"/>
        </w:rPr>
      </w:pPr>
      <w:r>
        <w:rPr>
          <w:rFonts w:cs="Times New Roman"/>
          <w:b/>
          <w:sz w:val="32"/>
          <w:szCs w:val="32"/>
          <w:highlight w:val="none"/>
        </w:rPr>
        <w:t>___________购置合同</w:t>
      </w:r>
    </w:p>
    <w:p w14:paraId="69CEDC49">
      <w:pPr>
        <w:tabs>
          <w:tab w:val="left" w:pos="1701"/>
        </w:tabs>
        <w:spacing w:line="440" w:lineRule="exact"/>
        <w:ind w:firstLine="4457" w:firstLineChars="1850"/>
        <w:jc w:val="left"/>
        <w:rPr>
          <w:rFonts w:cs="Times New Roman"/>
          <w:b/>
          <w:sz w:val="24"/>
          <w:highlight w:val="none"/>
          <w:u w:val="single"/>
        </w:rPr>
      </w:pPr>
      <w:r>
        <w:rPr>
          <w:rFonts w:cs="Times New Roman"/>
          <w:b/>
          <w:sz w:val="24"/>
          <w:highlight w:val="none"/>
        </w:rPr>
        <w:t xml:space="preserve">            日期：</w:t>
      </w:r>
      <w:r>
        <w:rPr>
          <w:rFonts w:cs="Times New Roman"/>
          <w:b/>
          <w:sz w:val="24"/>
          <w:highlight w:val="none"/>
          <w:u w:val="single"/>
        </w:rPr>
        <w:t xml:space="preserve">     年  月  日</w:t>
      </w:r>
    </w:p>
    <w:p w14:paraId="0E0304DB">
      <w:pPr>
        <w:tabs>
          <w:tab w:val="left" w:pos="1701"/>
        </w:tabs>
        <w:spacing w:line="440" w:lineRule="exact"/>
        <w:ind w:firstLine="120" w:firstLineChars="50"/>
        <w:jc w:val="left"/>
        <w:rPr>
          <w:rFonts w:cs="Times New Roman"/>
          <w:b/>
          <w:sz w:val="24"/>
          <w:highlight w:val="none"/>
        </w:rPr>
      </w:pPr>
      <w:r>
        <w:rPr>
          <w:rFonts w:cs="Times New Roman"/>
          <w:b/>
          <w:sz w:val="24"/>
          <w:highlight w:val="none"/>
        </w:rPr>
        <w:t>签订地点：浙江杭州</w:t>
      </w:r>
    </w:p>
    <w:p w14:paraId="547830AC">
      <w:pPr>
        <w:tabs>
          <w:tab w:val="left" w:pos="1701"/>
        </w:tabs>
        <w:spacing w:line="440" w:lineRule="exact"/>
        <w:ind w:firstLine="120" w:firstLineChars="50"/>
        <w:jc w:val="left"/>
        <w:rPr>
          <w:rFonts w:hint="eastAsia" w:cs="Times New Roman"/>
          <w:b/>
          <w:sz w:val="24"/>
          <w:highlight w:val="none"/>
          <w:lang w:val="en-US" w:eastAsia="zh-CN"/>
        </w:rPr>
      </w:pPr>
      <w:r>
        <w:rPr>
          <w:rFonts w:cs="Times New Roman"/>
          <w:b/>
          <w:sz w:val="24"/>
          <w:highlight w:val="none"/>
        </w:rPr>
        <w:t>甲方（需方）：</w:t>
      </w:r>
      <w:r>
        <w:rPr>
          <w:rFonts w:hint="eastAsia" w:cs="Times New Roman"/>
          <w:b/>
          <w:sz w:val="24"/>
          <w:highlight w:val="none"/>
          <w:lang w:val="en-US" w:eastAsia="zh-CN"/>
        </w:rPr>
        <w:t>亚通电子新材料（湖州）有限公司</w:t>
      </w:r>
    </w:p>
    <w:p w14:paraId="4A89DF31">
      <w:pPr>
        <w:tabs>
          <w:tab w:val="left" w:pos="1701"/>
        </w:tabs>
        <w:spacing w:line="440" w:lineRule="exact"/>
        <w:ind w:firstLine="120" w:firstLineChars="50"/>
        <w:jc w:val="left"/>
        <w:rPr>
          <w:rFonts w:hint="default" w:eastAsia="宋体" w:cs="Times New Roman"/>
          <w:b/>
          <w:sz w:val="24"/>
          <w:highlight w:val="none"/>
          <w:lang w:val="en-US" w:eastAsia="zh-CN"/>
        </w:rPr>
      </w:pPr>
      <w:r>
        <w:rPr>
          <w:rFonts w:cs="Times New Roman"/>
          <w:b/>
          <w:sz w:val="24"/>
          <w:highlight w:val="none"/>
        </w:rPr>
        <w:t>乙方（供方）：</w:t>
      </w:r>
    </w:p>
    <w:p w14:paraId="4675EFE2">
      <w:pPr>
        <w:tabs>
          <w:tab w:val="left" w:pos="1701"/>
        </w:tabs>
        <w:ind w:firstLine="120" w:firstLineChars="50"/>
        <w:jc w:val="left"/>
        <w:rPr>
          <w:rFonts w:cs="Times New Roman"/>
          <w:b/>
          <w:sz w:val="24"/>
          <w:highlight w:val="none"/>
        </w:rPr>
      </w:pPr>
    </w:p>
    <w:p w14:paraId="04E0EA0B">
      <w:pPr>
        <w:spacing w:line="400" w:lineRule="exact"/>
        <w:ind w:firstLine="600" w:firstLineChars="250"/>
        <w:rPr>
          <w:rFonts w:cs="Times New Roman"/>
          <w:sz w:val="24"/>
          <w:highlight w:val="none"/>
        </w:rPr>
      </w:pPr>
      <w:r>
        <w:rPr>
          <w:rFonts w:cs="Times New Roman"/>
          <w:sz w:val="24"/>
          <w:highlight w:val="none"/>
        </w:rPr>
        <w:t>根据《中华人民共和国民法典》及有关法律法规的规定，甲乙双方经协商，达成以下条款，并由双方共同遵守。</w:t>
      </w:r>
    </w:p>
    <w:p w14:paraId="30C7349A">
      <w:pPr>
        <w:spacing w:line="440" w:lineRule="exact"/>
        <w:rPr>
          <w:rFonts w:cs="Times New Roman"/>
          <w:sz w:val="24"/>
          <w:highlight w:val="none"/>
        </w:rPr>
      </w:pPr>
      <w:r>
        <w:rPr>
          <w:rFonts w:cs="Times New Roman"/>
          <w:sz w:val="24"/>
          <w:highlight w:val="none"/>
        </w:rPr>
        <w:t>一、合同产品名称、型号、金额、数量等</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701"/>
        <w:gridCol w:w="962"/>
        <w:gridCol w:w="1208"/>
        <w:gridCol w:w="1208"/>
        <w:gridCol w:w="1441"/>
      </w:tblGrid>
      <w:tr w14:paraId="11E4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176C4C8">
            <w:pPr>
              <w:spacing w:line="440" w:lineRule="exact"/>
              <w:rPr>
                <w:rFonts w:cs="Times New Roman"/>
                <w:sz w:val="24"/>
                <w:highlight w:val="none"/>
              </w:rPr>
            </w:pPr>
            <w:r>
              <w:rPr>
                <w:rFonts w:cs="Times New Roman"/>
                <w:sz w:val="24"/>
                <w:highlight w:val="none"/>
              </w:rPr>
              <w:t>序号</w:t>
            </w:r>
          </w:p>
        </w:tc>
        <w:tc>
          <w:tcPr>
            <w:tcW w:w="1276" w:type="dxa"/>
            <w:noWrap w:val="0"/>
            <w:vAlign w:val="top"/>
          </w:tcPr>
          <w:p w14:paraId="25DFEF02">
            <w:pPr>
              <w:spacing w:line="440" w:lineRule="exact"/>
              <w:rPr>
                <w:rFonts w:cs="Times New Roman"/>
                <w:sz w:val="24"/>
                <w:highlight w:val="none"/>
              </w:rPr>
            </w:pPr>
            <w:r>
              <w:rPr>
                <w:rFonts w:cs="Times New Roman"/>
                <w:sz w:val="24"/>
                <w:highlight w:val="none"/>
              </w:rPr>
              <w:t>货物名称</w:t>
            </w:r>
          </w:p>
        </w:tc>
        <w:tc>
          <w:tcPr>
            <w:tcW w:w="1701" w:type="dxa"/>
            <w:noWrap w:val="0"/>
            <w:vAlign w:val="top"/>
          </w:tcPr>
          <w:p w14:paraId="3EFC56F0">
            <w:pPr>
              <w:spacing w:line="440" w:lineRule="exact"/>
              <w:rPr>
                <w:rFonts w:cs="Times New Roman"/>
                <w:sz w:val="24"/>
                <w:highlight w:val="none"/>
              </w:rPr>
            </w:pPr>
            <w:r>
              <w:rPr>
                <w:rFonts w:cs="Times New Roman"/>
                <w:sz w:val="24"/>
                <w:highlight w:val="none"/>
              </w:rPr>
              <w:t>品牌、型号</w:t>
            </w:r>
          </w:p>
        </w:tc>
        <w:tc>
          <w:tcPr>
            <w:tcW w:w="962" w:type="dxa"/>
            <w:noWrap w:val="0"/>
            <w:vAlign w:val="top"/>
          </w:tcPr>
          <w:p w14:paraId="116DFD6E">
            <w:pPr>
              <w:spacing w:line="440" w:lineRule="exact"/>
              <w:rPr>
                <w:rFonts w:cs="Times New Roman"/>
                <w:sz w:val="24"/>
                <w:highlight w:val="none"/>
              </w:rPr>
            </w:pPr>
            <w:r>
              <w:rPr>
                <w:rFonts w:cs="Times New Roman"/>
                <w:sz w:val="24"/>
                <w:highlight w:val="none"/>
              </w:rPr>
              <w:t>数量</w:t>
            </w:r>
          </w:p>
        </w:tc>
        <w:tc>
          <w:tcPr>
            <w:tcW w:w="1208" w:type="dxa"/>
            <w:noWrap w:val="0"/>
            <w:vAlign w:val="top"/>
          </w:tcPr>
          <w:p w14:paraId="0B74ECF3">
            <w:pPr>
              <w:spacing w:line="440" w:lineRule="exact"/>
              <w:rPr>
                <w:rFonts w:cs="Times New Roman"/>
                <w:sz w:val="24"/>
                <w:highlight w:val="none"/>
              </w:rPr>
            </w:pPr>
            <w:r>
              <w:rPr>
                <w:rFonts w:cs="Times New Roman"/>
                <w:sz w:val="24"/>
                <w:highlight w:val="none"/>
              </w:rPr>
              <w:t>单位</w:t>
            </w:r>
          </w:p>
        </w:tc>
        <w:tc>
          <w:tcPr>
            <w:tcW w:w="1208" w:type="dxa"/>
            <w:noWrap w:val="0"/>
            <w:vAlign w:val="top"/>
          </w:tcPr>
          <w:p w14:paraId="61412F54">
            <w:pPr>
              <w:spacing w:line="440" w:lineRule="exact"/>
              <w:rPr>
                <w:rFonts w:cs="Times New Roman"/>
                <w:sz w:val="24"/>
                <w:highlight w:val="none"/>
              </w:rPr>
            </w:pPr>
            <w:r>
              <w:rPr>
                <w:rFonts w:cs="Times New Roman"/>
                <w:sz w:val="24"/>
                <w:highlight w:val="none"/>
              </w:rPr>
              <w:t>单价</w:t>
            </w:r>
          </w:p>
        </w:tc>
        <w:tc>
          <w:tcPr>
            <w:tcW w:w="1441" w:type="dxa"/>
            <w:noWrap w:val="0"/>
            <w:vAlign w:val="top"/>
          </w:tcPr>
          <w:p w14:paraId="4B61C58C">
            <w:pPr>
              <w:spacing w:line="440" w:lineRule="exact"/>
              <w:rPr>
                <w:rFonts w:cs="Times New Roman"/>
                <w:sz w:val="24"/>
                <w:highlight w:val="none"/>
              </w:rPr>
            </w:pPr>
            <w:r>
              <w:rPr>
                <w:rFonts w:cs="Times New Roman"/>
                <w:sz w:val="24"/>
                <w:highlight w:val="none"/>
              </w:rPr>
              <w:t>含税总金额</w:t>
            </w:r>
          </w:p>
        </w:tc>
      </w:tr>
      <w:tr w14:paraId="68DA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DD7E41C">
            <w:pPr>
              <w:spacing w:line="440" w:lineRule="exact"/>
              <w:rPr>
                <w:rFonts w:cs="Times New Roman"/>
                <w:sz w:val="24"/>
                <w:highlight w:val="none"/>
              </w:rPr>
            </w:pPr>
          </w:p>
        </w:tc>
        <w:tc>
          <w:tcPr>
            <w:tcW w:w="1276" w:type="dxa"/>
            <w:noWrap w:val="0"/>
            <w:vAlign w:val="top"/>
          </w:tcPr>
          <w:p w14:paraId="68A2C03F">
            <w:pPr>
              <w:spacing w:line="440" w:lineRule="exact"/>
              <w:rPr>
                <w:rFonts w:cs="Times New Roman"/>
                <w:sz w:val="24"/>
                <w:highlight w:val="none"/>
              </w:rPr>
            </w:pPr>
          </w:p>
        </w:tc>
        <w:tc>
          <w:tcPr>
            <w:tcW w:w="1701" w:type="dxa"/>
            <w:noWrap w:val="0"/>
            <w:vAlign w:val="top"/>
          </w:tcPr>
          <w:p w14:paraId="231391C1">
            <w:pPr>
              <w:spacing w:line="440" w:lineRule="exact"/>
              <w:rPr>
                <w:rFonts w:hint="eastAsia" w:eastAsia="宋体" w:cs="Times New Roman"/>
                <w:sz w:val="24"/>
                <w:highlight w:val="none"/>
                <w:lang w:val="en-US" w:eastAsia="zh-CN"/>
              </w:rPr>
            </w:pPr>
          </w:p>
        </w:tc>
        <w:tc>
          <w:tcPr>
            <w:tcW w:w="962" w:type="dxa"/>
            <w:noWrap w:val="0"/>
            <w:vAlign w:val="top"/>
          </w:tcPr>
          <w:p w14:paraId="2027C6F4">
            <w:pPr>
              <w:spacing w:line="440" w:lineRule="exact"/>
              <w:rPr>
                <w:rFonts w:hint="default" w:cs="Times New Roman"/>
                <w:sz w:val="24"/>
                <w:highlight w:val="none"/>
                <w:lang w:val="en-US"/>
              </w:rPr>
            </w:pPr>
          </w:p>
        </w:tc>
        <w:tc>
          <w:tcPr>
            <w:tcW w:w="1208" w:type="dxa"/>
            <w:noWrap w:val="0"/>
            <w:vAlign w:val="top"/>
          </w:tcPr>
          <w:p w14:paraId="2192AA96">
            <w:pPr>
              <w:spacing w:line="440" w:lineRule="exact"/>
              <w:rPr>
                <w:rFonts w:hint="eastAsia" w:eastAsia="宋体" w:cs="Times New Roman"/>
                <w:sz w:val="24"/>
                <w:highlight w:val="none"/>
                <w:lang w:val="en-US" w:eastAsia="zh-CN"/>
              </w:rPr>
            </w:pPr>
          </w:p>
        </w:tc>
        <w:tc>
          <w:tcPr>
            <w:tcW w:w="1208" w:type="dxa"/>
            <w:noWrap w:val="0"/>
            <w:vAlign w:val="top"/>
          </w:tcPr>
          <w:p w14:paraId="6452A658">
            <w:pPr>
              <w:spacing w:line="440" w:lineRule="exact"/>
              <w:rPr>
                <w:rFonts w:hint="default" w:cs="Times New Roman"/>
                <w:sz w:val="24"/>
                <w:highlight w:val="none"/>
                <w:lang w:val="en-US"/>
              </w:rPr>
            </w:pPr>
          </w:p>
        </w:tc>
        <w:tc>
          <w:tcPr>
            <w:tcW w:w="1441" w:type="dxa"/>
            <w:noWrap w:val="0"/>
            <w:vAlign w:val="top"/>
          </w:tcPr>
          <w:p w14:paraId="6EAA3865">
            <w:pPr>
              <w:spacing w:line="440" w:lineRule="exact"/>
              <w:rPr>
                <w:rFonts w:hint="default" w:cs="Times New Roman"/>
                <w:sz w:val="24"/>
                <w:highlight w:val="none"/>
                <w:lang w:val="en-US"/>
              </w:rPr>
            </w:pPr>
          </w:p>
        </w:tc>
      </w:tr>
      <w:tr w14:paraId="4D6D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3"/>
            <w:noWrap w:val="0"/>
            <w:vAlign w:val="top"/>
          </w:tcPr>
          <w:p w14:paraId="28B3601C">
            <w:pPr>
              <w:spacing w:line="440" w:lineRule="exact"/>
              <w:rPr>
                <w:rFonts w:hint="default" w:cs="Times New Roman"/>
                <w:sz w:val="24"/>
                <w:highlight w:val="none"/>
                <w:lang w:val="en-US"/>
              </w:rPr>
            </w:pPr>
            <w:r>
              <w:rPr>
                <w:rFonts w:cs="Times New Roman"/>
                <w:sz w:val="24"/>
                <w:highlight w:val="none"/>
              </w:rPr>
              <w:t>未税金额：</w:t>
            </w:r>
          </w:p>
        </w:tc>
        <w:tc>
          <w:tcPr>
            <w:tcW w:w="4819" w:type="dxa"/>
            <w:gridSpan w:val="4"/>
            <w:noWrap w:val="0"/>
            <w:vAlign w:val="top"/>
          </w:tcPr>
          <w:p w14:paraId="3E93CAD8">
            <w:pPr>
              <w:spacing w:line="440" w:lineRule="exact"/>
              <w:rPr>
                <w:rFonts w:hint="default" w:cs="Times New Roman"/>
                <w:sz w:val="24"/>
                <w:highlight w:val="none"/>
                <w:lang w:val="en-US"/>
              </w:rPr>
            </w:pPr>
            <w:r>
              <w:rPr>
                <w:rFonts w:cs="Times New Roman"/>
                <w:sz w:val="24"/>
                <w:highlight w:val="none"/>
              </w:rPr>
              <w:t>税额：</w:t>
            </w:r>
          </w:p>
        </w:tc>
      </w:tr>
      <w:tr w14:paraId="244E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noWrap w:val="0"/>
            <w:vAlign w:val="top"/>
          </w:tcPr>
          <w:p w14:paraId="0AEAF64A">
            <w:pPr>
              <w:spacing w:line="440" w:lineRule="exact"/>
              <w:rPr>
                <w:rFonts w:cs="Times New Roman"/>
                <w:sz w:val="24"/>
                <w:highlight w:val="none"/>
              </w:rPr>
            </w:pPr>
            <w:r>
              <w:rPr>
                <w:rFonts w:cs="Times New Roman"/>
                <w:sz w:val="24"/>
                <w:highlight w:val="none"/>
              </w:rPr>
              <w:t>合计人民币金额</w:t>
            </w:r>
          </w:p>
        </w:tc>
        <w:tc>
          <w:tcPr>
            <w:tcW w:w="6520" w:type="dxa"/>
            <w:gridSpan w:val="5"/>
            <w:noWrap w:val="0"/>
            <w:vAlign w:val="top"/>
          </w:tcPr>
          <w:p w14:paraId="1116E986">
            <w:pPr>
              <w:spacing w:line="440" w:lineRule="exact"/>
              <w:rPr>
                <w:rFonts w:cs="Times New Roman"/>
                <w:sz w:val="24"/>
                <w:highlight w:val="none"/>
              </w:rPr>
            </w:pPr>
            <w:r>
              <w:rPr>
                <w:rFonts w:cs="Times New Roman"/>
                <w:sz w:val="24"/>
                <w:highlight w:val="none"/>
              </w:rPr>
              <w:t>¥</w:t>
            </w:r>
            <w:r>
              <w:rPr>
                <w:rFonts w:hint="default" w:cs="Times New Roman"/>
                <w:sz w:val="24"/>
                <w:highlight w:val="none"/>
                <w:lang w:val="en-US"/>
              </w:rPr>
              <w:t xml:space="preserve"> </w:t>
            </w:r>
            <w:r>
              <w:rPr>
                <w:rFonts w:cs="Times New Roman"/>
                <w:sz w:val="24"/>
                <w:highlight w:val="none"/>
              </w:rPr>
              <w:t xml:space="preserve"> </w:t>
            </w:r>
            <w:r>
              <w:rPr>
                <w:rFonts w:hint="default" w:cs="Times New Roman"/>
                <w:sz w:val="24"/>
                <w:highlight w:val="none"/>
                <w:lang w:val="en-US"/>
              </w:rPr>
              <w:t xml:space="preserve">        </w:t>
            </w:r>
            <w:r>
              <w:rPr>
                <w:rFonts w:cs="Times New Roman"/>
                <w:sz w:val="24"/>
                <w:highlight w:val="none"/>
              </w:rPr>
              <w:t>（大写：</w:t>
            </w:r>
            <w:r>
              <w:rPr>
                <w:rFonts w:hint="default" w:cs="Times New Roman"/>
                <w:sz w:val="24"/>
                <w:highlight w:val="none"/>
                <w:lang w:val="en-US"/>
              </w:rPr>
              <w:t xml:space="preserve">     </w:t>
            </w:r>
            <w:r>
              <w:rPr>
                <w:rFonts w:cs="Times New Roman"/>
                <w:sz w:val="24"/>
                <w:highlight w:val="none"/>
              </w:rPr>
              <w:t>）</w:t>
            </w:r>
          </w:p>
        </w:tc>
      </w:tr>
      <w:tr w14:paraId="5285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7"/>
            <w:noWrap w:val="0"/>
            <w:vAlign w:val="top"/>
          </w:tcPr>
          <w:p w14:paraId="56A1B002">
            <w:pPr>
              <w:spacing w:line="440" w:lineRule="exact"/>
              <w:rPr>
                <w:rFonts w:cs="Times New Roman"/>
                <w:sz w:val="24"/>
                <w:highlight w:val="none"/>
              </w:rPr>
            </w:pPr>
            <w:r>
              <w:rPr>
                <w:rFonts w:cs="Times New Roman"/>
                <w:sz w:val="24"/>
                <w:highlight w:val="none"/>
              </w:rPr>
              <w:t>备注：合同总价包含</w:t>
            </w:r>
            <w:r>
              <w:rPr>
                <w:rFonts w:hint="eastAsia" w:cs="Times New Roman"/>
                <w:sz w:val="24"/>
                <w:highlight w:val="none"/>
                <w:lang w:val="en-US" w:eastAsia="zh-CN"/>
              </w:rPr>
              <w:t>原材料费</w:t>
            </w:r>
            <w:r>
              <w:rPr>
                <w:rFonts w:cs="Times New Roman"/>
                <w:sz w:val="24"/>
                <w:highlight w:val="none"/>
              </w:rPr>
              <w:t>、</w:t>
            </w:r>
            <w:r>
              <w:rPr>
                <w:rFonts w:hint="eastAsia" w:cs="Times New Roman"/>
                <w:sz w:val="24"/>
                <w:highlight w:val="none"/>
                <w:lang w:val="en-US" w:eastAsia="zh-CN"/>
              </w:rPr>
              <w:t>制作费、</w:t>
            </w:r>
            <w:r>
              <w:rPr>
                <w:rFonts w:cs="Times New Roman"/>
                <w:sz w:val="24"/>
                <w:highlight w:val="none"/>
              </w:rPr>
              <w:t>包装费、人工费、运费、安装费、</w:t>
            </w:r>
            <w:r>
              <w:rPr>
                <w:rFonts w:hint="eastAsia" w:cs="Times New Roman"/>
                <w:sz w:val="24"/>
                <w:highlight w:val="none"/>
                <w:lang w:val="en-US" w:eastAsia="zh-CN"/>
              </w:rPr>
              <w:t>墙体开孔及修补费、</w:t>
            </w:r>
            <w:r>
              <w:rPr>
                <w:rFonts w:cs="Times New Roman"/>
                <w:sz w:val="24"/>
                <w:highlight w:val="none"/>
              </w:rPr>
              <w:t>调试费、服务费等所有费用。</w:t>
            </w:r>
            <w:r>
              <w:rPr>
                <w:rFonts w:hint="eastAsia" w:cs="Times New Roman"/>
                <w:sz w:val="24"/>
                <w:highlight w:val="none"/>
                <w:lang w:val="en-US" w:eastAsia="zh-CN"/>
              </w:rPr>
              <w:t>乙</w:t>
            </w:r>
            <w:r>
              <w:rPr>
                <w:rFonts w:cs="Times New Roman"/>
                <w:sz w:val="24"/>
                <w:highlight w:val="none"/>
              </w:rPr>
              <w:t>方需向</w:t>
            </w:r>
            <w:r>
              <w:rPr>
                <w:rFonts w:hint="eastAsia" w:cs="Times New Roman"/>
                <w:sz w:val="24"/>
                <w:highlight w:val="none"/>
                <w:lang w:val="en-US" w:eastAsia="zh-CN"/>
              </w:rPr>
              <w:t>甲</w:t>
            </w:r>
            <w:r>
              <w:rPr>
                <w:rFonts w:cs="Times New Roman"/>
                <w:sz w:val="24"/>
                <w:highlight w:val="none"/>
              </w:rPr>
              <w:t>方提供（13%）增值税专用发票。</w:t>
            </w:r>
          </w:p>
        </w:tc>
      </w:tr>
    </w:tbl>
    <w:p w14:paraId="1DCFC03F">
      <w:pPr>
        <w:spacing w:line="440" w:lineRule="exact"/>
        <w:rPr>
          <w:rFonts w:cs="Times New Roman"/>
          <w:sz w:val="24"/>
          <w:highlight w:val="none"/>
        </w:rPr>
      </w:pPr>
      <w:r>
        <w:rPr>
          <w:rFonts w:cs="Times New Roman"/>
          <w:bCs/>
          <w:sz w:val="24"/>
          <w:highlight w:val="none"/>
        </w:rPr>
        <w:t>二、付款方式、交货时间、交货地点</w:t>
      </w:r>
    </w:p>
    <w:p w14:paraId="6D0735B5">
      <w:pPr>
        <w:widowControl/>
        <w:numPr>
          <w:ilvl w:val="0"/>
          <w:numId w:val="0"/>
        </w:numPr>
        <w:spacing w:line="480" w:lineRule="exact"/>
        <w:ind w:firstLine="480" w:firstLineChars="200"/>
        <w:outlineLvl w:val="2"/>
        <w:rPr>
          <w:rFonts w:hint="eastAsia" w:cs="Times New Roman"/>
          <w:color w:val="auto"/>
          <w:kern w:val="0"/>
          <w:sz w:val="24"/>
          <w:highlight w:val="none"/>
        </w:rPr>
      </w:pPr>
      <w:r>
        <w:rPr>
          <w:rFonts w:cs="Times New Roman"/>
          <w:sz w:val="24"/>
          <w:highlight w:val="none"/>
        </w:rPr>
        <w:t>付款方式：</w:t>
      </w:r>
      <w:r>
        <w:rPr>
          <w:rFonts w:hint="eastAsia" w:cs="Times New Roman"/>
          <w:color w:val="auto"/>
          <w:kern w:val="0"/>
          <w:sz w:val="24"/>
          <w:highlight w:val="none"/>
          <w:lang w:val="en-US" w:eastAsia="zh-CN"/>
        </w:rPr>
        <w:t>到货后七天之内，甲方支付</w:t>
      </w:r>
      <w:r>
        <w:rPr>
          <w:rFonts w:hint="eastAsia" w:cs="Times New Roman"/>
          <w:color w:val="auto"/>
          <w:kern w:val="0"/>
          <w:sz w:val="24"/>
          <w:highlight w:val="none"/>
        </w:rPr>
        <w:t>合同</w:t>
      </w:r>
      <w:r>
        <w:rPr>
          <w:rFonts w:hint="eastAsia" w:cs="Times New Roman"/>
          <w:color w:val="auto"/>
          <w:kern w:val="0"/>
          <w:sz w:val="24"/>
          <w:highlight w:val="none"/>
          <w:lang w:val="en-US" w:eastAsia="zh-CN"/>
        </w:rPr>
        <w:t>价 70%</w:t>
      </w:r>
      <w:r>
        <w:rPr>
          <w:rFonts w:hint="eastAsia" w:cs="Times New Roman"/>
          <w:color w:val="auto"/>
          <w:kern w:val="0"/>
          <w:sz w:val="24"/>
          <w:highlight w:val="none"/>
        </w:rPr>
        <w:t>作为</w:t>
      </w:r>
      <w:r>
        <w:rPr>
          <w:rFonts w:hint="eastAsia" w:cs="Times New Roman"/>
          <w:color w:val="auto"/>
          <w:kern w:val="0"/>
          <w:sz w:val="24"/>
          <w:highlight w:val="none"/>
          <w:lang w:val="en-US" w:eastAsia="zh-CN"/>
        </w:rPr>
        <w:t>到</w:t>
      </w:r>
      <w:r>
        <w:rPr>
          <w:rFonts w:hint="eastAsia" w:cs="Times New Roman"/>
          <w:color w:val="auto"/>
          <w:kern w:val="0"/>
          <w:sz w:val="24"/>
          <w:highlight w:val="none"/>
        </w:rPr>
        <w:t>货款</w:t>
      </w:r>
      <w:r>
        <w:rPr>
          <w:rFonts w:hint="eastAsia" w:cs="Times New Roman"/>
          <w:color w:val="auto"/>
          <w:kern w:val="0"/>
          <w:sz w:val="24"/>
          <w:highlight w:val="none"/>
          <w:lang w:eastAsia="zh-CN"/>
        </w:rPr>
        <w:t>；</w:t>
      </w:r>
      <w:r>
        <w:rPr>
          <w:rFonts w:hint="eastAsia" w:cs="Times New Roman"/>
          <w:color w:val="auto"/>
          <w:kern w:val="0"/>
          <w:sz w:val="24"/>
          <w:highlight w:val="none"/>
        </w:rPr>
        <w:t>安装调试合格后</w:t>
      </w:r>
      <w:r>
        <w:rPr>
          <w:rFonts w:hint="eastAsia" w:cs="Times New Roman"/>
          <w:color w:val="auto"/>
          <w:kern w:val="0"/>
          <w:sz w:val="24"/>
          <w:highlight w:val="none"/>
          <w:lang w:val="en-US" w:eastAsia="zh-CN"/>
        </w:rPr>
        <w:t>七天之内，甲方再</w:t>
      </w:r>
      <w:r>
        <w:rPr>
          <w:rFonts w:hint="eastAsia" w:cs="Times New Roman"/>
          <w:color w:val="auto"/>
          <w:kern w:val="0"/>
          <w:sz w:val="24"/>
          <w:highlight w:val="none"/>
        </w:rPr>
        <w:t>支付</w:t>
      </w:r>
      <w:r>
        <w:rPr>
          <w:rFonts w:hint="eastAsia" w:cs="Times New Roman"/>
          <w:color w:val="auto"/>
          <w:kern w:val="0"/>
          <w:sz w:val="24"/>
          <w:highlight w:val="none"/>
          <w:lang w:val="en-US" w:eastAsia="zh-CN"/>
        </w:rPr>
        <w:t xml:space="preserve"> 25%合同款；</w:t>
      </w:r>
      <w:r>
        <w:rPr>
          <w:rFonts w:hint="eastAsia" w:cs="Times New Roman"/>
          <w:color w:val="auto"/>
          <w:kern w:val="0"/>
          <w:sz w:val="24"/>
          <w:highlight w:val="none"/>
        </w:rPr>
        <w:t>质保金:5%</w:t>
      </w:r>
      <w:r>
        <w:rPr>
          <w:rFonts w:hint="eastAsia" w:cs="Times New Roman"/>
          <w:color w:val="auto"/>
          <w:kern w:val="0"/>
          <w:sz w:val="24"/>
          <w:highlight w:val="none"/>
          <w:lang w:val="en-US" w:eastAsia="zh-CN"/>
        </w:rPr>
        <w:t>合同款</w:t>
      </w:r>
      <w:r>
        <w:rPr>
          <w:rFonts w:hint="eastAsia" w:cs="Times New Roman"/>
          <w:color w:val="auto"/>
          <w:kern w:val="0"/>
          <w:sz w:val="24"/>
          <w:highlight w:val="none"/>
        </w:rPr>
        <w:t>作为质保金，质保期满后</w:t>
      </w:r>
      <w:r>
        <w:rPr>
          <w:rFonts w:hint="eastAsia" w:cs="Times New Roman"/>
          <w:color w:val="auto"/>
          <w:kern w:val="0"/>
          <w:sz w:val="24"/>
          <w:highlight w:val="none"/>
          <w:lang w:val="en-US" w:eastAsia="zh-CN"/>
        </w:rPr>
        <w:t>七天</w:t>
      </w:r>
      <w:r>
        <w:rPr>
          <w:rFonts w:hint="eastAsia" w:cs="Times New Roman"/>
          <w:color w:val="auto"/>
          <w:kern w:val="0"/>
          <w:sz w:val="24"/>
          <w:highlight w:val="none"/>
        </w:rPr>
        <w:t>内</w:t>
      </w:r>
      <w:r>
        <w:rPr>
          <w:rFonts w:hint="eastAsia" w:cs="Times New Roman"/>
          <w:color w:val="auto"/>
          <w:kern w:val="0"/>
          <w:sz w:val="24"/>
          <w:highlight w:val="none"/>
          <w:lang w:val="en-US" w:eastAsia="zh-CN"/>
        </w:rPr>
        <w:t>甲方</w:t>
      </w:r>
      <w:r>
        <w:rPr>
          <w:rFonts w:hint="eastAsia" w:cs="Times New Roman"/>
          <w:color w:val="auto"/>
          <w:kern w:val="0"/>
          <w:sz w:val="24"/>
          <w:highlight w:val="none"/>
        </w:rPr>
        <w:t>向</w:t>
      </w:r>
      <w:r>
        <w:rPr>
          <w:rFonts w:hint="eastAsia" w:cs="Times New Roman"/>
          <w:color w:val="auto"/>
          <w:kern w:val="0"/>
          <w:sz w:val="24"/>
          <w:highlight w:val="none"/>
          <w:lang w:val="en-US" w:eastAsia="zh-CN"/>
        </w:rPr>
        <w:t>乙方</w:t>
      </w:r>
      <w:r>
        <w:rPr>
          <w:rFonts w:hint="eastAsia" w:cs="Times New Roman"/>
          <w:color w:val="auto"/>
          <w:kern w:val="0"/>
          <w:sz w:val="24"/>
          <w:highlight w:val="none"/>
        </w:rPr>
        <w:t>支付</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无息</w:t>
      </w:r>
      <w:r>
        <w:rPr>
          <w:rFonts w:hint="eastAsia" w:cs="Times New Roman"/>
          <w:color w:val="auto"/>
          <w:kern w:val="0"/>
          <w:sz w:val="24"/>
          <w:highlight w:val="none"/>
          <w:lang w:eastAsia="zh-CN"/>
        </w:rPr>
        <w:t>）</w:t>
      </w:r>
      <w:r>
        <w:rPr>
          <w:rFonts w:hint="eastAsia" w:cs="Times New Roman"/>
          <w:color w:val="auto"/>
          <w:kern w:val="0"/>
          <w:sz w:val="24"/>
          <w:highlight w:val="none"/>
        </w:rPr>
        <w:t>。</w:t>
      </w:r>
    </w:p>
    <w:p w14:paraId="7B150081">
      <w:pPr>
        <w:widowControl/>
        <w:spacing w:line="360" w:lineRule="auto"/>
        <w:ind w:firstLine="480" w:firstLineChars="200"/>
        <w:outlineLvl w:val="2"/>
        <w:rPr>
          <w:rFonts w:cs="Times New Roman"/>
          <w:kern w:val="0"/>
          <w:sz w:val="24"/>
          <w:szCs w:val="24"/>
          <w:highlight w:val="none"/>
        </w:rPr>
      </w:pPr>
      <w:r>
        <w:rPr>
          <w:rFonts w:hint="eastAsia" w:cs="Times New Roman"/>
          <w:color w:val="auto"/>
          <w:kern w:val="0"/>
          <w:sz w:val="24"/>
          <w:highlight w:val="none"/>
          <w:lang w:val="en-US" w:eastAsia="zh-CN"/>
        </w:rPr>
        <w:t>乙方提供相应货款的</w:t>
      </w:r>
      <w:r>
        <w:rPr>
          <w:rFonts w:hint="eastAsia" w:cs="Times New Roman"/>
          <w:color w:val="auto"/>
          <w:kern w:val="0"/>
          <w:sz w:val="24"/>
          <w:highlight w:val="none"/>
        </w:rPr>
        <w:t>有效增值税发票。</w:t>
      </w:r>
    </w:p>
    <w:p w14:paraId="703C6188">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outlineLvl w:val="2"/>
        <w:rPr>
          <w:rFonts w:hint="eastAsia" w:eastAsia="宋体" w:cs="Times New Roman"/>
          <w:color w:val="auto"/>
          <w:kern w:val="0"/>
          <w:sz w:val="24"/>
          <w:szCs w:val="24"/>
          <w:lang w:val="en-US" w:eastAsia="zh-CN"/>
        </w:rPr>
      </w:pPr>
      <w:r>
        <w:rPr>
          <w:rFonts w:cs="Times New Roman"/>
          <w:sz w:val="24"/>
          <w:highlight w:val="none"/>
        </w:rPr>
        <w:t>交货时间：</w:t>
      </w:r>
      <w:r>
        <w:rPr>
          <w:rFonts w:hint="eastAsia" w:ascii="宋体" w:hAnsi="宋体" w:cs="宋体"/>
          <w:color w:val="auto"/>
          <w:sz w:val="24"/>
        </w:rPr>
        <w:t>合同签订后，自接到发包人供货通知之日起30日历天内完成所有货物供货并运输到发包人指定地点，并完成货物安装直至验收合格</w:t>
      </w:r>
      <w:r>
        <w:rPr>
          <w:rFonts w:hint="eastAsia" w:ascii="宋体" w:hAnsi="宋体" w:cs="宋体"/>
          <w:color w:val="auto"/>
          <w:sz w:val="24"/>
          <w:lang w:eastAsia="zh-CN"/>
        </w:rPr>
        <w:t>。</w:t>
      </w:r>
    </w:p>
    <w:p w14:paraId="27340FD6">
      <w:pPr>
        <w:spacing w:line="400" w:lineRule="exact"/>
        <w:ind w:firstLine="480"/>
        <w:rPr>
          <w:rFonts w:cs="Times New Roman"/>
          <w:sz w:val="24"/>
          <w:highlight w:val="none"/>
        </w:rPr>
      </w:pPr>
      <w:r>
        <w:rPr>
          <w:rFonts w:cs="Times New Roman"/>
          <w:sz w:val="24"/>
          <w:highlight w:val="none"/>
        </w:rPr>
        <w:t>交货地点：浙江省</w:t>
      </w:r>
      <w:r>
        <w:rPr>
          <w:rFonts w:hint="eastAsia" w:cs="Times New Roman"/>
          <w:sz w:val="24"/>
          <w:highlight w:val="none"/>
          <w:lang w:val="en-US" w:eastAsia="zh-CN"/>
        </w:rPr>
        <w:t>湖州市长兴县泗安镇府前街亚通电子新材料（湖州）有限公司内</w:t>
      </w:r>
      <w:r>
        <w:rPr>
          <w:rFonts w:cs="Times New Roman"/>
          <w:sz w:val="24"/>
          <w:highlight w:val="none"/>
        </w:rPr>
        <w:t>。</w:t>
      </w:r>
    </w:p>
    <w:p w14:paraId="4722B592">
      <w:pPr>
        <w:adjustRightInd w:val="0"/>
        <w:snapToGrid w:val="0"/>
        <w:spacing w:line="440" w:lineRule="exact"/>
        <w:rPr>
          <w:rFonts w:cs="Times New Roman"/>
          <w:bCs/>
          <w:sz w:val="24"/>
          <w:highlight w:val="none"/>
        </w:rPr>
      </w:pPr>
      <w:r>
        <w:rPr>
          <w:rFonts w:cs="Times New Roman"/>
          <w:bCs/>
          <w:sz w:val="24"/>
          <w:highlight w:val="none"/>
        </w:rPr>
        <w:t>三、质量及技术要求</w:t>
      </w:r>
    </w:p>
    <w:p w14:paraId="717A6707">
      <w:pPr>
        <w:autoSpaceDE w:val="0"/>
        <w:autoSpaceDN w:val="0"/>
        <w:adjustRightInd w:val="0"/>
        <w:snapToGrid w:val="0"/>
        <w:spacing w:line="440" w:lineRule="exact"/>
        <w:ind w:firstLine="480" w:firstLineChars="200"/>
        <w:rPr>
          <w:rFonts w:hint="default" w:eastAsia="宋体" w:cs="Times New Roman"/>
          <w:sz w:val="24"/>
          <w:highlight w:val="none"/>
          <w:lang w:val="en-US" w:eastAsia="zh-CN"/>
        </w:rPr>
      </w:pPr>
      <w:r>
        <w:rPr>
          <w:rFonts w:cs="Times New Roman"/>
          <w:sz w:val="24"/>
          <w:highlight w:val="none"/>
        </w:rPr>
        <w:t>1. 产品保质期为验收合格之日起</w:t>
      </w:r>
      <w:r>
        <w:rPr>
          <w:rFonts w:cs="Times New Roman"/>
          <w:sz w:val="24"/>
          <w:highlight w:val="none"/>
          <w:u w:val="single"/>
        </w:rPr>
        <w:t xml:space="preserve"> </w:t>
      </w:r>
      <w:r>
        <w:rPr>
          <w:rFonts w:hint="eastAsia" w:cs="Times New Roman"/>
          <w:sz w:val="24"/>
          <w:highlight w:val="none"/>
          <w:u w:val="single"/>
          <w:lang w:val="en-US" w:eastAsia="zh-CN"/>
        </w:rPr>
        <w:t>2</w:t>
      </w:r>
      <w:r>
        <w:rPr>
          <w:rFonts w:hint="default" w:cs="Times New Roman"/>
          <w:sz w:val="24"/>
          <w:highlight w:val="none"/>
          <w:u w:val="single"/>
          <w:lang w:val="en-US"/>
        </w:rPr>
        <w:t xml:space="preserve"> </w:t>
      </w:r>
      <w:r>
        <w:rPr>
          <w:rFonts w:cs="Times New Roman"/>
          <w:sz w:val="24"/>
          <w:highlight w:val="none"/>
          <w:u w:val="single"/>
        </w:rPr>
        <w:t xml:space="preserve"> </w:t>
      </w:r>
      <w:r>
        <w:rPr>
          <w:rFonts w:cs="Times New Roman"/>
          <w:sz w:val="24"/>
          <w:highlight w:val="none"/>
        </w:rPr>
        <w:t>年，保质期内由</w:t>
      </w:r>
      <w:r>
        <w:rPr>
          <w:rFonts w:hint="eastAsia" w:cs="Times New Roman"/>
          <w:sz w:val="24"/>
          <w:highlight w:val="none"/>
          <w:lang w:val="en-US" w:eastAsia="zh-CN"/>
        </w:rPr>
        <w:t>乙方</w:t>
      </w:r>
      <w:r>
        <w:rPr>
          <w:rFonts w:cs="Times New Roman"/>
          <w:sz w:val="24"/>
          <w:highlight w:val="none"/>
        </w:rPr>
        <w:t>负责免费维修保养，终身维护。</w:t>
      </w:r>
      <w:r>
        <w:rPr>
          <w:rFonts w:hint="eastAsia" w:cs="Times New Roman"/>
          <w:sz w:val="24"/>
          <w:highlight w:val="none"/>
          <w:lang w:val="en-US" w:eastAsia="zh-CN"/>
        </w:rPr>
        <w:t>其中质保金在</w:t>
      </w:r>
      <w:r>
        <w:rPr>
          <w:rFonts w:cs="Times New Roman"/>
          <w:sz w:val="24"/>
          <w:highlight w:val="none"/>
        </w:rPr>
        <w:t>验收合格之日起</w:t>
      </w:r>
      <w:r>
        <w:rPr>
          <w:rFonts w:cs="Times New Roman"/>
          <w:sz w:val="24"/>
          <w:highlight w:val="none"/>
          <w:u w:val="single"/>
        </w:rPr>
        <w:t xml:space="preserve"> </w:t>
      </w:r>
      <w:r>
        <w:rPr>
          <w:rFonts w:hint="eastAsia" w:cs="Times New Roman"/>
          <w:sz w:val="24"/>
          <w:highlight w:val="none"/>
          <w:u w:val="single"/>
          <w:lang w:val="en-US" w:eastAsia="zh-CN"/>
        </w:rPr>
        <w:t>2</w:t>
      </w:r>
      <w:r>
        <w:rPr>
          <w:rFonts w:cs="Times New Roman"/>
          <w:sz w:val="24"/>
          <w:highlight w:val="none"/>
          <w:u w:val="single"/>
        </w:rPr>
        <w:t xml:space="preserve"> </w:t>
      </w:r>
      <w:r>
        <w:rPr>
          <w:rFonts w:cs="Times New Roman"/>
          <w:sz w:val="24"/>
          <w:highlight w:val="none"/>
        </w:rPr>
        <w:t>年</w:t>
      </w:r>
      <w:r>
        <w:rPr>
          <w:rFonts w:hint="eastAsia" w:cs="Times New Roman"/>
          <w:color w:val="auto"/>
          <w:kern w:val="0"/>
          <w:sz w:val="24"/>
          <w:highlight w:val="none"/>
        </w:rPr>
        <w:t>后</w:t>
      </w:r>
      <w:r>
        <w:rPr>
          <w:rFonts w:hint="eastAsia" w:cs="Times New Roman"/>
          <w:color w:val="auto"/>
          <w:kern w:val="0"/>
          <w:sz w:val="24"/>
          <w:highlight w:val="none"/>
          <w:lang w:val="en-US" w:eastAsia="zh-CN"/>
        </w:rPr>
        <w:t>七天</w:t>
      </w:r>
      <w:r>
        <w:rPr>
          <w:rFonts w:hint="eastAsia" w:cs="Times New Roman"/>
          <w:color w:val="auto"/>
          <w:kern w:val="0"/>
          <w:sz w:val="24"/>
          <w:highlight w:val="none"/>
        </w:rPr>
        <w:t>内</w:t>
      </w:r>
      <w:r>
        <w:rPr>
          <w:rFonts w:hint="eastAsia" w:cs="Times New Roman"/>
          <w:color w:val="auto"/>
          <w:kern w:val="0"/>
          <w:sz w:val="24"/>
          <w:highlight w:val="none"/>
          <w:lang w:val="en-US" w:eastAsia="zh-CN"/>
        </w:rPr>
        <w:t>甲方</w:t>
      </w:r>
      <w:r>
        <w:rPr>
          <w:rFonts w:hint="eastAsia" w:cs="Times New Roman"/>
          <w:color w:val="auto"/>
          <w:kern w:val="0"/>
          <w:sz w:val="24"/>
          <w:highlight w:val="none"/>
        </w:rPr>
        <w:t>向</w:t>
      </w:r>
      <w:r>
        <w:rPr>
          <w:rFonts w:hint="eastAsia" w:cs="Times New Roman"/>
          <w:color w:val="auto"/>
          <w:kern w:val="0"/>
          <w:sz w:val="24"/>
          <w:highlight w:val="none"/>
          <w:lang w:val="en-US" w:eastAsia="zh-CN"/>
        </w:rPr>
        <w:t>乙方</w:t>
      </w:r>
      <w:r>
        <w:rPr>
          <w:rFonts w:hint="eastAsia" w:cs="Times New Roman"/>
          <w:color w:val="auto"/>
          <w:kern w:val="0"/>
          <w:sz w:val="24"/>
          <w:highlight w:val="none"/>
        </w:rPr>
        <w:t>支付</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无息</w:t>
      </w:r>
      <w:r>
        <w:rPr>
          <w:rFonts w:hint="eastAsia" w:cs="Times New Roman"/>
          <w:color w:val="auto"/>
          <w:kern w:val="0"/>
          <w:sz w:val="24"/>
          <w:highlight w:val="none"/>
          <w:lang w:eastAsia="zh-CN"/>
        </w:rPr>
        <w:t>）</w:t>
      </w:r>
    </w:p>
    <w:p w14:paraId="707AC6B3">
      <w:pPr>
        <w:autoSpaceDE w:val="0"/>
        <w:autoSpaceDN w:val="0"/>
        <w:adjustRightInd w:val="0"/>
        <w:snapToGrid w:val="0"/>
        <w:spacing w:line="440" w:lineRule="exact"/>
        <w:ind w:firstLine="480" w:firstLineChars="200"/>
        <w:rPr>
          <w:rFonts w:cs="Times New Roman"/>
          <w:sz w:val="24"/>
          <w:highlight w:val="none"/>
        </w:rPr>
      </w:pPr>
      <w:r>
        <w:rPr>
          <w:rFonts w:cs="Times New Roman"/>
          <w:sz w:val="24"/>
          <w:highlight w:val="none"/>
        </w:rPr>
        <w:t>2. 按国家及行业标准规范</w:t>
      </w:r>
      <w:r>
        <w:rPr>
          <w:rFonts w:hint="eastAsia" w:cs="Times New Roman"/>
          <w:sz w:val="24"/>
          <w:highlight w:val="none"/>
          <w:lang w:eastAsia="zh-CN"/>
        </w:rPr>
        <w:t>、</w:t>
      </w:r>
      <w:r>
        <w:rPr>
          <w:rFonts w:hint="eastAsia" w:cs="Times New Roman"/>
          <w:sz w:val="24"/>
          <w:highlight w:val="none"/>
          <w:lang w:val="en-US" w:eastAsia="zh-CN"/>
        </w:rPr>
        <w:t>技术相应</w:t>
      </w:r>
      <w:r>
        <w:rPr>
          <w:rFonts w:cs="Times New Roman"/>
          <w:sz w:val="24"/>
          <w:highlight w:val="none"/>
        </w:rPr>
        <w:t>的要求进行验收。</w:t>
      </w:r>
    </w:p>
    <w:p w14:paraId="47C18833">
      <w:pPr>
        <w:autoSpaceDE w:val="0"/>
        <w:autoSpaceDN w:val="0"/>
        <w:adjustRightInd w:val="0"/>
        <w:snapToGrid w:val="0"/>
        <w:spacing w:line="440" w:lineRule="exact"/>
        <w:ind w:firstLine="480" w:firstLineChars="200"/>
        <w:rPr>
          <w:rFonts w:cs="Times New Roman"/>
          <w:sz w:val="24"/>
          <w:highlight w:val="none"/>
        </w:rPr>
      </w:pPr>
      <w:r>
        <w:rPr>
          <w:rFonts w:cs="Times New Roman"/>
          <w:sz w:val="24"/>
          <w:highlight w:val="none"/>
        </w:rPr>
        <w:t>3. 标准规范有矛盾时，取高标准值。</w:t>
      </w:r>
    </w:p>
    <w:p w14:paraId="732A75A0">
      <w:pPr>
        <w:autoSpaceDE w:val="0"/>
        <w:autoSpaceDN w:val="0"/>
        <w:adjustRightInd w:val="0"/>
        <w:snapToGrid w:val="0"/>
        <w:spacing w:line="440" w:lineRule="exact"/>
        <w:rPr>
          <w:rFonts w:cs="Times New Roman"/>
          <w:sz w:val="24"/>
          <w:highlight w:val="none"/>
        </w:rPr>
      </w:pPr>
      <w:r>
        <w:rPr>
          <w:rFonts w:hint="eastAsia" w:cs="Times New Roman"/>
          <w:sz w:val="24"/>
          <w:highlight w:val="none"/>
          <w:lang w:val="en-US" w:eastAsia="zh-CN"/>
        </w:rPr>
        <w:t>四</w:t>
      </w:r>
      <w:r>
        <w:rPr>
          <w:rFonts w:cs="Times New Roman"/>
          <w:sz w:val="24"/>
          <w:highlight w:val="none"/>
        </w:rPr>
        <w:t>、交货状态、包装、运输及到货验收</w:t>
      </w:r>
    </w:p>
    <w:p w14:paraId="16927622">
      <w:pPr>
        <w:adjustRightInd w:val="0"/>
        <w:snapToGrid w:val="0"/>
        <w:spacing w:line="440" w:lineRule="exact"/>
        <w:ind w:left="-2" w:leftChars="-1" w:firstLine="480" w:firstLineChars="200"/>
        <w:rPr>
          <w:rFonts w:cs="Times New Roman"/>
          <w:sz w:val="24"/>
          <w:highlight w:val="none"/>
        </w:rPr>
      </w:pPr>
      <w:r>
        <w:rPr>
          <w:rFonts w:cs="Times New Roman"/>
          <w:sz w:val="24"/>
          <w:highlight w:val="none"/>
        </w:rPr>
        <w:t>1. 按第三、四条款要求验收，验收不合格退货处理</w:t>
      </w:r>
      <w:r>
        <w:rPr>
          <w:rFonts w:hint="eastAsia" w:cs="Times New Roman"/>
          <w:sz w:val="24"/>
          <w:highlight w:val="none"/>
        </w:rPr>
        <w:t>，</w:t>
      </w:r>
      <w:r>
        <w:rPr>
          <w:rFonts w:cs="Times New Roman"/>
          <w:sz w:val="24"/>
          <w:highlight w:val="none"/>
        </w:rPr>
        <w:t>因本条款情形选择退货而产生的一切必要费用</w:t>
      </w:r>
      <w:r>
        <w:rPr>
          <w:rFonts w:hint="eastAsia" w:cs="Times New Roman"/>
          <w:sz w:val="24"/>
          <w:highlight w:val="none"/>
        </w:rPr>
        <w:t>（包括但不限于运输费等）由</w:t>
      </w:r>
      <w:r>
        <w:rPr>
          <w:rFonts w:hint="eastAsia" w:cs="Times New Roman"/>
          <w:sz w:val="24"/>
          <w:highlight w:val="none"/>
          <w:lang w:val="en-US" w:eastAsia="zh-CN"/>
        </w:rPr>
        <w:t>乙方</w:t>
      </w:r>
      <w:r>
        <w:rPr>
          <w:rFonts w:hint="eastAsia" w:cs="Times New Roman"/>
          <w:sz w:val="24"/>
          <w:highlight w:val="none"/>
        </w:rPr>
        <w:t>承担</w:t>
      </w:r>
      <w:r>
        <w:rPr>
          <w:rFonts w:cs="Times New Roman"/>
          <w:sz w:val="24"/>
          <w:highlight w:val="none"/>
        </w:rPr>
        <w:t xml:space="preserve">； </w:t>
      </w:r>
    </w:p>
    <w:p w14:paraId="43C98649">
      <w:pPr>
        <w:adjustRightInd w:val="0"/>
        <w:snapToGrid w:val="0"/>
        <w:spacing w:line="440" w:lineRule="exact"/>
        <w:ind w:left="-2" w:leftChars="-1" w:firstLine="480" w:firstLineChars="200"/>
        <w:rPr>
          <w:rFonts w:cs="Times New Roman"/>
          <w:sz w:val="24"/>
          <w:highlight w:val="none"/>
        </w:rPr>
      </w:pPr>
      <w:r>
        <w:rPr>
          <w:rFonts w:cs="Times New Roman"/>
          <w:sz w:val="24"/>
          <w:highlight w:val="none"/>
        </w:rPr>
        <w:t>2. 产品按行业相关标准包装，包装物供方不回收；所供产品以及产品包装物必须符合国家职业健康安全和环境保护要求；</w:t>
      </w:r>
    </w:p>
    <w:p w14:paraId="00C597AB">
      <w:pPr>
        <w:adjustRightInd w:val="0"/>
        <w:snapToGrid w:val="0"/>
        <w:spacing w:line="440" w:lineRule="exact"/>
        <w:ind w:left="-2" w:leftChars="-1" w:firstLine="480" w:firstLineChars="200"/>
        <w:rPr>
          <w:rFonts w:cs="Times New Roman"/>
          <w:sz w:val="24"/>
          <w:highlight w:val="none"/>
        </w:rPr>
      </w:pPr>
      <w:r>
        <w:rPr>
          <w:rFonts w:cs="Times New Roman"/>
          <w:sz w:val="24"/>
          <w:highlight w:val="none"/>
        </w:rPr>
        <w:t xml:space="preserve">3. </w:t>
      </w:r>
      <w:r>
        <w:rPr>
          <w:rFonts w:hint="eastAsia" w:cs="Times New Roman"/>
          <w:sz w:val="24"/>
          <w:highlight w:val="none"/>
          <w:lang w:val="en-US" w:eastAsia="zh-CN"/>
        </w:rPr>
        <w:t>乙方</w:t>
      </w:r>
      <w:r>
        <w:rPr>
          <w:rFonts w:cs="Times New Roman"/>
          <w:sz w:val="24"/>
          <w:highlight w:val="none"/>
        </w:rPr>
        <w:t>负责运输，送货清单一式叁份、注明合同编号，备件实物应有标牌、合格证，标牌、合格证上名称、规格型号应与合同一致。</w:t>
      </w:r>
    </w:p>
    <w:p w14:paraId="312BAF2C">
      <w:pPr>
        <w:autoSpaceDE w:val="0"/>
        <w:autoSpaceDN w:val="0"/>
        <w:adjustRightInd w:val="0"/>
        <w:snapToGrid w:val="0"/>
        <w:spacing w:line="440" w:lineRule="exact"/>
        <w:rPr>
          <w:rFonts w:cs="Times New Roman"/>
          <w:sz w:val="24"/>
          <w:highlight w:val="none"/>
        </w:rPr>
      </w:pPr>
      <w:r>
        <w:rPr>
          <w:rFonts w:hint="eastAsia" w:cs="Times New Roman"/>
          <w:sz w:val="24"/>
          <w:highlight w:val="none"/>
          <w:lang w:val="en-US" w:eastAsia="zh-CN"/>
        </w:rPr>
        <w:t>五</w:t>
      </w:r>
      <w:r>
        <w:rPr>
          <w:rFonts w:cs="Times New Roman"/>
          <w:sz w:val="24"/>
          <w:highlight w:val="none"/>
        </w:rPr>
        <w:t>、安装、调试、运行和验收</w:t>
      </w:r>
    </w:p>
    <w:p w14:paraId="2FA2BF4F">
      <w:pPr>
        <w:autoSpaceDE w:val="0"/>
        <w:autoSpaceDN w:val="0"/>
        <w:adjustRightInd w:val="0"/>
        <w:snapToGrid w:val="0"/>
        <w:spacing w:line="440" w:lineRule="exact"/>
        <w:ind w:firstLine="480" w:firstLineChars="200"/>
        <w:rPr>
          <w:rFonts w:hint="eastAsia" w:eastAsia="宋体"/>
          <w:lang w:val="en-US" w:eastAsia="zh-CN"/>
        </w:rPr>
      </w:pPr>
      <w:r>
        <w:rPr>
          <w:rFonts w:cs="Times New Roman"/>
          <w:sz w:val="24"/>
          <w:highlight w:val="none"/>
        </w:rPr>
        <w:t>由</w:t>
      </w:r>
      <w:r>
        <w:rPr>
          <w:rFonts w:hint="eastAsia" w:cs="Times New Roman"/>
          <w:sz w:val="24"/>
          <w:highlight w:val="none"/>
          <w:lang w:val="en-US" w:eastAsia="zh-CN"/>
        </w:rPr>
        <w:t>乙方</w:t>
      </w:r>
      <w:r>
        <w:rPr>
          <w:rFonts w:cs="Times New Roman"/>
          <w:sz w:val="24"/>
          <w:highlight w:val="none"/>
        </w:rPr>
        <w:t>自行组织安装、调试。</w:t>
      </w:r>
    </w:p>
    <w:p w14:paraId="7D432F10">
      <w:pPr>
        <w:adjustRightInd w:val="0"/>
        <w:snapToGrid w:val="0"/>
        <w:spacing w:line="440" w:lineRule="exact"/>
        <w:rPr>
          <w:rFonts w:cs="Times New Roman"/>
          <w:bCs/>
          <w:sz w:val="24"/>
          <w:highlight w:val="none"/>
        </w:rPr>
      </w:pPr>
      <w:r>
        <w:rPr>
          <w:rFonts w:hint="eastAsia" w:cs="Times New Roman"/>
          <w:bCs/>
          <w:sz w:val="24"/>
          <w:highlight w:val="none"/>
          <w:lang w:val="en-US" w:eastAsia="zh-CN"/>
        </w:rPr>
        <w:t>六</w:t>
      </w:r>
      <w:r>
        <w:rPr>
          <w:rFonts w:cs="Times New Roman"/>
          <w:bCs/>
          <w:sz w:val="24"/>
          <w:highlight w:val="none"/>
        </w:rPr>
        <w:t>、保证与索赔</w:t>
      </w:r>
    </w:p>
    <w:p w14:paraId="1FB96FB8">
      <w:pPr>
        <w:adjustRightInd w:val="0"/>
        <w:snapToGrid w:val="0"/>
        <w:spacing w:line="420" w:lineRule="exact"/>
        <w:ind w:left="480"/>
        <w:rPr>
          <w:rFonts w:cs="Times New Roman"/>
          <w:b w:val="0"/>
          <w:bCs/>
          <w:sz w:val="24"/>
          <w:highlight w:val="none"/>
        </w:rPr>
      </w:pPr>
      <w:r>
        <w:rPr>
          <w:rFonts w:cs="Times New Roman"/>
          <w:b w:val="0"/>
          <w:bCs/>
          <w:sz w:val="24"/>
          <w:highlight w:val="none"/>
        </w:rPr>
        <w:t>1.违约责任</w:t>
      </w:r>
    </w:p>
    <w:p w14:paraId="766E8CE3">
      <w:pPr>
        <w:adjustRightInd w:val="0"/>
        <w:snapToGrid w:val="0"/>
        <w:spacing w:line="420" w:lineRule="exact"/>
        <w:ind w:firstLine="480" w:firstLineChars="200"/>
        <w:rPr>
          <w:rFonts w:cs="Times New Roman"/>
          <w:b w:val="0"/>
          <w:bCs/>
          <w:sz w:val="24"/>
          <w:highlight w:val="none"/>
        </w:rPr>
      </w:pPr>
      <w:r>
        <w:rPr>
          <w:rFonts w:cs="Times New Roman"/>
          <w:b w:val="0"/>
          <w:bCs/>
          <w:sz w:val="24"/>
          <w:highlight w:val="none"/>
        </w:rPr>
        <w:t>双方均应按照合同约定履行合同义务，任一方违约的，应向守约方支付合同总价款5%的违约金，并赔偿由此给守约方造成的损失（包括但不限于诉讼费、保全费、差旅费、律师费等费用）。</w:t>
      </w:r>
    </w:p>
    <w:p w14:paraId="5654E2C5">
      <w:pPr>
        <w:autoSpaceDE w:val="0"/>
        <w:autoSpaceDN w:val="0"/>
        <w:adjustRightInd w:val="0"/>
        <w:snapToGrid w:val="0"/>
        <w:spacing w:line="420" w:lineRule="exact"/>
        <w:ind w:firstLine="480" w:firstLineChars="200"/>
        <w:rPr>
          <w:rFonts w:cs="Times New Roman"/>
          <w:sz w:val="24"/>
          <w:highlight w:val="none"/>
        </w:rPr>
      </w:pPr>
      <w:r>
        <w:rPr>
          <w:rFonts w:cs="Times New Roman"/>
          <w:sz w:val="24"/>
          <w:highlight w:val="none"/>
        </w:rPr>
        <w:t>2.逾期交货</w:t>
      </w:r>
    </w:p>
    <w:p w14:paraId="4A27E3FF">
      <w:pPr>
        <w:autoSpaceDE w:val="0"/>
        <w:autoSpaceDN w:val="0"/>
        <w:adjustRightInd w:val="0"/>
        <w:snapToGrid w:val="0"/>
        <w:spacing w:line="440" w:lineRule="exact"/>
        <w:ind w:firstLine="480" w:firstLineChars="200"/>
        <w:rPr>
          <w:rFonts w:cs="Times New Roman"/>
          <w:sz w:val="24"/>
          <w:highlight w:val="none"/>
        </w:rPr>
      </w:pPr>
      <w:r>
        <w:rPr>
          <w:rFonts w:cs="Times New Roman"/>
          <w:sz w:val="24"/>
          <w:highlight w:val="none"/>
        </w:rPr>
        <w:t>2.1 因</w:t>
      </w:r>
      <w:r>
        <w:rPr>
          <w:rFonts w:hint="eastAsia" w:cs="Times New Roman"/>
          <w:sz w:val="24"/>
          <w:highlight w:val="none"/>
          <w:lang w:val="en-US" w:eastAsia="zh-CN"/>
        </w:rPr>
        <w:t>乙方</w:t>
      </w:r>
      <w:r>
        <w:rPr>
          <w:rFonts w:cs="Times New Roman"/>
          <w:sz w:val="24"/>
          <w:highlight w:val="none"/>
        </w:rPr>
        <w:t>原因造成合同</w:t>
      </w:r>
      <w:r>
        <w:rPr>
          <w:rFonts w:hint="eastAsia" w:cs="Times New Roman"/>
          <w:sz w:val="24"/>
          <w:highlight w:val="none"/>
          <w:lang w:val="en-US" w:eastAsia="zh-CN"/>
        </w:rPr>
        <w:t>产品</w:t>
      </w:r>
      <w:r>
        <w:rPr>
          <w:rFonts w:cs="Times New Roman"/>
          <w:sz w:val="24"/>
          <w:highlight w:val="none"/>
        </w:rPr>
        <w:t>（备件）逾期交货</w:t>
      </w:r>
      <w:r>
        <w:rPr>
          <w:rFonts w:hint="eastAsia" w:cs="Times New Roman"/>
          <w:sz w:val="24"/>
          <w:highlight w:val="none"/>
          <w:lang w:eastAsia="zh-CN"/>
        </w:rPr>
        <w:t>（</w:t>
      </w:r>
      <w:r>
        <w:rPr>
          <w:rFonts w:hint="eastAsia" w:cs="Times New Roman"/>
          <w:sz w:val="24"/>
          <w:highlight w:val="none"/>
          <w:lang w:val="en-US" w:eastAsia="zh-CN"/>
        </w:rPr>
        <w:t>调试</w:t>
      </w:r>
      <w:r>
        <w:rPr>
          <w:rFonts w:hint="eastAsia" w:cs="Times New Roman"/>
          <w:sz w:val="24"/>
          <w:highlight w:val="none"/>
          <w:lang w:eastAsia="zh-CN"/>
        </w:rPr>
        <w:t>）</w:t>
      </w:r>
      <w:r>
        <w:rPr>
          <w:rFonts w:cs="Times New Roman"/>
          <w:sz w:val="24"/>
          <w:highlight w:val="none"/>
        </w:rPr>
        <w:t>超过5天的，</w:t>
      </w:r>
      <w:r>
        <w:rPr>
          <w:rFonts w:hint="eastAsia" w:cs="Times New Roman"/>
          <w:sz w:val="24"/>
          <w:highlight w:val="none"/>
          <w:lang w:val="en-US" w:eastAsia="zh-CN"/>
        </w:rPr>
        <w:t>乙</w:t>
      </w:r>
      <w:r>
        <w:rPr>
          <w:rFonts w:cs="Times New Roman"/>
          <w:sz w:val="24"/>
          <w:highlight w:val="none"/>
        </w:rPr>
        <w:t>方除应承担合同总价5%的违约金外，逾期交货5天后，每逾期1天再承担合同总价5‰的违约金，违约金从货款中直接扣除。</w:t>
      </w:r>
    </w:p>
    <w:p w14:paraId="5BFD9711">
      <w:pPr>
        <w:autoSpaceDE w:val="0"/>
        <w:autoSpaceDN w:val="0"/>
        <w:adjustRightInd w:val="0"/>
        <w:snapToGrid w:val="0"/>
        <w:spacing w:line="440" w:lineRule="exact"/>
        <w:ind w:firstLine="480" w:firstLineChars="200"/>
        <w:rPr>
          <w:rFonts w:cs="Times New Roman"/>
          <w:sz w:val="24"/>
          <w:highlight w:val="none"/>
        </w:rPr>
      </w:pPr>
      <w:r>
        <w:rPr>
          <w:rFonts w:cs="Times New Roman"/>
          <w:sz w:val="24"/>
          <w:highlight w:val="none"/>
        </w:rPr>
        <w:t>2.2 因</w:t>
      </w:r>
      <w:r>
        <w:rPr>
          <w:rFonts w:hint="eastAsia" w:cs="Times New Roman"/>
          <w:sz w:val="24"/>
          <w:highlight w:val="none"/>
          <w:lang w:val="en-US" w:eastAsia="zh-CN"/>
        </w:rPr>
        <w:t>乙</w:t>
      </w:r>
      <w:r>
        <w:rPr>
          <w:rFonts w:cs="Times New Roman"/>
          <w:sz w:val="24"/>
          <w:highlight w:val="none"/>
        </w:rPr>
        <w:t>方原因造成合同</w:t>
      </w:r>
      <w:r>
        <w:rPr>
          <w:rFonts w:hint="eastAsia" w:cs="Times New Roman"/>
          <w:sz w:val="24"/>
          <w:highlight w:val="none"/>
          <w:lang w:val="en-US" w:eastAsia="zh-CN"/>
        </w:rPr>
        <w:t>产品</w:t>
      </w:r>
      <w:r>
        <w:rPr>
          <w:rFonts w:cs="Times New Roman"/>
          <w:sz w:val="24"/>
          <w:highlight w:val="none"/>
        </w:rPr>
        <w:t>逾期交货</w:t>
      </w:r>
      <w:r>
        <w:rPr>
          <w:rFonts w:hint="eastAsia" w:cs="Times New Roman"/>
          <w:sz w:val="24"/>
          <w:highlight w:val="none"/>
          <w:lang w:eastAsia="zh-CN"/>
        </w:rPr>
        <w:t>（</w:t>
      </w:r>
      <w:r>
        <w:rPr>
          <w:rFonts w:hint="eastAsia" w:cs="Times New Roman"/>
          <w:sz w:val="24"/>
          <w:highlight w:val="none"/>
          <w:lang w:val="en-US" w:eastAsia="zh-CN"/>
        </w:rPr>
        <w:t>调试</w:t>
      </w:r>
      <w:r>
        <w:rPr>
          <w:rFonts w:hint="eastAsia" w:cs="Times New Roman"/>
          <w:sz w:val="24"/>
          <w:highlight w:val="none"/>
          <w:lang w:eastAsia="zh-CN"/>
        </w:rPr>
        <w:t>）</w:t>
      </w:r>
      <w:r>
        <w:rPr>
          <w:rFonts w:cs="Times New Roman"/>
          <w:sz w:val="24"/>
          <w:highlight w:val="none"/>
        </w:rPr>
        <w:t>超过10天的，</w:t>
      </w:r>
      <w:r>
        <w:rPr>
          <w:rFonts w:hint="eastAsia" w:cs="Times New Roman"/>
          <w:sz w:val="24"/>
          <w:highlight w:val="none"/>
          <w:lang w:val="en-US" w:eastAsia="zh-CN"/>
        </w:rPr>
        <w:t>甲</w:t>
      </w:r>
      <w:r>
        <w:rPr>
          <w:rFonts w:cs="Times New Roman"/>
          <w:sz w:val="24"/>
          <w:highlight w:val="none"/>
        </w:rPr>
        <w:t>方有权中止履行合同直至解除合同。中止履行合同或解除合同后，</w:t>
      </w:r>
      <w:r>
        <w:rPr>
          <w:rFonts w:hint="eastAsia" w:cs="Times New Roman"/>
          <w:sz w:val="24"/>
          <w:highlight w:val="none"/>
          <w:lang w:val="en-US" w:eastAsia="zh-CN"/>
        </w:rPr>
        <w:t>乙</w:t>
      </w:r>
      <w:r>
        <w:rPr>
          <w:rFonts w:cs="Times New Roman"/>
          <w:sz w:val="24"/>
          <w:highlight w:val="none"/>
        </w:rPr>
        <w:t>方除退还</w:t>
      </w:r>
      <w:r>
        <w:rPr>
          <w:rFonts w:hint="eastAsia" w:cs="Times New Roman"/>
          <w:sz w:val="24"/>
          <w:highlight w:val="none"/>
          <w:lang w:val="en-US" w:eastAsia="zh-CN"/>
        </w:rPr>
        <w:t>甲</w:t>
      </w:r>
      <w:r>
        <w:rPr>
          <w:rFonts w:cs="Times New Roman"/>
          <w:sz w:val="24"/>
          <w:highlight w:val="none"/>
        </w:rPr>
        <w:t>方已支付给</w:t>
      </w:r>
      <w:r>
        <w:rPr>
          <w:rFonts w:hint="eastAsia" w:cs="Times New Roman"/>
          <w:sz w:val="24"/>
          <w:highlight w:val="none"/>
          <w:lang w:val="en-US" w:eastAsia="zh-CN"/>
        </w:rPr>
        <w:t>乙</w:t>
      </w:r>
      <w:r>
        <w:rPr>
          <w:rFonts w:cs="Times New Roman"/>
          <w:sz w:val="24"/>
          <w:highlight w:val="none"/>
        </w:rPr>
        <w:t>方所有款项外，还应承担给</w:t>
      </w:r>
      <w:r>
        <w:rPr>
          <w:rFonts w:hint="eastAsia" w:cs="Times New Roman"/>
          <w:sz w:val="24"/>
          <w:highlight w:val="none"/>
          <w:lang w:val="en-US" w:eastAsia="zh-CN"/>
        </w:rPr>
        <w:t>甲</w:t>
      </w:r>
      <w:r>
        <w:rPr>
          <w:rFonts w:cs="Times New Roman"/>
          <w:sz w:val="24"/>
          <w:highlight w:val="none"/>
        </w:rPr>
        <w:t>方造成的损失。</w:t>
      </w:r>
    </w:p>
    <w:p w14:paraId="66A485A6">
      <w:pPr>
        <w:autoSpaceDE w:val="0"/>
        <w:autoSpaceDN w:val="0"/>
        <w:adjustRightInd w:val="0"/>
        <w:snapToGrid w:val="0"/>
        <w:spacing w:line="440" w:lineRule="exact"/>
        <w:ind w:firstLine="480" w:firstLineChars="200"/>
        <w:rPr>
          <w:rFonts w:cs="Times New Roman"/>
          <w:sz w:val="24"/>
          <w:highlight w:val="none"/>
        </w:rPr>
      </w:pPr>
      <w:r>
        <w:rPr>
          <w:rFonts w:cs="Times New Roman"/>
          <w:sz w:val="24"/>
          <w:highlight w:val="none"/>
        </w:rPr>
        <w:t>3. 在质保期内出现供方原因造成的质量问题，视</w:t>
      </w:r>
      <w:r>
        <w:rPr>
          <w:rFonts w:hint="eastAsia" w:cs="Times New Roman"/>
          <w:sz w:val="24"/>
          <w:highlight w:val="none"/>
          <w:lang w:val="en-US" w:eastAsia="zh-CN"/>
        </w:rPr>
        <w:t>乙</w:t>
      </w:r>
      <w:r>
        <w:rPr>
          <w:rFonts w:cs="Times New Roman"/>
          <w:sz w:val="24"/>
          <w:highlight w:val="none"/>
        </w:rPr>
        <w:t>方违约，具体违约条款如下：</w:t>
      </w:r>
    </w:p>
    <w:p w14:paraId="409622C7">
      <w:pPr>
        <w:autoSpaceDE w:val="0"/>
        <w:autoSpaceDN w:val="0"/>
        <w:adjustRightInd w:val="0"/>
        <w:snapToGrid w:val="0"/>
        <w:spacing w:line="440" w:lineRule="exact"/>
        <w:ind w:firstLine="480" w:firstLineChars="200"/>
        <w:rPr>
          <w:rFonts w:cs="Times New Roman"/>
          <w:sz w:val="24"/>
          <w:highlight w:val="none"/>
        </w:rPr>
      </w:pPr>
      <w:r>
        <w:rPr>
          <w:rFonts w:cs="Times New Roman"/>
          <w:sz w:val="24"/>
          <w:highlight w:val="none"/>
        </w:rPr>
        <w:t>3.</w:t>
      </w:r>
      <w:r>
        <w:rPr>
          <w:rFonts w:hint="eastAsia" w:cs="Times New Roman"/>
          <w:sz w:val="24"/>
          <w:highlight w:val="none"/>
          <w:lang w:val="en-US" w:eastAsia="zh-CN"/>
        </w:rPr>
        <w:t>1</w:t>
      </w:r>
      <w:r>
        <w:rPr>
          <w:rFonts w:cs="Times New Roman"/>
          <w:sz w:val="24"/>
          <w:highlight w:val="none"/>
        </w:rPr>
        <w:t xml:space="preserve"> 因</w:t>
      </w:r>
      <w:r>
        <w:rPr>
          <w:rFonts w:hint="eastAsia" w:cs="Times New Roman"/>
          <w:sz w:val="24"/>
          <w:highlight w:val="none"/>
          <w:lang w:val="en-US" w:eastAsia="zh-CN"/>
        </w:rPr>
        <w:t>乙</w:t>
      </w:r>
      <w:r>
        <w:rPr>
          <w:rFonts w:cs="Times New Roman"/>
          <w:sz w:val="24"/>
          <w:highlight w:val="none"/>
        </w:rPr>
        <w:t>方质量问题发生的相关整改费用由</w:t>
      </w:r>
      <w:r>
        <w:rPr>
          <w:rFonts w:hint="eastAsia" w:cs="Times New Roman"/>
          <w:sz w:val="24"/>
          <w:highlight w:val="none"/>
          <w:lang w:val="en-US" w:eastAsia="zh-CN"/>
        </w:rPr>
        <w:t>乙</w:t>
      </w:r>
      <w:r>
        <w:rPr>
          <w:rFonts w:cs="Times New Roman"/>
          <w:sz w:val="24"/>
          <w:highlight w:val="none"/>
        </w:rPr>
        <w:t>方自行承担，整改后仍不能达到约定要求的；</w:t>
      </w:r>
    </w:p>
    <w:p w14:paraId="2BFF03E1">
      <w:pPr>
        <w:autoSpaceDE w:val="0"/>
        <w:autoSpaceDN w:val="0"/>
        <w:adjustRightInd w:val="0"/>
        <w:snapToGrid w:val="0"/>
        <w:spacing w:line="440" w:lineRule="exact"/>
        <w:ind w:firstLine="480" w:firstLineChars="200"/>
        <w:rPr>
          <w:rFonts w:hint="eastAsia" w:cs="Times New Roman"/>
          <w:sz w:val="24"/>
          <w:highlight w:val="none"/>
        </w:rPr>
      </w:pPr>
      <w:r>
        <w:rPr>
          <w:rFonts w:hint="eastAsia" w:cs="Times New Roman"/>
          <w:sz w:val="24"/>
          <w:highlight w:val="none"/>
        </w:rPr>
        <w:t>3</w:t>
      </w:r>
      <w:r>
        <w:rPr>
          <w:rFonts w:cs="Times New Roman"/>
          <w:sz w:val="24"/>
          <w:highlight w:val="none"/>
        </w:rPr>
        <w:t>.</w:t>
      </w:r>
      <w:r>
        <w:rPr>
          <w:rFonts w:hint="eastAsia" w:cs="Times New Roman"/>
          <w:sz w:val="24"/>
          <w:highlight w:val="none"/>
          <w:lang w:val="en-US" w:eastAsia="zh-CN"/>
        </w:rPr>
        <w:t>2</w:t>
      </w:r>
      <w:r>
        <w:rPr>
          <w:rFonts w:cs="Times New Roman"/>
          <w:sz w:val="24"/>
          <w:highlight w:val="none"/>
        </w:rPr>
        <w:t xml:space="preserve"> </w:t>
      </w:r>
      <w:r>
        <w:rPr>
          <w:rFonts w:hint="eastAsia" w:cs="Times New Roman"/>
          <w:sz w:val="24"/>
          <w:highlight w:val="none"/>
          <w:lang w:val="en-US" w:eastAsia="zh-CN"/>
        </w:rPr>
        <w:t>乙</w:t>
      </w:r>
      <w:r>
        <w:rPr>
          <w:rFonts w:cs="Times New Roman"/>
          <w:sz w:val="24"/>
          <w:highlight w:val="none"/>
        </w:rPr>
        <w:t>方应承担产品因质保期内出现质量问题给</w:t>
      </w:r>
      <w:r>
        <w:rPr>
          <w:rFonts w:hint="eastAsia" w:cs="Times New Roman"/>
          <w:sz w:val="24"/>
          <w:highlight w:val="none"/>
          <w:lang w:val="en-US" w:eastAsia="zh-CN"/>
        </w:rPr>
        <w:t>甲</w:t>
      </w:r>
      <w:r>
        <w:rPr>
          <w:rFonts w:cs="Times New Roman"/>
          <w:sz w:val="24"/>
          <w:highlight w:val="none"/>
        </w:rPr>
        <w:t>方造成的直接经济损失和间接经济损失</w:t>
      </w:r>
      <w:r>
        <w:rPr>
          <w:rFonts w:hint="eastAsia" w:cs="Times New Roman"/>
          <w:sz w:val="24"/>
          <w:highlight w:val="none"/>
        </w:rPr>
        <w:t>。</w:t>
      </w:r>
    </w:p>
    <w:p w14:paraId="35E92816">
      <w:pPr>
        <w:autoSpaceDE w:val="0"/>
        <w:autoSpaceDN w:val="0"/>
        <w:adjustRightInd w:val="0"/>
        <w:snapToGrid w:val="0"/>
        <w:spacing w:line="440" w:lineRule="exact"/>
        <w:ind w:firstLine="480" w:firstLineChars="200"/>
        <w:rPr>
          <w:rFonts w:cs="Times New Roman"/>
          <w:sz w:val="24"/>
          <w:highlight w:val="none"/>
        </w:rPr>
      </w:pPr>
      <w:r>
        <w:rPr>
          <w:rFonts w:cs="Times New Roman"/>
          <w:sz w:val="24"/>
          <w:highlight w:val="none"/>
        </w:rPr>
        <w:t>3.</w:t>
      </w:r>
      <w:r>
        <w:rPr>
          <w:rFonts w:hint="eastAsia" w:cs="Times New Roman"/>
          <w:sz w:val="24"/>
          <w:highlight w:val="none"/>
          <w:lang w:val="en-US" w:eastAsia="zh-CN"/>
        </w:rPr>
        <w:t>3</w:t>
      </w:r>
      <w:r>
        <w:rPr>
          <w:rFonts w:cs="Times New Roman"/>
          <w:sz w:val="24"/>
          <w:highlight w:val="none"/>
        </w:rPr>
        <w:t xml:space="preserve"> 其他属于</w:t>
      </w:r>
      <w:r>
        <w:rPr>
          <w:rFonts w:hint="eastAsia" w:cs="Times New Roman"/>
          <w:sz w:val="24"/>
          <w:highlight w:val="none"/>
          <w:lang w:val="en-US" w:eastAsia="zh-CN"/>
        </w:rPr>
        <w:t>乙</w:t>
      </w:r>
      <w:r>
        <w:rPr>
          <w:rFonts w:cs="Times New Roman"/>
          <w:sz w:val="24"/>
          <w:highlight w:val="none"/>
        </w:rPr>
        <w:t>方原因导致质量问题的情形。</w:t>
      </w:r>
    </w:p>
    <w:p w14:paraId="7EDC992D">
      <w:pPr>
        <w:adjustRightInd w:val="0"/>
        <w:snapToGrid w:val="0"/>
        <w:spacing w:line="440" w:lineRule="exact"/>
        <w:rPr>
          <w:rFonts w:cs="Times New Roman"/>
          <w:bCs/>
          <w:sz w:val="24"/>
          <w:highlight w:val="none"/>
        </w:rPr>
      </w:pPr>
      <w:r>
        <w:rPr>
          <w:rFonts w:cs="Times New Roman"/>
          <w:bCs/>
          <w:sz w:val="24"/>
          <w:highlight w:val="none"/>
        </w:rPr>
        <w:t>八、下列文件是构成本合同不可分割的部分：</w:t>
      </w:r>
    </w:p>
    <w:p w14:paraId="6328AB6B">
      <w:pPr>
        <w:keepNext w:val="0"/>
        <w:keepLines w:val="0"/>
        <w:pageBreakBefore w:val="0"/>
        <w:widowControl w:val="0"/>
        <w:kinsoku/>
        <w:wordWrap/>
        <w:overflowPunct/>
        <w:topLinePunct w:val="0"/>
        <w:bidi w:val="0"/>
        <w:spacing w:line="440" w:lineRule="exact"/>
        <w:ind w:firstLine="480" w:firstLineChars="200"/>
        <w:textAlignment w:val="auto"/>
        <w:rPr>
          <w:rFonts w:cs="Times New Roman"/>
          <w:sz w:val="24"/>
          <w:highlight w:val="none"/>
        </w:rPr>
      </w:pPr>
      <w:r>
        <w:rPr>
          <w:rFonts w:cs="Times New Roman"/>
          <w:sz w:val="24"/>
          <w:highlight w:val="none"/>
        </w:rPr>
        <w:t>1．本合同主要条款、补充条款（若有）及采购文件；</w:t>
      </w:r>
    </w:p>
    <w:p w14:paraId="11237062">
      <w:pPr>
        <w:keepNext w:val="0"/>
        <w:keepLines w:val="0"/>
        <w:pageBreakBefore w:val="0"/>
        <w:widowControl w:val="0"/>
        <w:kinsoku/>
        <w:wordWrap/>
        <w:overflowPunct/>
        <w:topLinePunct w:val="0"/>
        <w:bidi w:val="0"/>
        <w:spacing w:line="440" w:lineRule="exact"/>
        <w:ind w:firstLine="480" w:firstLineChars="200"/>
        <w:textAlignment w:val="auto"/>
        <w:rPr>
          <w:rFonts w:cs="Times New Roman"/>
          <w:sz w:val="24"/>
          <w:highlight w:val="none"/>
        </w:rPr>
      </w:pPr>
      <w:r>
        <w:rPr>
          <w:rFonts w:cs="Times New Roman"/>
          <w:sz w:val="24"/>
          <w:highlight w:val="none"/>
        </w:rPr>
        <w:t>2．响应文件；</w:t>
      </w:r>
    </w:p>
    <w:p w14:paraId="69969C0B">
      <w:pPr>
        <w:keepNext w:val="0"/>
        <w:keepLines w:val="0"/>
        <w:pageBreakBefore w:val="0"/>
        <w:widowControl w:val="0"/>
        <w:kinsoku/>
        <w:wordWrap/>
        <w:overflowPunct/>
        <w:topLinePunct w:val="0"/>
        <w:bidi w:val="0"/>
        <w:spacing w:line="440" w:lineRule="exact"/>
        <w:ind w:firstLine="480" w:firstLineChars="200"/>
        <w:textAlignment w:val="auto"/>
        <w:rPr>
          <w:rFonts w:cs="Times New Roman"/>
          <w:sz w:val="24"/>
          <w:highlight w:val="none"/>
        </w:rPr>
      </w:pPr>
      <w:r>
        <w:rPr>
          <w:rFonts w:cs="Times New Roman"/>
          <w:sz w:val="24"/>
          <w:highlight w:val="none"/>
        </w:rPr>
        <w:t>3．技术协议；</w:t>
      </w:r>
    </w:p>
    <w:p w14:paraId="119D1017">
      <w:pPr>
        <w:keepNext w:val="0"/>
        <w:keepLines w:val="0"/>
        <w:pageBreakBefore w:val="0"/>
        <w:widowControl w:val="0"/>
        <w:kinsoku/>
        <w:wordWrap/>
        <w:overflowPunct/>
        <w:topLinePunct w:val="0"/>
        <w:bidi w:val="0"/>
        <w:spacing w:line="440" w:lineRule="exact"/>
        <w:ind w:firstLine="480" w:firstLineChars="200"/>
        <w:textAlignment w:val="auto"/>
        <w:rPr>
          <w:rFonts w:cs="Times New Roman"/>
          <w:sz w:val="24"/>
          <w:highlight w:val="none"/>
        </w:rPr>
      </w:pPr>
      <w:r>
        <w:rPr>
          <w:rFonts w:cs="Times New Roman"/>
          <w:sz w:val="24"/>
          <w:highlight w:val="none"/>
        </w:rPr>
        <w:t>4．双方授权代表签字的书面文件。</w:t>
      </w:r>
    </w:p>
    <w:p w14:paraId="7F12005D">
      <w:pPr>
        <w:pStyle w:val="11"/>
        <w:keepNext w:val="0"/>
        <w:keepLines w:val="0"/>
        <w:pageBreakBefore w:val="0"/>
        <w:widowControl w:val="0"/>
        <w:kinsoku/>
        <w:wordWrap/>
        <w:overflowPunct/>
        <w:topLinePunct w:val="0"/>
        <w:bidi w:val="0"/>
        <w:spacing w:line="440" w:lineRule="exact"/>
        <w:ind w:left="0" w:leftChars="0" w:firstLine="0" w:firstLineChars="0"/>
        <w:textAlignment w:val="auto"/>
        <w:rPr>
          <w:rFonts w:hint="eastAsia" w:cs="Times New Roman"/>
          <w:sz w:val="24"/>
          <w:highlight w:val="none"/>
          <w:lang w:val="en-US" w:eastAsia="zh-CN"/>
        </w:rPr>
      </w:pPr>
      <w:r>
        <w:rPr>
          <w:rFonts w:hint="eastAsia" w:cs="Times New Roman"/>
          <w:sz w:val="24"/>
          <w:highlight w:val="none"/>
          <w:lang w:val="en-US" w:eastAsia="zh-CN"/>
        </w:rPr>
        <w:t>九、其它</w:t>
      </w:r>
    </w:p>
    <w:p w14:paraId="0F7DE4EF">
      <w:pPr>
        <w:keepNext w:val="0"/>
        <w:keepLines w:val="0"/>
        <w:pageBreakBefore w:val="0"/>
        <w:widowControl w:val="0"/>
        <w:kinsoku/>
        <w:wordWrap/>
        <w:overflowPunct/>
        <w:topLinePunct w:val="0"/>
        <w:bidi w:val="0"/>
        <w:spacing w:line="440" w:lineRule="exact"/>
        <w:ind w:firstLine="480" w:firstLineChars="200"/>
        <w:textAlignment w:val="auto"/>
        <w:rPr>
          <w:rFonts w:hint="eastAsia" w:cs="Times New Roman"/>
          <w:sz w:val="24"/>
          <w:highlight w:val="none"/>
          <w:lang w:val="en-US" w:eastAsia="zh-CN"/>
        </w:rPr>
      </w:pPr>
      <w:r>
        <w:rPr>
          <w:rFonts w:hint="eastAsia" w:cs="Times New Roman"/>
          <w:sz w:val="24"/>
          <w:highlight w:val="none"/>
          <w:lang w:val="en-US" w:eastAsia="zh-CN"/>
        </w:rPr>
        <w:t>1、乙方的食宿由其自行解决，费用自理。</w:t>
      </w:r>
    </w:p>
    <w:p w14:paraId="228E1CA4">
      <w:pPr>
        <w:pStyle w:val="11"/>
        <w:keepNext w:val="0"/>
        <w:keepLines w:val="0"/>
        <w:pageBreakBefore w:val="0"/>
        <w:widowControl w:val="0"/>
        <w:kinsoku/>
        <w:wordWrap/>
        <w:overflowPunct/>
        <w:topLinePunct w:val="0"/>
        <w:bidi w:val="0"/>
        <w:spacing w:line="440" w:lineRule="exact"/>
        <w:ind w:left="0" w:leftChars="0" w:firstLine="0" w:firstLineChars="0"/>
        <w:textAlignment w:val="auto"/>
        <w:rPr>
          <w:rFonts w:hint="default"/>
          <w:lang w:val="en-US" w:eastAsia="zh-CN"/>
        </w:rPr>
      </w:pPr>
      <w:r>
        <w:rPr>
          <w:rFonts w:hint="eastAsia" w:cs="Times New Roman"/>
          <w:sz w:val="24"/>
          <w:highlight w:val="none"/>
          <w:lang w:val="en-US" w:eastAsia="zh-CN"/>
        </w:rPr>
        <w:t xml:space="preserve">    2、乙方在安装过程中产生的水电费用由乙方承担，调试结束后按实结算给装修施工承包单位。</w:t>
      </w:r>
    </w:p>
    <w:p w14:paraId="3FAE7B5D">
      <w:pPr>
        <w:pStyle w:val="11"/>
        <w:keepNext w:val="0"/>
        <w:keepLines w:val="0"/>
        <w:pageBreakBefore w:val="0"/>
        <w:widowControl w:val="0"/>
        <w:kinsoku/>
        <w:wordWrap/>
        <w:overflowPunct/>
        <w:topLinePunct w:val="0"/>
        <w:bidi w:val="0"/>
        <w:spacing w:line="440" w:lineRule="exact"/>
        <w:ind w:left="0" w:leftChars="0" w:firstLine="0" w:firstLineChars="0"/>
        <w:textAlignment w:val="auto"/>
        <w:rPr>
          <w:rFonts w:hint="eastAsia"/>
          <w:sz w:val="24"/>
          <w:szCs w:val="24"/>
          <w:lang w:val="en-US" w:eastAsia="zh-CN"/>
        </w:rPr>
      </w:pPr>
      <w:r>
        <w:rPr>
          <w:rFonts w:hint="eastAsia"/>
          <w:lang w:val="en-US" w:eastAsia="zh-CN"/>
        </w:rPr>
        <w:t xml:space="preserve">     </w:t>
      </w:r>
      <w:r>
        <w:rPr>
          <w:rFonts w:hint="eastAsia"/>
          <w:sz w:val="24"/>
          <w:szCs w:val="24"/>
          <w:lang w:val="en-US" w:eastAsia="zh-CN"/>
        </w:rPr>
        <w:t>3、乙方应做好相关的成品保护工作，因乙方原因造成的成品破坏，由乙方负责修复。</w:t>
      </w:r>
    </w:p>
    <w:p w14:paraId="1D35999E">
      <w:pPr>
        <w:keepNext w:val="0"/>
        <w:keepLines w:val="0"/>
        <w:pageBreakBefore w:val="0"/>
        <w:widowControl w:val="0"/>
        <w:kinsoku/>
        <w:wordWrap/>
        <w:overflowPunct/>
        <w:topLinePunct w:val="0"/>
        <w:bidi w:val="0"/>
        <w:spacing w:line="440" w:lineRule="exact"/>
        <w:ind w:firstLine="480" w:firstLineChars="200"/>
        <w:textAlignment w:val="auto"/>
        <w:rPr>
          <w:rFonts w:hint="eastAsia"/>
          <w:sz w:val="24"/>
          <w:szCs w:val="24"/>
          <w:lang w:val="en-US" w:eastAsia="zh-CN"/>
        </w:rPr>
      </w:pPr>
      <w:r>
        <w:rPr>
          <w:rFonts w:hint="eastAsia"/>
          <w:sz w:val="24"/>
          <w:szCs w:val="24"/>
          <w:lang w:val="en-US" w:eastAsia="zh-CN"/>
        </w:rPr>
        <w:t>4、乙方施工过程中产生的垃圾由乙方自行清理、外运。</w:t>
      </w:r>
    </w:p>
    <w:p w14:paraId="451E7530">
      <w:pPr>
        <w:pStyle w:val="11"/>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Times New Roman" w:eastAsia="宋体" w:cs="Times New Roman"/>
          <w:sz w:val="24"/>
          <w:szCs w:val="24"/>
          <w:lang w:val="en-US" w:eastAsia="zh-CN"/>
        </w:rPr>
      </w:pPr>
      <w:r>
        <w:rPr>
          <w:rFonts w:hint="eastAsia"/>
          <w:lang w:val="en-US" w:eastAsia="zh-CN"/>
        </w:rPr>
        <w:t xml:space="preserve"> </w:t>
      </w:r>
      <w:r>
        <w:rPr>
          <w:rFonts w:hint="eastAsia" w:ascii="Times New Roman" w:eastAsia="宋体" w:cs="Times New Roman"/>
          <w:sz w:val="24"/>
          <w:szCs w:val="24"/>
          <w:lang w:val="en-US" w:eastAsia="zh-CN"/>
        </w:rPr>
        <w:t>5、乙方必须服从甲方的管理，落实相关的质量及安全措施，否则甲方有权对乙方进行处罚，处罚条款在监理例会中予以明确。</w:t>
      </w:r>
    </w:p>
    <w:p w14:paraId="7C17493E">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default"/>
          <w:lang w:val="en-US" w:eastAsia="zh-CN"/>
        </w:rPr>
      </w:pPr>
      <w:r>
        <w:rPr>
          <w:rFonts w:hint="eastAsia" w:cs="Times New Roman"/>
          <w:sz w:val="24"/>
          <w:szCs w:val="24"/>
          <w:lang w:val="en-US" w:eastAsia="zh-CN"/>
        </w:rPr>
        <w:t>6、</w:t>
      </w:r>
      <w:r>
        <w:rPr>
          <w:rFonts w:cs="Times New Roman"/>
          <w:sz w:val="24"/>
        </w:rPr>
        <w:t>发生安全事故，一切责任均由</w:t>
      </w:r>
      <w:r>
        <w:rPr>
          <w:rFonts w:hint="eastAsia" w:cs="Times New Roman"/>
          <w:sz w:val="24"/>
        </w:rPr>
        <w:t>乙</w:t>
      </w:r>
      <w:r>
        <w:rPr>
          <w:rFonts w:cs="Times New Roman"/>
          <w:sz w:val="24"/>
        </w:rPr>
        <w:t>方承担。若发生安全生产重大责任事故，还要追究由此给</w:t>
      </w:r>
      <w:r>
        <w:rPr>
          <w:rFonts w:hint="eastAsia" w:cs="Times New Roman"/>
          <w:sz w:val="24"/>
        </w:rPr>
        <w:t>甲</w:t>
      </w:r>
      <w:r>
        <w:rPr>
          <w:rFonts w:cs="Times New Roman"/>
          <w:sz w:val="24"/>
        </w:rPr>
        <w:t>方造成的损失。</w:t>
      </w:r>
    </w:p>
    <w:p w14:paraId="6EDF4A96">
      <w:pPr>
        <w:adjustRightInd w:val="0"/>
        <w:snapToGrid w:val="0"/>
        <w:spacing w:line="440" w:lineRule="exact"/>
        <w:rPr>
          <w:rFonts w:cs="Times New Roman"/>
          <w:bCs/>
          <w:sz w:val="24"/>
          <w:highlight w:val="none"/>
        </w:rPr>
      </w:pPr>
      <w:r>
        <w:rPr>
          <w:rFonts w:hint="eastAsia" w:cs="Times New Roman"/>
          <w:bCs/>
          <w:sz w:val="24"/>
          <w:highlight w:val="none"/>
          <w:lang w:val="en-US" w:eastAsia="zh-CN"/>
        </w:rPr>
        <w:t>十</w:t>
      </w:r>
      <w:r>
        <w:rPr>
          <w:rFonts w:cs="Times New Roman"/>
          <w:bCs/>
          <w:sz w:val="24"/>
          <w:highlight w:val="none"/>
        </w:rPr>
        <w:t>、合同争议的解决</w:t>
      </w:r>
    </w:p>
    <w:p w14:paraId="04796F5E">
      <w:pPr>
        <w:autoSpaceDE w:val="0"/>
        <w:autoSpaceDN w:val="0"/>
        <w:adjustRightInd w:val="0"/>
        <w:snapToGrid w:val="0"/>
        <w:spacing w:line="440" w:lineRule="exact"/>
        <w:ind w:firstLine="480" w:firstLineChars="200"/>
        <w:rPr>
          <w:rFonts w:cs="Times New Roman"/>
          <w:bCs/>
          <w:sz w:val="24"/>
          <w:highlight w:val="none"/>
        </w:rPr>
      </w:pPr>
      <w:r>
        <w:rPr>
          <w:rFonts w:cs="Times New Roman"/>
          <w:bCs/>
          <w:sz w:val="24"/>
          <w:highlight w:val="none"/>
        </w:rPr>
        <w:t>1. 因</w:t>
      </w:r>
      <w:r>
        <w:rPr>
          <w:rFonts w:cs="Times New Roman"/>
          <w:sz w:val="24"/>
          <w:highlight w:val="none"/>
        </w:rPr>
        <w:t>执行</w:t>
      </w:r>
      <w:r>
        <w:rPr>
          <w:rFonts w:cs="Times New Roman"/>
          <w:bCs/>
          <w:sz w:val="24"/>
          <w:highlight w:val="none"/>
        </w:rPr>
        <w:t>合同所发生的与本合同有关的一切争议由双方代表通过友好协商解决。如果不能协商一致，向合同签订地杭州市西湖区人民法院起诉。</w:t>
      </w:r>
    </w:p>
    <w:p w14:paraId="0FA5AD7D">
      <w:pPr>
        <w:autoSpaceDE w:val="0"/>
        <w:autoSpaceDN w:val="0"/>
        <w:adjustRightInd w:val="0"/>
        <w:snapToGrid w:val="0"/>
        <w:spacing w:line="440" w:lineRule="exact"/>
        <w:ind w:firstLine="480" w:firstLineChars="200"/>
        <w:rPr>
          <w:rFonts w:cs="Times New Roman"/>
          <w:bCs/>
          <w:sz w:val="24"/>
          <w:highlight w:val="none"/>
        </w:rPr>
      </w:pPr>
      <w:r>
        <w:rPr>
          <w:rFonts w:cs="Times New Roman"/>
          <w:bCs/>
          <w:sz w:val="24"/>
          <w:highlight w:val="none"/>
        </w:rPr>
        <w:t>2. 尽管已诉诸仲裁，除非另有协议，双方当事人应继续履行合同项下各自的义务。</w:t>
      </w:r>
    </w:p>
    <w:p w14:paraId="6CC98A4E">
      <w:pPr>
        <w:autoSpaceDE w:val="0"/>
        <w:autoSpaceDN w:val="0"/>
        <w:adjustRightInd w:val="0"/>
        <w:snapToGrid w:val="0"/>
        <w:spacing w:line="440" w:lineRule="exact"/>
        <w:rPr>
          <w:rFonts w:cs="Times New Roman"/>
          <w:bCs/>
          <w:sz w:val="24"/>
          <w:highlight w:val="none"/>
        </w:rPr>
      </w:pPr>
      <w:r>
        <w:rPr>
          <w:rFonts w:cs="Times New Roman"/>
          <w:bCs/>
          <w:sz w:val="24"/>
          <w:highlight w:val="none"/>
        </w:rPr>
        <w:t>十</w:t>
      </w:r>
      <w:r>
        <w:rPr>
          <w:rFonts w:hint="eastAsia" w:cs="Times New Roman"/>
          <w:bCs/>
          <w:sz w:val="24"/>
          <w:highlight w:val="none"/>
          <w:lang w:val="en-US" w:eastAsia="zh-CN"/>
        </w:rPr>
        <w:t>一</w:t>
      </w:r>
      <w:r>
        <w:rPr>
          <w:rFonts w:cs="Times New Roman"/>
          <w:bCs/>
          <w:sz w:val="24"/>
          <w:highlight w:val="none"/>
        </w:rPr>
        <w:t>、通知和送达</w:t>
      </w:r>
    </w:p>
    <w:p w14:paraId="4B3565E4">
      <w:pPr>
        <w:autoSpaceDE w:val="0"/>
        <w:autoSpaceDN w:val="0"/>
        <w:adjustRightInd w:val="0"/>
        <w:snapToGrid w:val="0"/>
        <w:spacing w:line="440" w:lineRule="exact"/>
        <w:ind w:firstLine="480"/>
        <w:rPr>
          <w:rFonts w:cs="Times New Roman"/>
          <w:bCs/>
          <w:sz w:val="24"/>
          <w:highlight w:val="none"/>
        </w:rPr>
      </w:pPr>
      <w:r>
        <w:rPr>
          <w:rFonts w:cs="Times New Roman"/>
          <w:bCs/>
          <w:sz w:val="24"/>
          <w:highlight w:val="none"/>
        </w:rPr>
        <w:t xml:space="preserve">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 </w:t>
      </w:r>
    </w:p>
    <w:p w14:paraId="622FD680">
      <w:pPr>
        <w:autoSpaceDE w:val="0"/>
        <w:autoSpaceDN w:val="0"/>
        <w:adjustRightInd w:val="0"/>
        <w:snapToGrid w:val="0"/>
        <w:spacing w:line="440" w:lineRule="exact"/>
        <w:ind w:firstLine="480"/>
        <w:rPr>
          <w:rFonts w:cs="Times New Roman"/>
          <w:bCs/>
          <w:sz w:val="24"/>
          <w:highlight w:val="none"/>
        </w:rPr>
      </w:pPr>
      <w:r>
        <w:rPr>
          <w:rFonts w:cs="Times New Roman"/>
          <w:bCs/>
          <w:sz w:val="24"/>
          <w:highlight w:val="none"/>
        </w:rPr>
        <w:t>甲方联系人：</w:t>
      </w:r>
      <w:r>
        <w:rPr>
          <w:rFonts w:hint="eastAsia" w:cs="Times New Roman"/>
          <w:bCs/>
          <w:sz w:val="24"/>
          <w:highlight w:val="none"/>
          <w:lang w:val="en-US" w:eastAsia="zh-CN"/>
        </w:rPr>
        <w:t>余幼祥</w:t>
      </w:r>
      <w:r>
        <w:rPr>
          <w:rFonts w:cs="Times New Roman"/>
          <w:bCs/>
          <w:sz w:val="24"/>
          <w:highlight w:val="none"/>
        </w:rPr>
        <w:t>，联系电话：</w:t>
      </w:r>
      <w:r>
        <w:rPr>
          <w:rFonts w:hint="eastAsia" w:cs="Times New Roman"/>
          <w:bCs/>
          <w:sz w:val="24"/>
          <w:highlight w:val="none"/>
          <w:lang w:val="en-US" w:eastAsia="zh-CN"/>
        </w:rPr>
        <w:t>13136181479</w:t>
      </w:r>
      <w:r>
        <w:rPr>
          <w:rFonts w:cs="Times New Roman"/>
          <w:bCs/>
          <w:sz w:val="24"/>
          <w:highlight w:val="none"/>
        </w:rPr>
        <w:t>，联系地址：</w:t>
      </w:r>
      <w:r>
        <w:rPr>
          <w:rFonts w:hint="eastAsia" w:ascii="宋体" w:hAnsi="宋体" w:eastAsia="宋体" w:cs="宋体"/>
          <w:b w:val="0"/>
          <w:bCs w:val="0"/>
          <w:color w:val="auto"/>
          <w:sz w:val="24"/>
          <w:szCs w:val="24"/>
          <w:highlight w:val="none"/>
          <w:u w:val="none"/>
          <w:lang w:val="en-US" w:eastAsia="zh-CN"/>
        </w:rPr>
        <w:t>浙江省杭州市西湖区三墩紫金港科技城金蓬路372号</w:t>
      </w:r>
      <w:r>
        <w:rPr>
          <w:rFonts w:cs="Times New Roman"/>
          <w:bCs/>
          <w:sz w:val="24"/>
          <w:highlight w:val="none"/>
        </w:rPr>
        <w:t>，邮编：310030。甲方（</w:t>
      </w:r>
      <w:r>
        <w:rPr>
          <w:rFonts w:cs="Times New Roman"/>
          <w:bCs/>
          <w:sz w:val="24"/>
          <w:highlight w:val="none"/>
        </w:rPr>
        <w:fldChar w:fldCharType="begin"/>
      </w:r>
      <w:r>
        <w:rPr>
          <w:rFonts w:cs="Times New Roman"/>
          <w:bCs/>
          <w:sz w:val="24"/>
          <w:highlight w:val="none"/>
        </w:rPr>
        <w:instrText xml:space="preserve"> eq \o\ac(□,√)</w:instrText>
      </w:r>
      <w:r>
        <w:rPr>
          <w:rFonts w:cs="Times New Roman"/>
          <w:bCs/>
          <w:sz w:val="24"/>
          <w:highlight w:val="none"/>
        </w:rPr>
        <w:fldChar w:fldCharType="end"/>
      </w:r>
      <w:r>
        <w:rPr>
          <w:rFonts w:cs="Times New Roman"/>
          <w:bCs/>
          <w:sz w:val="24"/>
          <w:highlight w:val="none"/>
        </w:rPr>
        <w:t>同意□不同意）接受电子文件送达，电子终端信息如下：移动电话：</w:t>
      </w:r>
      <w:r>
        <w:rPr>
          <w:rFonts w:hint="eastAsia" w:cs="Times New Roman"/>
          <w:bCs/>
          <w:sz w:val="24"/>
          <w:highlight w:val="none"/>
          <w:lang w:val="en-US" w:eastAsia="zh-CN"/>
        </w:rPr>
        <w:t>13136181479</w:t>
      </w:r>
      <w:r>
        <w:rPr>
          <w:rFonts w:cs="Times New Roman"/>
          <w:bCs/>
          <w:sz w:val="24"/>
          <w:highlight w:val="none"/>
        </w:rPr>
        <w:t>，传真：0571-88965306，电子邮箱：</w:t>
      </w:r>
      <w:r>
        <w:rPr>
          <w:rFonts w:hint="eastAsia" w:cs="Times New Roman"/>
          <w:bCs/>
          <w:sz w:val="24"/>
          <w:highlight w:val="none"/>
          <w:lang w:val="en-US" w:eastAsia="zh-CN"/>
        </w:rPr>
        <w:t>489415818@qq.com</w:t>
      </w:r>
      <w:r>
        <w:rPr>
          <w:rFonts w:cs="Times New Roman"/>
          <w:bCs/>
          <w:sz w:val="24"/>
          <w:highlight w:val="none"/>
        </w:rPr>
        <w:t>。</w:t>
      </w:r>
    </w:p>
    <w:p w14:paraId="68F534B4">
      <w:pPr>
        <w:autoSpaceDE w:val="0"/>
        <w:autoSpaceDN w:val="0"/>
        <w:adjustRightInd w:val="0"/>
        <w:snapToGrid w:val="0"/>
        <w:spacing w:line="440" w:lineRule="exact"/>
        <w:ind w:firstLine="480"/>
        <w:rPr>
          <w:rFonts w:cs="Times New Roman"/>
          <w:bCs/>
          <w:sz w:val="24"/>
          <w:highlight w:val="none"/>
        </w:rPr>
      </w:pPr>
      <w:r>
        <w:rPr>
          <w:rFonts w:cs="Times New Roman"/>
          <w:bCs/>
          <w:sz w:val="24"/>
          <w:highlight w:val="none"/>
        </w:rPr>
        <w:t>乙方联系人：××××××，联系电话：××××××××××，联系地址：××××××××××</w:t>
      </w:r>
      <w:r>
        <w:rPr>
          <w:rFonts w:hint="default" w:cs="Times New Roman"/>
          <w:szCs w:val="21"/>
          <w:highlight w:val="none"/>
          <w:lang w:val="en-US" w:eastAsia="zh-CN"/>
        </w:rPr>
        <w:t xml:space="preserve"> </w:t>
      </w:r>
      <w:r>
        <w:rPr>
          <w:rFonts w:cs="Times New Roman"/>
          <w:bCs/>
          <w:sz w:val="24"/>
          <w:highlight w:val="none"/>
        </w:rPr>
        <w:t>。甲方（</w:t>
      </w:r>
      <w:r>
        <w:rPr>
          <w:rFonts w:cs="Times New Roman"/>
          <w:bCs/>
          <w:sz w:val="24"/>
          <w:highlight w:val="none"/>
        </w:rPr>
        <w:fldChar w:fldCharType="begin"/>
      </w:r>
      <w:r>
        <w:rPr>
          <w:rFonts w:cs="Times New Roman"/>
          <w:bCs/>
          <w:sz w:val="24"/>
          <w:highlight w:val="none"/>
        </w:rPr>
        <w:instrText xml:space="preserve"> eq \o\ac(□)</w:instrText>
      </w:r>
      <w:r>
        <w:rPr>
          <w:rFonts w:cs="Times New Roman"/>
          <w:bCs/>
          <w:sz w:val="24"/>
          <w:highlight w:val="none"/>
        </w:rPr>
        <w:fldChar w:fldCharType="end"/>
      </w:r>
      <w:r>
        <w:rPr>
          <w:rFonts w:cs="Times New Roman"/>
          <w:bCs/>
          <w:sz w:val="24"/>
          <w:highlight w:val="none"/>
        </w:rPr>
        <w:t xml:space="preserve">同意□不同意）接受电子文件送达，电子终端信息如下：移动电话：××××××××××，传真：×××-××××××，电子邮箱：×××@×××.com。 </w:t>
      </w:r>
    </w:p>
    <w:p w14:paraId="7EFC245D">
      <w:pPr>
        <w:autoSpaceDE w:val="0"/>
        <w:autoSpaceDN w:val="0"/>
        <w:adjustRightInd w:val="0"/>
        <w:snapToGrid w:val="0"/>
        <w:spacing w:line="440" w:lineRule="exact"/>
        <w:ind w:firstLine="480"/>
        <w:rPr>
          <w:rFonts w:cs="Times New Roman"/>
          <w:bCs/>
          <w:sz w:val="24"/>
          <w:highlight w:val="none"/>
        </w:rPr>
      </w:pPr>
      <w:r>
        <w:rPr>
          <w:rFonts w:cs="Times New Roman"/>
          <w:bCs/>
          <w:sz w:val="24"/>
          <w:highlight w:val="none"/>
        </w:rPr>
        <w:t xml:space="preserve">2．任何一方当事人向对/他方所发出的信件，自信件交邮后的第7日视为送达；发出的短信/传真/微信/电子邮件，自前述电子文件内容在发送方正确填写地址且未被系统退回的情况下，视为进入对方数据电文接收系统即视为送达。若送达日为非工作日, 则视为在下一工作日送达。 </w:t>
      </w:r>
    </w:p>
    <w:p w14:paraId="0DA0AB6F">
      <w:pPr>
        <w:autoSpaceDE w:val="0"/>
        <w:autoSpaceDN w:val="0"/>
        <w:adjustRightInd w:val="0"/>
        <w:snapToGrid w:val="0"/>
        <w:spacing w:line="440" w:lineRule="exact"/>
        <w:ind w:firstLine="480"/>
        <w:rPr>
          <w:rFonts w:cs="Times New Roman"/>
          <w:bCs/>
          <w:sz w:val="24"/>
          <w:highlight w:val="none"/>
        </w:rPr>
      </w:pPr>
      <w:r>
        <w:rPr>
          <w:rFonts w:cs="Times New Roman"/>
          <w:bCs/>
          <w:sz w:val="24"/>
          <w:highlight w:val="none"/>
        </w:rPr>
        <w:t>3．本合同约定的地址、联系人及电子通信终端亦为双方工作联系往来、法律文书及争议解决时人民法院和/或仲裁机构的法律文书送达地址，人民法院和/或仲裁机构的诉讼文书（含裁判文书）向合同任何一方当事人的上述地址送达的，视为有效送达。当事人对电子通信终端的联系送达适用于争议解决时的送达。</w:t>
      </w:r>
    </w:p>
    <w:p w14:paraId="33F4BE6B">
      <w:pPr>
        <w:autoSpaceDE w:val="0"/>
        <w:autoSpaceDN w:val="0"/>
        <w:adjustRightInd w:val="0"/>
        <w:snapToGrid w:val="0"/>
        <w:spacing w:line="440" w:lineRule="exact"/>
        <w:ind w:firstLine="480"/>
        <w:rPr>
          <w:rFonts w:cs="Times New Roman"/>
          <w:bCs/>
          <w:sz w:val="24"/>
          <w:highlight w:val="none"/>
        </w:rPr>
      </w:pPr>
      <w:r>
        <w:rPr>
          <w:rFonts w:cs="Times New Roman"/>
          <w:bCs/>
          <w:sz w:val="24"/>
          <w:highlight w:val="none"/>
        </w:rPr>
        <w:t xml:space="preserve">4．合同送达条款与争议解决条款均为独立条款，不受合同整体或其他条款的效力的影响。 </w:t>
      </w:r>
    </w:p>
    <w:p w14:paraId="09DFB3BB">
      <w:pPr>
        <w:autoSpaceDE w:val="0"/>
        <w:autoSpaceDN w:val="0"/>
        <w:adjustRightInd w:val="0"/>
        <w:snapToGrid w:val="0"/>
        <w:spacing w:line="440" w:lineRule="exact"/>
        <w:rPr>
          <w:rFonts w:cs="Times New Roman"/>
          <w:bCs/>
          <w:sz w:val="24"/>
          <w:highlight w:val="none"/>
        </w:rPr>
      </w:pPr>
      <w:r>
        <w:rPr>
          <w:rFonts w:cs="Times New Roman"/>
          <w:bCs/>
          <w:sz w:val="24"/>
          <w:highlight w:val="none"/>
        </w:rPr>
        <w:t>十</w:t>
      </w:r>
      <w:r>
        <w:rPr>
          <w:rFonts w:hint="eastAsia" w:cs="Times New Roman"/>
          <w:bCs/>
          <w:sz w:val="24"/>
          <w:highlight w:val="none"/>
          <w:lang w:val="en-US" w:eastAsia="zh-CN"/>
        </w:rPr>
        <w:t>二</w:t>
      </w:r>
      <w:r>
        <w:rPr>
          <w:rFonts w:cs="Times New Roman"/>
          <w:bCs/>
          <w:sz w:val="24"/>
          <w:highlight w:val="none"/>
        </w:rPr>
        <w:t>、合同生效、终止和其它</w:t>
      </w:r>
    </w:p>
    <w:p w14:paraId="6325F888">
      <w:pPr>
        <w:autoSpaceDE w:val="0"/>
        <w:autoSpaceDN w:val="0"/>
        <w:adjustRightInd w:val="0"/>
        <w:snapToGrid w:val="0"/>
        <w:spacing w:line="440" w:lineRule="exact"/>
        <w:ind w:firstLine="480" w:firstLineChars="200"/>
        <w:rPr>
          <w:rFonts w:cs="Times New Roman"/>
          <w:bCs/>
          <w:sz w:val="24"/>
          <w:highlight w:val="none"/>
        </w:rPr>
      </w:pPr>
      <w:r>
        <w:rPr>
          <w:rFonts w:cs="Times New Roman"/>
          <w:sz w:val="24"/>
          <w:highlight w:val="none"/>
        </w:rPr>
        <w:t xml:space="preserve">1. </w:t>
      </w:r>
      <w:r>
        <w:rPr>
          <w:rFonts w:hint="eastAsia" w:cs="Times New Roman"/>
          <w:sz w:val="24"/>
          <w:highlight w:val="none"/>
          <w:lang w:val="en-US" w:eastAsia="zh-CN"/>
        </w:rPr>
        <w:t>甲乙</w:t>
      </w:r>
      <w:r>
        <w:rPr>
          <w:rFonts w:cs="Times New Roman"/>
          <w:bCs/>
          <w:sz w:val="24"/>
          <w:highlight w:val="none"/>
        </w:rPr>
        <w:t>双方法定代表人或授权代表人签字、盖合同专用章后，本合同即生效。</w:t>
      </w:r>
    </w:p>
    <w:p w14:paraId="6F4A6233">
      <w:pPr>
        <w:autoSpaceDE w:val="0"/>
        <w:autoSpaceDN w:val="0"/>
        <w:adjustRightInd w:val="0"/>
        <w:snapToGrid w:val="0"/>
        <w:spacing w:line="440" w:lineRule="exact"/>
        <w:ind w:firstLine="480" w:firstLineChars="200"/>
        <w:rPr>
          <w:rFonts w:cs="Times New Roman"/>
          <w:bCs/>
          <w:sz w:val="24"/>
          <w:highlight w:val="none"/>
        </w:rPr>
      </w:pPr>
      <w:r>
        <w:rPr>
          <w:rFonts w:cs="Times New Roman"/>
          <w:bCs/>
          <w:sz w:val="24"/>
          <w:highlight w:val="none"/>
        </w:rPr>
        <w:t>2. 本合同一</w:t>
      </w:r>
      <w:r>
        <w:rPr>
          <w:rFonts w:cs="Times New Roman"/>
          <w:sz w:val="24"/>
          <w:highlight w:val="none"/>
        </w:rPr>
        <w:t>经生效，</w:t>
      </w:r>
      <w:r>
        <w:rPr>
          <w:rFonts w:hint="eastAsia" w:cs="Times New Roman"/>
          <w:sz w:val="24"/>
          <w:highlight w:val="none"/>
          <w:lang w:val="en-US" w:eastAsia="zh-CN"/>
        </w:rPr>
        <w:t>甲乙</w:t>
      </w:r>
      <w:r>
        <w:rPr>
          <w:rFonts w:cs="Times New Roman"/>
          <w:sz w:val="24"/>
          <w:highlight w:val="none"/>
        </w:rPr>
        <w:t>双方均不得擅自对合同内容（包括附件）做任何单方</w:t>
      </w:r>
      <w:r>
        <w:rPr>
          <w:rFonts w:cs="Times New Roman"/>
          <w:bCs/>
          <w:sz w:val="24"/>
          <w:highlight w:val="none"/>
        </w:rPr>
        <w:t>面的修改，所有修改或建议均应以书面形式通知对方，并经双方法定代表人或授权代表人签字、盖章后有效。</w:t>
      </w:r>
    </w:p>
    <w:p w14:paraId="1A8D4B6D">
      <w:pPr>
        <w:autoSpaceDE w:val="0"/>
        <w:autoSpaceDN w:val="0"/>
        <w:adjustRightInd w:val="0"/>
        <w:snapToGrid w:val="0"/>
        <w:spacing w:line="440" w:lineRule="exact"/>
        <w:ind w:firstLine="480" w:firstLineChars="200"/>
        <w:rPr>
          <w:rFonts w:cs="Times New Roman"/>
          <w:bCs/>
          <w:sz w:val="24"/>
          <w:highlight w:val="none"/>
        </w:rPr>
      </w:pPr>
      <w:r>
        <w:rPr>
          <w:rFonts w:cs="Times New Roman"/>
          <w:bCs/>
          <w:sz w:val="24"/>
          <w:highlight w:val="none"/>
        </w:rPr>
        <w:t>3. 合同有效期满后，</w:t>
      </w:r>
      <w:r>
        <w:rPr>
          <w:rFonts w:hint="eastAsia" w:cs="Times New Roman"/>
          <w:bCs/>
          <w:sz w:val="24"/>
          <w:highlight w:val="none"/>
          <w:lang w:val="en-US" w:eastAsia="zh-CN"/>
        </w:rPr>
        <w:t>乙方</w:t>
      </w:r>
      <w:r>
        <w:rPr>
          <w:rFonts w:cs="Times New Roman"/>
          <w:bCs/>
          <w:sz w:val="24"/>
          <w:highlight w:val="none"/>
        </w:rPr>
        <w:t>仍应对合同设备的承诺寿命负责。</w:t>
      </w:r>
    </w:p>
    <w:p w14:paraId="7BD080BF">
      <w:pPr>
        <w:autoSpaceDE w:val="0"/>
        <w:autoSpaceDN w:val="0"/>
        <w:adjustRightInd w:val="0"/>
        <w:snapToGrid w:val="0"/>
        <w:spacing w:line="440" w:lineRule="exact"/>
        <w:ind w:firstLine="480" w:firstLineChars="200"/>
        <w:rPr>
          <w:rFonts w:cs="Times New Roman"/>
          <w:sz w:val="24"/>
          <w:highlight w:val="none"/>
        </w:rPr>
      </w:pPr>
      <w:r>
        <w:rPr>
          <w:rFonts w:cs="Times New Roman"/>
          <w:bCs/>
          <w:sz w:val="24"/>
          <w:highlight w:val="none"/>
        </w:rPr>
        <w:t>4. 本合同壹式</w:t>
      </w:r>
      <w:r>
        <w:rPr>
          <w:rFonts w:cs="Times New Roman"/>
          <w:sz w:val="24"/>
          <w:highlight w:val="none"/>
          <w:u w:val="single"/>
        </w:rPr>
        <w:t xml:space="preserve">  肆 </w:t>
      </w:r>
      <w:r>
        <w:rPr>
          <w:rFonts w:cs="Times New Roman"/>
          <w:sz w:val="24"/>
          <w:highlight w:val="none"/>
        </w:rPr>
        <w:t>份，</w:t>
      </w:r>
      <w:r>
        <w:rPr>
          <w:rFonts w:hint="eastAsia" w:cs="Times New Roman"/>
          <w:sz w:val="24"/>
          <w:highlight w:val="none"/>
          <w:lang w:val="en-US" w:eastAsia="zh-CN"/>
        </w:rPr>
        <w:t>甲</w:t>
      </w:r>
      <w:r>
        <w:rPr>
          <w:rFonts w:cs="Times New Roman"/>
          <w:sz w:val="24"/>
          <w:highlight w:val="none"/>
        </w:rPr>
        <w:t>方执</w:t>
      </w:r>
      <w:r>
        <w:rPr>
          <w:rFonts w:cs="Times New Roman"/>
          <w:sz w:val="24"/>
          <w:highlight w:val="none"/>
          <w:u w:val="single"/>
        </w:rPr>
        <w:t xml:space="preserve">  贰  </w:t>
      </w:r>
      <w:r>
        <w:rPr>
          <w:rFonts w:cs="Times New Roman"/>
          <w:sz w:val="24"/>
          <w:highlight w:val="none"/>
        </w:rPr>
        <w:t>份，</w:t>
      </w:r>
      <w:r>
        <w:rPr>
          <w:rFonts w:hint="eastAsia" w:cs="Times New Roman"/>
          <w:sz w:val="24"/>
          <w:highlight w:val="none"/>
          <w:lang w:val="en-US" w:eastAsia="zh-CN"/>
        </w:rPr>
        <w:t>乙</w:t>
      </w:r>
      <w:r>
        <w:rPr>
          <w:rFonts w:cs="Times New Roman"/>
          <w:sz w:val="24"/>
          <w:highlight w:val="none"/>
        </w:rPr>
        <w:t>方执</w:t>
      </w:r>
      <w:r>
        <w:rPr>
          <w:rFonts w:cs="Times New Roman"/>
          <w:sz w:val="24"/>
          <w:highlight w:val="none"/>
          <w:u w:val="single"/>
        </w:rPr>
        <w:t xml:space="preserve">  贰  </w:t>
      </w:r>
      <w:r>
        <w:rPr>
          <w:rFonts w:cs="Times New Roman"/>
          <w:sz w:val="24"/>
          <w:highlight w:val="none"/>
        </w:rPr>
        <w:t>份。</w:t>
      </w:r>
    </w:p>
    <w:tbl>
      <w:tblPr>
        <w:tblStyle w:val="9"/>
        <w:tblW w:w="908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90"/>
        <w:gridCol w:w="4495"/>
      </w:tblGrid>
      <w:tr w14:paraId="6169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4590" w:type="dxa"/>
            <w:noWrap w:val="0"/>
            <w:vAlign w:val="bottom"/>
          </w:tcPr>
          <w:p w14:paraId="0D6C0118">
            <w:pPr>
              <w:spacing w:line="400" w:lineRule="exact"/>
              <w:jc w:val="center"/>
              <w:rPr>
                <w:rFonts w:cs="Times New Roman"/>
                <w:b/>
                <w:szCs w:val="21"/>
                <w:highlight w:val="none"/>
              </w:rPr>
            </w:pPr>
            <w:r>
              <w:rPr>
                <w:rFonts w:cs="Times New Roman"/>
                <w:b/>
                <w:szCs w:val="21"/>
                <w:highlight w:val="none"/>
              </w:rPr>
              <w:t>甲方</w:t>
            </w:r>
          </w:p>
        </w:tc>
        <w:tc>
          <w:tcPr>
            <w:tcW w:w="4495" w:type="dxa"/>
            <w:noWrap w:val="0"/>
            <w:vAlign w:val="center"/>
          </w:tcPr>
          <w:p w14:paraId="54E683D0">
            <w:pPr>
              <w:spacing w:line="400" w:lineRule="exact"/>
              <w:jc w:val="center"/>
              <w:rPr>
                <w:rFonts w:cs="Times New Roman"/>
                <w:b/>
                <w:szCs w:val="21"/>
                <w:highlight w:val="none"/>
              </w:rPr>
            </w:pPr>
            <w:r>
              <w:rPr>
                <w:rFonts w:cs="Times New Roman"/>
                <w:b/>
                <w:szCs w:val="21"/>
                <w:highlight w:val="none"/>
              </w:rPr>
              <w:t>乙方</w:t>
            </w:r>
          </w:p>
        </w:tc>
      </w:tr>
      <w:tr w14:paraId="1F60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4EBD5596">
            <w:pPr>
              <w:spacing w:line="400" w:lineRule="exact"/>
              <w:rPr>
                <w:rFonts w:hint="default" w:eastAsia="宋体" w:cs="Times New Roman"/>
                <w:szCs w:val="21"/>
                <w:highlight w:val="none"/>
                <w:lang w:val="en-US" w:eastAsia="zh-CN"/>
              </w:rPr>
            </w:pPr>
            <w:r>
              <w:rPr>
                <w:rFonts w:hint="default" w:ascii="Times New Roman" w:hAnsi="Times New Roman" w:cs="Times New Roman"/>
                <w:szCs w:val="21"/>
                <w:highlight w:val="none"/>
              </w:rPr>
              <w:t>发包人（章）：</w:t>
            </w:r>
            <w:r>
              <w:rPr>
                <w:rFonts w:hint="eastAsia" w:ascii="Times New Roman" w:hAnsi="Times New Roman" w:cs="Times New Roman"/>
                <w:szCs w:val="21"/>
                <w:highlight w:val="none"/>
                <w:lang w:val="en-US" w:eastAsia="zh-CN"/>
              </w:rPr>
              <w:t>亚通电子新材料（湖州）有限公司</w:t>
            </w:r>
          </w:p>
        </w:tc>
        <w:tc>
          <w:tcPr>
            <w:tcW w:w="4495" w:type="dxa"/>
            <w:noWrap w:val="0"/>
            <w:vAlign w:val="center"/>
          </w:tcPr>
          <w:p w14:paraId="042332BD">
            <w:pPr>
              <w:spacing w:line="400" w:lineRule="exact"/>
              <w:rPr>
                <w:rFonts w:cs="Times New Roman"/>
                <w:szCs w:val="21"/>
                <w:highlight w:val="none"/>
              </w:rPr>
            </w:pPr>
            <w:r>
              <w:rPr>
                <w:rFonts w:cs="Times New Roman"/>
                <w:szCs w:val="21"/>
                <w:highlight w:val="none"/>
              </w:rPr>
              <w:t>供方（章）：</w:t>
            </w:r>
          </w:p>
        </w:tc>
      </w:tr>
      <w:tr w14:paraId="355E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7FEADDAE">
            <w:pPr>
              <w:spacing w:line="400" w:lineRule="exact"/>
              <w:rPr>
                <w:rFonts w:cs="Times New Roman"/>
                <w:szCs w:val="21"/>
                <w:highlight w:val="none"/>
              </w:rPr>
            </w:pPr>
            <w:r>
              <w:rPr>
                <w:rFonts w:hint="default" w:ascii="Times New Roman" w:hAnsi="Times New Roman" w:cs="Times New Roman"/>
                <w:szCs w:val="21"/>
                <w:highlight w:val="none"/>
              </w:rPr>
              <w:t xml:space="preserve">地址：杭州市西湖区紫金港科技城金蓬路372号  </w:t>
            </w:r>
          </w:p>
        </w:tc>
        <w:tc>
          <w:tcPr>
            <w:tcW w:w="4495" w:type="dxa"/>
            <w:noWrap w:val="0"/>
            <w:vAlign w:val="center"/>
          </w:tcPr>
          <w:p w14:paraId="4FB6E6E1">
            <w:pPr>
              <w:spacing w:line="400" w:lineRule="exact"/>
              <w:rPr>
                <w:rFonts w:hint="default" w:eastAsia="宋体" w:cs="Times New Roman"/>
                <w:szCs w:val="21"/>
                <w:highlight w:val="none"/>
                <w:lang w:val="en-US" w:eastAsia="zh-CN"/>
              </w:rPr>
            </w:pPr>
            <w:r>
              <w:rPr>
                <w:rFonts w:cs="Times New Roman"/>
                <w:szCs w:val="21"/>
                <w:highlight w:val="none"/>
              </w:rPr>
              <w:t>地址：</w:t>
            </w:r>
          </w:p>
        </w:tc>
      </w:tr>
      <w:tr w14:paraId="501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761B2E8D">
            <w:pPr>
              <w:spacing w:line="400" w:lineRule="exact"/>
              <w:rPr>
                <w:rFonts w:hint="eastAsia" w:eastAsia="宋体" w:cs="Times New Roman"/>
                <w:szCs w:val="21"/>
                <w:highlight w:val="none"/>
                <w:lang w:val="en-US" w:eastAsia="zh-CN"/>
              </w:rPr>
            </w:pPr>
            <w:r>
              <w:rPr>
                <w:rFonts w:hint="default" w:ascii="Times New Roman" w:hAnsi="Times New Roman" w:cs="Times New Roman"/>
                <w:szCs w:val="21"/>
                <w:highlight w:val="none"/>
              </w:rPr>
              <w:t>法定代表人：</w:t>
            </w:r>
          </w:p>
        </w:tc>
        <w:tc>
          <w:tcPr>
            <w:tcW w:w="4495" w:type="dxa"/>
            <w:noWrap w:val="0"/>
            <w:vAlign w:val="center"/>
          </w:tcPr>
          <w:p w14:paraId="52407863">
            <w:pPr>
              <w:spacing w:line="400" w:lineRule="exact"/>
              <w:rPr>
                <w:rFonts w:hint="default" w:eastAsia="宋体" w:cs="Times New Roman"/>
                <w:szCs w:val="21"/>
                <w:highlight w:val="none"/>
                <w:lang w:val="en-US" w:eastAsia="zh-CN"/>
              </w:rPr>
            </w:pPr>
            <w:r>
              <w:rPr>
                <w:rFonts w:cs="Times New Roman"/>
                <w:szCs w:val="21"/>
                <w:highlight w:val="none"/>
              </w:rPr>
              <w:t>法定代表人：</w:t>
            </w:r>
          </w:p>
        </w:tc>
      </w:tr>
      <w:tr w14:paraId="754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57D4582E">
            <w:pPr>
              <w:spacing w:line="400" w:lineRule="exact"/>
              <w:rPr>
                <w:rFonts w:cs="Times New Roman"/>
                <w:szCs w:val="21"/>
                <w:highlight w:val="none"/>
              </w:rPr>
            </w:pPr>
            <w:r>
              <w:rPr>
                <w:rFonts w:hint="default" w:ascii="Times New Roman" w:hAnsi="Times New Roman" w:cs="Times New Roman"/>
                <w:szCs w:val="21"/>
                <w:highlight w:val="none"/>
              </w:rPr>
              <w:t>委托代理人：/</w:t>
            </w:r>
          </w:p>
        </w:tc>
        <w:tc>
          <w:tcPr>
            <w:tcW w:w="4495" w:type="dxa"/>
            <w:noWrap w:val="0"/>
            <w:vAlign w:val="center"/>
          </w:tcPr>
          <w:p w14:paraId="1719C3BB">
            <w:pPr>
              <w:spacing w:line="400" w:lineRule="exact"/>
              <w:rPr>
                <w:rFonts w:cs="Times New Roman"/>
                <w:szCs w:val="21"/>
                <w:highlight w:val="none"/>
              </w:rPr>
            </w:pPr>
            <w:r>
              <w:rPr>
                <w:rFonts w:cs="Times New Roman"/>
                <w:szCs w:val="21"/>
                <w:highlight w:val="none"/>
              </w:rPr>
              <w:t>委托代理人：</w:t>
            </w:r>
          </w:p>
        </w:tc>
      </w:tr>
      <w:tr w14:paraId="7A5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10FFEF1D">
            <w:pPr>
              <w:spacing w:line="400" w:lineRule="exact"/>
              <w:rPr>
                <w:rFonts w:cs="Times New Roman"/>
                <w:szCs w:val="21"/>
                <w:highlight w:val="none"/>
              </w:rPr>
            </w:pPr>
            <w:r>
              <w:rPr>
                <w:rFonts w:hint="default" w:ascii="Times New Roman" w:hAnsi="Times New Roman" w:cs="Times New Roman"/>
                <w:szCs w:val="21"/>
                <w:highlight w:val="none"/>
              </w:rPr>
              <w:t>电话：</w:t>
            </w:r>
            <w:r>
              <w:rPr>
                <w:rFonts w:hint="eastAsia" w:cs="Times New Roman"/>
                <w:szCs w:val="21"/>
                <w:lang w:val="en-US" w:eastAsia="zh-CN"/>
              </w:rPr>
              <w:t>0571-88965318</w:t>
            </w:r>
          </w:p>
        </w:tc>
        <w:tc>
          <w:tcPr>
            <w:tcW w:w="4495" w:type="dxa"/>
            <w:noWrap w:val="0"/>
            <w:vAlign w:val="center"/>
          </w:tcPr>
          <w:p w14:paraId="3A3F5147">
            <w:pPr>
              <w:spacing w:line="400" w:lineRule="exact"/>
              <w:rPr>
                <w:rFonts w:cs="Times New Roman"/>
                <w:szCs w:val="21"/>
                <w:highlight w:val="none"/>
              </w:rPr>
            </w:pPr>
            <w:r>
              <w:rPr>
                <w:rFonts w:cs="Times New Roman"/>
                <w:szCs w:val="21"/>
                <w:highlight w:val="none"/>
              </w:rPr>
              <w:t>电话：</w:t>
            </w:r>
          </w:p>
        </w:tc>
      </w:tr>
      <w:tr w14:paraId="51CD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5C81846B">
            <w:pPr>
              <w:spacing w:line="400" w:lineRule="exact"/>
              <w:rPr>
                <w:rFonts w:cs="Times New Roman"/>
                <w:szCs w:val="21"/>
                <w:highlight w:val="none"/>
              </w:rPr>
            </w:pPr>
            <w:r>
              <w:rPr>
                <w:rFonts w:hint="default" w:ascii="Times New Roman" w:hAnsi="Times New Roman" w:cs="Times New Roman"/>
                <w:szCs w:val="21"/>
                <w:highlight w:val="none"/>
              </w:rPr>
              <w:t>传真：0571-88965300</w:t>
            </w:r>
          </w:p>
        </w:tc>
        <w:tc>
          <w:tcPr>
            <w:tcW w:w="4495" w:type="dxa"/>
            <w:noWrap w:val="0"/>
            <w:vAlign w:val="center"/>
          </w:tcPr>
          <w:p w14:paraId="60C1F50D">
            <w:pPr>
              <w:spacing w:line="400" w:lineRule="exact"/>
              <w:rPr>
                <w:rFonts w:cs="Times New Roman"/>
                <w:szCs w:val="21"/>
                <w:highlight w:val="none"/>
              </w:rPr>
            </w:pPr>
            <w:r>
              <w:rPr>
                <w:rFonts w:cs="Times New Roman"/>
                <w:szCs w:val="21"/>
                <w:highlight w:val="none"/>
              </w:rPr>
              <w:t>传真：</w:t>
            </w:r>
          </w:p>
        </w:tc>
      </w:tr>
      <w:tr w14:paraId="1094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421D1EDC">
            <w:pPr>
              <w:spacing w:line="400" w:lineRule="exact"/>
              <w:rPr>
                <w:rFonts w:cs="Times New Roman"/>
                <w:szCs w:val="21"/>
                <w:highlight w:val="none"/>
              </w:rPr>
            </w:pPr>
            <w:r>
              <w:rPr>
                <w:rFonts w:hint="default" w:ascii="Times New Roman" w:hAnsi="Times New Roman" w:cs="Times New Roman"/>
                <w:szCs w:val="21"/>
                <w:highlight w:val="none"/>
              </w:rPr>
              <w:t>开户银行：工行杭州三墩支行</w:t>
            </w:r>
          </w:p>
        </w:tc>
        <w:tc>
          <w:tcPr>
            <w:tcW w:w="4495" w:type="dxa"/>
            <w:noWrap w:val="0"/>
            <w:vAlign w:val="center"/>
          </w:tcPr>
          <w:p w14:paraId="623DD40A">
            <w:pPr>
              <w:spacing w:line="400" w:lineRule="exact"/>
              <w:rPr>
                <w:rFonts w:cs="Times New Roman"/>
                <w:szCs w:val="21"/>
                <w:highlight w:val="none"/>
              </w:rPr>
            </w:pPr>
            <w:r>
              <w:rPr>
                <w:rFonts w:cs="Times New Roman"/>
                <w:szCs w:val="21"/>
                <w:highlight w:val="none"/>
              </w:rPr>
              <w:t>开户银行：</w:t>
            </w:r>
          </w:p>
        </w:tc>
      </w:tr>
      <w:tr w14:paraId="4422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3E7D5C6A">
            <w:pPr>
              <w:spacing w:line="400" w:lineRule="exact"/>
              <w:rPr>
                <w:rFonts w:cs="Times New Roman"/>
                <w:szCs w:val="21"/>
                <w:highlight w:val="none"/>
              </w:rPr>
            </w:pPr>
            <w:r>
              <w:rPr>
                <w:rFonts w:cs="Times New Roman"/>
                <w:szCs w:val="21"/>
              </w:rPr>
              <w:t>帐号：</w:t>
            </w:r>
            <w:r>
              <w:rPr>
                <w:rFonts w:hint="eastAsia" w:cs="Times New Roman"/>
                <w:szCs w:val="21"/>
                <w:lang w:val="en-US" w:eastAsia="zh-CN"/>
              </w:rPr>
              <w:t>19010301040024705</w:t>
            </w:r>
          </w:p>
        </w:tc>
        <w:tc>
          <w:tcPr>
            <w:tcW w:w="4495" w:type="dxa"/>
            <w:noWrap w:val="0"/>
            <w:vAlign w:val="center"/>
          </w:tcPr>
          <w:p w14:paraId="5BF6C849">
            <w:pPr>
              <w:spacing w:line="400" w:lineRule="exact"/>
              <w:rPr>
                <w:rFonts w:cs="Times New Roman"/>
                <w:szCs w:val="21"/>
                <w:highlight w:val="none"/>
              </w:rPr>
            </w:pPr>
            <w:r>
              <w:rPr>
                <w:rFonts w:cs="Times New Roman"/>
                <w:szCs w:val="21"/>
                <w:highlight w:val="none"/>
              </w:rPr>
              <w:t>帐号：</w:t>
            </w:r>
          </w:p>
        </w:tc>
      </w:tr>
      <w:tr w14:paraId="22D3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4590" w:type="dxa"/>
            <w:noWrap w:val="0"/>
            <w:vAlign w:val="bottom"/>
          </w:tcPr>
          <w:p w14:paraId="021E0F4F">
            <w:pPr>
              <w:spacing w:line="400" w:lineRule="exact"/>
              <w:rPr>
                <w:rFonts w:cs="Times New Roman"/>
                <w:szCs w:val="21"/>
                <w:highlight w:val="none"/>
              </w:rPr>
            </w:pPr>
            <w:r>
              <w:rPr>
                <w:rFonts w:cs="Times New Roman"/>
                <w:szCs w:val="21"/>
              </w:rPr>
              <w:t>税号：9133</w:t>
            </w:r>
            <w:r>
              <w:rPr>
                <w:rFonts w:hint="eastAsia" w:cs="Times New Roman"/>
                <w:szCs w:val="21"/>
                <w:lang w:val="en-US" w:eastAsia="zh-CN"/>
              </w:rPr>
              <w:t>0522MACDGF9M6C</w:t>
            </w:r>
          </w:p>
        </w:tc>
        <w:tc>
          <w:tcPr>
            <w:tcW w:w="4495" w:type="dxa"/>
            <w:noWrap w:val="0"/>
            <w:vAlign w:val="center"/>
          </w:tcPr>
          <w:p w14:paraId="5AF6798A">
            <w:pPr>
              <w:spacing w:line="400" w:lineRule="exact"/>
              <w:rPr>
                <w:rFonts w:cs="Times New Roman"/>
                <w:szCs w:val="21"/>
                <w:highlight w:val="none"/>
              </w:rPr>
            </w:pPr>
            <w:r>
              <w:rPr>
                <w:rFonts w:cs="Times New Roman"/>
                <w:szCs w:val="21"/>
                <w:highlight w:val="none"/>
              </w:rPr>
              <w:t>税号：</w:t>
            </w:r>
          </w:p>
        </w:tc>
      </w:tr>
      <w:tr w14:paraId="79DB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trPr>
        <w:tc>
          <w:tcPr>
            <w:tcW w:w="4590" w:type="dxa"/>
            <w:noWrap w:val="0"/>
            <w:vAlign w:val="center"/>
          </w:tcPr>
          <w:p w14:paraId="1C6C70AB">
            <w:pPr>
              <w:spacing w:line="400" w:lineRule="exact"/>
              <w:rPr>
                <w:rFonts w:cs="Times New Roman"/>
                <w:szCs w:val="21"/>
                <w:highlight w:val="none"/>
              </w:rPr>
            </w:pPr>
            <w:r>
              <w:rPr>
                <w:rFonts w:hint="default" w:ascii="Times New Roman" w:hAnsi="Times New Roman" w:cs="Times New Roman"/>
                <w:szCs w:val="21"/>
                <w:highlight w:val="none"/>
              </w:rPr>
              <w:t>邮政编码：310030</w:t>
            </w:r>
          </w:p>
        </w:tc>
        <w:tc>
          <w:tcPr>
            <w:tcW w:w="4495" w:type="dxa"/>
            <w:noWrap w:val="0"/>
            <w:vAlign w:val="center"/>
          </w:tcPr>
          <w:p w14:paraId="7E1D14F0">
            <w:pPr>
              <w:spacing w:line="400" w:lineRule="exact"/>
              <w:rPr>
                <w:rFonts w:cs="Times New Roman"/>
                <w:szCs w:val="21"/>
                <w:highlight w:val="none"/>
              </w:rPr>
            </w:pPr>
            <w:r>
              <w:rPr>
                <w:rFonts w:cs="Times New Roman"/>
                <w:szCs w:val="21"/>
                <w:highlight w:val="none"/>
              </w:rPr>
              <w:t>邮政编码：</w:t>
            </w:r>
          </w:p>
        </w:tc>
      </w:tr>
    </w:tbl>
    <w:p w14:paraId="372890A2">
      <w:pPr>
        <w:keepNext w:val="0"/>
        <w:keepLines w:val="0"/>
        <w:pageBreakBefore w:val="0"/>
        <w:widowControl/>
        <w:kinsoku/>
        <w:wordWrap/>
        <w:overflowPunct/>
        <w:topLinePunct w:val="0"/>
        <w:autoSpaceDE/>
        <w:autoSpaceDN/>
        <w:bidi w:val="0"/>
        <w:spacing w:beforeAutospacing="0" w:afterAutospacing="0" w:line="400" w:lineRule="exact"/>
        <w:jc w:val="left"/>
        <w:textAlignment w:val="auto"/>
        <w:rPr>
          <w:rFonts w:hint="eastAsia" w:ascii="宋体" w:hAnsi="宋体"/>
          <w:b/>
          <w:sz w:val="30"/>
          <w:highlight w:val="none"/>
          <w:shd w:val="clear" w:color="auto" w:fill="FFFFFF"/>
        </w:rPr>
      </w:pPr>
    </w:p>
    <w:p w14:paraId="69B53465">
      <w:pPr>
        <w:widowControl/>
        <w:spacing w:line="400" w:lineRule="exact"/>
        <w:jc w:val="left"/>
        <w:rPr>
          <w:rFonts w:hint="eastAsia" w:ascii="宋体" w:hAnsi="宋体"/>
          <w:bCs/>
          <w:color w:val="auto"/>
          <w:sz w:val="24"/>
          <w:shd w:val="clear" w:color="auto" w:fill="FFFFFF"/>
        </w:rPr>
      </w:pPr>
    </w:p>
    <w:p w14:paraId="35D2A97E">
      <w:pPr>
        <w:widowControl/>
        <w:spacing w:line="400" w:lineRule="exact"/>
        <w:jc w:val="left"/>
        <w:rPr>
          <w:rFonts w:hint="eastAsia" w:ascii="宋体" w:hAnsi="宋体"/>
          <w:bCs/>
          <w:color w:val="auto"/>
          <w:sz w:val="24"/>
          <w:shd w:val="clear" w:color="auto" w:fill="FFFFFF"/>
        </w:rPr>
      </w:pPr>
    </w:p>
    <w:p w14:paraId="49BCD612">
      <w:pPr>
        <w:widowControl/>
        <w:spacing w:line="400" w:lineRule="exact"/>
        <w:jc w:val="left"/>
        <w:rPr>
          <w:rFonts w:hint="eastAsia" w:ascii="宋体" w:hAnsi="宋体"/>
          <w:bCs/>
          <w:color w:val="auto"/>
          <w:sz w:val="24"/>
          <w:shd w:val="clear" w:color="auto" w:fill="FFFFFF"/>
        </w:rPr>
      </w:pPr>
      <w:r>
        <w:rPr>
          <w:rFonts w:hint="eastAsia" w:ascii="宋体" w:hAnsi="宋体"/>
          <w:bCs/>
          <w:color w:val="auto"/>
          <w:sz w:val="24"/>
          <w:shd w:val="clear" w:color="auto" w:fill="FFFFFF"/>
        </w:rPr>
        <w:t>附件</w:t>
      </w:r>
      <w:r>
        <w:rPr>
          <w:rFonts w:hint="eastAsia" w:ascii="宋体" w:hAnsi="宋体"/>
          <w:bCs/>
          <w:color w:val="auto"/>
          <w:sz w:val="24"/>
          <w:shd w:val="clear" w:color="auto" w:fill="FFFFFF"/>
          <w:lang w:val="en-US" w:eastAsia="zh-CN"/>
        </w:rPr>
        <w:t>8</w:t>
      </w:r>
      <w:r>
        <w:rPr>
          <w:rFonts w:hint="eastAsia" w:ascii="宋体" w:hAnsi="宋体"/>
          <w:bCs/>
          <w:color w:val="auto"/>
          <w:sz w:val="24"/>
          <w:shd w:val="clear" w:color="auto" w:fill="FFFFFF"/>
        </w:rPr>
        <w:t>：</w:t>
      </w:r>
    </w:p>
    <w:p w14:paraId="3112C182">
      <w:pPr>
        <w:widowControl/>
        <w:spacing w:line="400" w:lineRule="exact"/>
        <w:jc w:val="center"/>
        <w:rPr>
          <w:rFonts w:hint="eastAsia" w:ascii="宋体" w:hAnsi="宋体"/>
          <w:b/>
          <w:sz w:val="32"/>
          <w:szCs w:val="32"/>
          <w:shd w:val="clear" w:color="auto" w:fill="FFFFFF"/>
        </w:rPr>
      </w:pPr>
      <w:r>
        <w:rPr>
          <w:rFonts w:hint="eastAsia" w:ascii="宋体" w:hAnsi="宋体"/>
          <w:b/>
          <w:sz w:val="32"/>
          <w:szCs w:val="32"/>
          <w:shd w:val="clear" w:color="auto" w:fill="FFFFFF"/>
        </w:rPr>
        <w:t>安全生产协议</w:t>
      </w:r>
    </w:p>
    <w:p w14:paraId="61025362">
      <w:pPr>
        <w:pStyle w:val="11"/>
      </w:pPr>
    </w:p>
    <w:p w14:paraId="6094F9BE">
      <w:pPr>
        <w:adjustRightInd w:val="0"/>
        <w:snapToGrid w:val="0"/>
        <w:spacing w:line="400" w:lineRule="exact"/>
        <w:ind w:firstLine="560"/>
        <w:rPr>
          <w:rFonts w:ascii="宋体" w:hAnsi="宋体"/>
          <w:sz w:val="24"/>
          <w:shd w:val="clear" w:color="auto" w:fill="FFFFFF"/>
        </w:rPr>
      </w:pPr>
      <w:r>
        <w:rPr>
          <w:rFonts w:hint="eastAsia" w:ascii="宋体" w:hAnsi="宋体"/>
          <w:sz w:val="24"/>
          <w:shd w:val="clear" w:color="auto" w:fill="FFFFFF"/>
        </w:rPr>
        <w:t>为在</w:t>
      </w:r>
      <w:r>
        <w:rPr>
          <w:rFonts w:hint="eastAsia" w:cs="Times New Roman"/>
          <w:sz w:val="24"/>
          <w:u w:val="single"/>
        </w:rPr>
        <w:t>先进连接材料智能制造产业化基地及技术创新中心建设项目综合楼</w:t>
      </w:r>
      <w:r>
        <w:rPr>
          <w:rFonts w:hint="eastAsia" w:cs="Times New Roman"/>
          <w:sz w:val="24"/>
          <w:u w:val="single"/>
          <w:lang w:val="en-US" w:eastAsia="zh-CN"/>
        </w:rPr>
        <w:t>厨房设备</w:t>
      </w:r>
      <w:r>
        <w:rPr>
          <w:rFonts w:hint="eastAsia" w:cs="Times New Roman"/>
          <w:sz w:val="24"/>
          <w:u w:val="single"/>
        </w:rPr>
        <w:t>采购</w:t>
      </w:r>
      <w:r>
        <w:rPr>
          <w:rFonts w:hint="eastAsia" w:ascii="宋体" w:hAnsi="宋体"/>
          <w:sz w:val="24"/>
          <w:shd w:val="clear" w:color="auto" w:fill="FFFFFF"/>
        </w:rPr>
        <w:t>合同的实施过程中创造安全、高效的</w:t>
      </w:r>
      <w:r>
        <w:rPr>
          <w:rFonts w:hint="eastAsia" w:ascii="宋体" w:hAnsi="宋体"/>
          <w:sz w:val="24"/>
          <w:shd w:val="clear" w:color="auto" w:fill="FFFFFF"/>
          <w:lang w:val="en-US" w:eastAsia="zh-CN"/>
        </w:rPr>
        <w:t>安装及调试</w:t>
      </w:r>
      <w:r>
        <w:rPr>
          <w:rFonts w:hint="eastAsia" w:ascii="宋体" w:hAnsi="宋体"/>
          <w:sz w:val="24"/>
          <w:shd w:val="clear" w:color="auto" w:fill="FFFFFF"/>
        </w:rPr>
        <w:t>环境，切实搞好本项目的安全</w:t>
      </w:r>
      <w:r>
        <w:fldChar w:fldCharType="begin"/>
      </w:r>
      <w:r>
        <w:instrText xml:space="preserve"> HYPERLINK "http://lwcool.com/lw/showcls.asp?id=162&amp;parent=0" </w:instrText>
      </w:r>
      <w:r>
        <w:fldChar w:fldCharType="separate"/>
      </w:r>
      <w:r>
        <w:rPr>
          <w:rFonts w:hint="eastAsia" w:ascii="宋体" w:hAnsi="宋体"/>
          <w:sz w:val="24"/>
          <w:shd w:val="clear" w:color="auto" w:fill="FFFFFF"/>
        </w:rPr>
        <w:t>管理</w:t>
      </w:r>
      <w:r>
        <w:rPr>
          <w:rFonts w:hint="eastAsia" w:ascii="宋体" w:hAnsi="宋体"/>
          <w:sz w:val="24"/>
          <w:shd w:val="clear" w:color="auto" w:fill="FFFFFF"/>
        </w:rPr>
        <w:fldChar w:fldCharType="end"/>
      </w:r>
      <w:r>
        <w:rPr>
          <w:rFonts w:hint="eastAsia" w:ascii="宋体" w:hAnsi="宋体"/>
          <w:sz w:val="24"/>
          <w:shd w:val="clear" w:color="auto" w:fill="FFFFFF"/>
        </w:rPr>
        <w:t>工作，本项目</w:t>
      </w:r>
      <w:r>
        <w:rPr>
          <w:rFonts w:hint="eastAsia" w:ascii="宋体" w:hAnsi="宋体"/>
          <w:sz w:val="24"/>
          <w:shd w:val="clear" w:color="auto" w:fill="FFFFFF"/>
          <w:lang w:val="en-US" w:eastAsia="zh-CN"/>
        </w:rPr>
        <w:t>需方</w:t>
      </w:r>
      <w:r>
        <w:rPr>
          <w:rFonts w:hint="eastAsia" w:ascii="宋体" w:hAnsi="宋体"/>
          <w:sz w:val="24"/>
          <w:u w:val="single"/>
          <w:shd w:val="clear" w:color="auto" w:fill="FFFFFF"/>
        </w:rPr>
        <w:t xml:space="preserve"> 亚通电子新材料（湖州）有限公司 </w:t>
      </w:r>
      <w:r>
        <w:rPr>
          <w:rFonts w:hint="eastAsia" w:ascii="宋体" w:hAnsi="宋体"/>
          <w:sz w:val="24"/>
          <w:shd w:val="clear" w:color="auto" w:fill="FFFFFF"/>
        </w:rPr>
        <w:t>（以下简称：“甲方”）与</w:t>
      </w:r>
      <w:r>
        <w:rPr>
          <w:rFonts w:hint="eastAsia" w:ascii="宋体" w:hAnsi="宋体"/>
          <w:sz w:val="24"/>
          <w:shd w:val="clear" w:color="auto" w:fill="FFFFFF"/>
          <w:lang w:val="en-US" w:eastAsia="zh-CN"/>
        </w:rPr>
        <w:t xml:space="preserve">供方 </w:t>
      </w:r>
      <w:r>
        <w:rPr>
          <w:rFonts w:hint="eastAsia" w:ascii="宋体" w:hAnsi="宋体"/>
          <w:sz w:val="24"/>
          <w:u w:val="single"/>
          <w:shd w:val="clear" w:color="auto" w:fill="FFFFFF"/>
        </w:rPr>
        <w:t xml:space="preserve"> </w:t>
      </w:r>
      <w:r>
        <w:rPr>
          <w:rFonts w:hint="eastAsia" w:ascii="宋体" w:hAnsi="宋体"/>
          <w:sz w:val="24"/>
          <w:u w:val="single"/>
          <w:shd w:val="clear" w:color="auto" w:fill="FFFFFF"/>
          <w:lang w:val="en-US" w:eastAsia="zh-CN"/>
        </w:rPr>
        <w:t xml:space="preserve">        </w:t>
      </w:r>
      <w:r>
        <w:rPr>
          <w:rFonts w:hint="eastAsia" w:ascii="宋体" w:hAnsi="宋体"/>
          <w:sz w:val="24"/>
          <w:u w:val="single"/>
          <w:shd w:val="clear" w:color="auto" w:fill="FFFFFF"/>
        </w:rPr>
        <w:t xml:space="preserve"> </w:t>
      </w:r>
      <w:r>
        <w:rPr>
          <w:rFonts w:hint="eastAsia" w:ascii="宋体" w:hAnsi="宋体"/>
          <w:sz w:val="24"/>
          <w:u w:val="single"/>
          <w:shd w:val="clear" w:color="auto" w:fill="FFFFFF"/>
          <w:lang w:val="en-US" w:eastAsia="zh-CN"/>
        </w:rPr>
        <w:t xml:space="preserve">       </w:t>
      </w:r>
      <w:r>
        <w:rPr>
          <w:rFonts w:hint="eastAsia" w:ascii="宋体" w:hAnsi="宋体"/>
          <w:sz w:val="24"/>
          <w:shd w:val="clear" w:color="auto" w:fill="FFFFFF"/>
        </w:rPr>
        <w:t>（以下简称“乙方”）特此签订安全生产协议。</w:t>
      </w:r>
    </w:p>
    <w:p w14:paraId="2DD18F99">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第一条、甲方职责</w:t>
      </w:r>
    </w:p>
    <w:p w14:paraId="482FAA01">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(一)严格遵守国家有关安全生产的</w:t>
      </w:r>
      <w:r>
        <w:fldChar w:fldCharType="begin"/>
      </w:r>
      <w:r>
        <w:instrText xml:space="preserve"> HYPERLINK "http://lwcool.com/lw/showcls.asp?id=4&amp;parent=0" </w:instrText>
      </w:r>
      <w:r>
        <w:fldChar w:fldCharType="separate"/>
      </w:r>
      <w:r>
        <w:rPr>
          <w:rFonts w:hint="eastAsia" w:ascii="宋体" w:hAnsi="宋体"/>
          <w:sz w:val="24"/>
          <w:shd w:val="clear" w:color="auto" w:fill="FFFFFF"/>
        </w:rPr>
        <w:t>法律</w:t>
      </w:r>
      <w:r>
        <w:rPr>
          <w:rFonts w:hint="eastAsia" w:ascii="宋体" w:hAnsi="宋体"/>
          <w:sz w:val="24"/>
          <w:shd w:val="clear" w:color="auto" w:fill="FFFFFF"/>
        </w:rPr>
        <w:fldChar w:fldCharType="end"/>
      </w:r>
      <w:r>
        <w:rPr>
          <w:rFonts w:hint="eastAsia" w:ascii="宋体" w:hAnsi="宋体"/>
          <w:sz w:val="24"/>
          <w:shd w:val="clear" w:color="auto" w:fill="FFFFFF"/>
        </w:rPr>
        <w:t>法规，认真执行设备采购合同中的有关安全要求。</w:t>
      </w:r>
    </w:p>
    <w:p w14:paraId="60D00161">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(二)按照“安全第一、预防为主”和坚持“管生产必需管安全”的原则进行安全生产</w:t>
      </w:r>
      <w:r>
        <w:fldChar w:fldCharType="begin"/>
      </w:r>
      <w:r>
        <w:instrText xml:space="preserve"> HYPERLINK "http://lwcool.com/lw/showcls.asp?id=162&amp;parent=0" </w:instrText>
      </w:r>
      <w:r>
        <w:fldChar w:fldCharType="separate"/>
      </w:r>
      <w:r>
        <w:rPr>
          <w:rFonts w:hint="eastAsia" w:ascii="宋体" w:hAnsi="宋体"/>
          <w:sz w:val="24"/>
          <w:shd w:val="clear" w:color="auto" w:fill="FFFFFF"/>
        </w:rPr>
        <w:t>管理</w:t>
      </w:r>
      <w:r>
        <w:rPr>
          <w:rFonts w:hint="eastAsia" w:ascii="宋体" w:hAnsi="宋体"/>
          <w:sz w:val="24"/>
          <w:shd w:val="clear" w:color="auto" w:fill="FFFFFF"/>
        </w:rPr>
        <w:fldChar w:fldCharType="end"/>
      </w:r>
      <w:r>
        <w:rPr>
          <w:rFonts w:hint="eastAsia" w:ascii="宋体" w:hAnsi="宋体"/>
          <w:sz w:val="24"/>
          <w:shd w:val="clear" w:color="auto" w:fill="FFFFFF"/>
        </w:rPr>
        <w:t>，做到生产与安全工作同时</w:t>
      </w:r>
      <w:r>
        <w:fldChar w:fldCharType="begin"/>
      </w:r>
      <w:r>
        <w:instrText xml:space="preserve"> HYPERLINK "http://lwcool.com/gw/showcls.asp?id=3&amp;parent=0" </w:instrText>
      </w:r>
      <w:r>
        <w:fldChar w:fldCharType="separate"/>
      </w:r>
      <w:r>
        <w:rPr>
          <w:rFonts w:hint="eastAsia" w:ascii="宋体" w:hAnsi="宋体"/>
          <w:sz w:val="24"/>
          <w:shd w:val="clear" w:color="auto" w:fill="FFFFFF"/>
        </w:rPr>
        <w:t>计划</w:t>
      </w:r>
      <w:r>
        <w:rPr>
          <w:rFonts w:hint="eastAsia" w:ascii="宋体" w:hAnsi="宋体"/>
          <w:sz w:val="24"/>
          <w:shd w:val="clear" w:color="auto" w:fill="FFFFFF"/>
        </w:rPr>
        <w:fldChar w:fldCharType="end"/>
      </w:r>
      <w:r>
        <w:rPr>
          <w:rFonts w:hint="eastAsia" w:ascii="宋体" w:hAnsi="宋体"/>
          <w:sz w:val="24"/>
          <w:shd w:val="clear" w:color="auto" w:fill="FFFFFF"/>
        </w:rPr>
        <w:t>、布置、检查、</w:t>
      </w:r>
      <w:r>
        <w:fldChar w:fldCharType="begin"/>
      </w:r>
      <w:r>
        <w:instrText xml:space="preserve"> HYPERLINK "http://lwcool.com/gw/showcls.asp?parent=0&amp;id=4" </w:instrText>
      </w:r>
      <w:r>
        <w:fldChar w:fldCharType="separate"/>
      </w:r>
      <w:r>
        <w:rPr>
          <w:rFonts w:hint="eastAsia" w:ascii="宋体" w:hAnsi="宋体"/>
          <w:sz w:val="24"/>
          <w:shd w:val="clear" w:color="auto" w:fill="FFFFFF"/>
        </w:rPr>
        <w:t>总结</w:t>
      </w:r>
      <w:r>
        <w:rPr>
          <w:rFonts w:hint="eastAsia" w:ascii="宋体" w:hAnsi="宋体"/>
          <w:sz w:val="24"/>
          <w:shd w:val="clear" w:color="auto" w:fill="FFFFFF"/>
        </w:rPr>
        <w:fldChar w:fldCharType="end"/>
      </w:r>
      <w:r>
        <w:rPr>
          <w:rFonts w:hint="eastAsia" w:ascii="宋体" w:hAnsi="宋体"/>
          <w:sz w:val="24"/>
          <w:shd w:val="clear" w:color="auto" w:fill="FFFFFF"/>
        </w:rPr>
        <w:t>和评比。</w:t>
      </w:r>
    </w:p>
    <w:p w14:paraId="7A735B52">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(三)重要的安全设施必须坚持与主体工程“三同时”的原则，即：同时设计、审批；同时施工，同时验收，投入使用。</w:t>
      </w:r>
    </w:p>
    <w:p w14:paraId="4472B384">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(四)定期召开安全生产调度会，及时传达中央及地方有关安全生产的精神。</w:t>
      </w:r>
    </w:p>
    <w:p w14:paraId="3F790F0B">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(五)组织对乙方施工现场安全生产检查，监督乙方及时处理发现的各种安全隐患。</w:t>
      </w:r>
    </w:p>
    <w:p w14:paraId="4927FA9A">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第二条、乙方职责</w:t>
      </w:r>
    </w:p>
    <w:p w14:paraId="6C756BE5">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(一)严格遵守国家有关安全生产的</w:t>
      </w:r>
      <w:r>
        <w:fldChar w:fldCharType="begin"/>
      </w:r>
      <w:r>
        <w:instrText xml:space="preserve"> HYPERLINK "http://lwcool.com/lw/showcls.asp?id=4&amp;parent=0" </w:instrText>
      </w:r>
      <w:r>
        <w:fldChar w:fldCharType="separate"/>
      </w:r>
      <w:r>
        <w:rPr>
          <w:rFonts w:hint="eastAsia" w:ascii="宋体" w:hAnsi="宋体"/>
          <w:sz w:val="24"/>
          <w:shd w:val="clear" w:color="auto" w:fill="FFFFFF"/>
        </w:rPr>
        <w:t>法律</w:t>
      </w:r>
      <w:r>
        <w:rPr>
          <w:rFonts w:hint="eastAsia" w:ascii="宋体" w:hAnsi="宋体"/>
          <w:sz w:val="24"/>
          <w:shd w:val="clear" w:color="auto" w:fill="FFFFFF"/>
        </w:rPr>
        <w:fldChar w:fldCharType="end"/>
      </w:r>
      <w:r>
        <w:rPr>
          <w:rFonts w:hint="eastAsia" w:ascii="宋体" w:hAnsi="宋体"/>
          <w:sz w:val="24"/>
          <w:shd w:val="clear" w:color="auto" w:fill="FFFFFF"/>
        </w:rPr>
        <w:t>法规、有关安全生产的规定，认真执行设备采购合同中的有关安全要求。</w:t>
      </w:r>
    </w:p>
    <w:p w14:paraId="3A82B7FD">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(二)坚持“安全第一、预防为主”和“管生产必须管安全”的原则，加强安全生产宣传教育，增强全员安全生产意识，建立健全各项安全生产的</w:t>
      </w:r>
      <w:r>
        <w:fldChar w:fldCharType="begin"/>
      </w:r>
      <w:r>
        <w:instrText xml:space="preserve"> HYPERLINK "http://lwcool.com/lw/showcls.asp?id=162&amp;parent=0" </w:instrText>
      </w:r>
      <w:r>
        <w:fldChar w:fldCharType="separate"/>
      </w:r>
      <w:r>
        <w:rPr>
          <w:rFonts w:hint="eastAsia" w:ascii="宋体" w:hAnsi="宋体"/>
          <w:sz w:val="24"/>
          <w:shd w:val="clear" w:color="auto" w:fill="FFFFFF"/>
        </w:rPr>
        <w:t>管理</w:t>
      </w:r>
      <w:r>
        <w:rPr>
          <w:rFonts w:hint="eastAsia" w:ascii="宋体" w:hAnsi="宋体"/>
          <w:sz w:val="24"/>
          <w:shd w:val="clear" w:color="auto" w:fill="FFFFFF"/>
        </w:rPr>
        <w:fldChar w:fldCharType="end"/>
      </w:r>
      <w:r>
        <w:rPr>
          <w:rFonts w:hint="eastAsia" w:ascii="宋体" w:hAnsi="宋体"/>
          <w:sz w:val="24"/>
          <w:shd w:val="clear" w:color="auto" w:fill="FFFFFF"/>
        </w:rPr>
        <w:t>机构和安全生产</w:t>
      </w:r>
      <w:r>
        <w:fldChar w:fldCharType="begin"/>
      </w:r>
      <w:r>
        <w:instrText xml:space="preserve"> HYPERLINK "http://lwcool.com/lw/showcls.asp?id=162&amp;parent=0" </w:instrText>
      </w:r>
      <w:r>
        <w:fldChar w:fldCharType="separate"/>
      </w:r>
      <w:r>
        <w:rPr>
          <w:rFonts w:hint="eastAsia" w:ascii="宋体" w:hAnsi="宋体"/>
          <w:sz w:val="24"/>
          <w:shd w:val="clear" w:color="auto" w:fill="FFFFFF"/>
        </w:rPr>
        <w:t>管理</w:t>
      </w:r>
      <w:r>
        <w:rPr>
          <w:rFonts w:hint="eastAsia" w:ascii="宋体" w:hAnsi="宋体"/>
          <w:sz w:val="24"/>
          <w:shd w:val="clear" w:color="auto" w:fill="FFFFFF"/>
        </w:rPr>
        <w:fldChar w:fldCharType="end"/>
      </w:r>
      <w:r>
        <w:rPr>
          <w:rFonts w:hint="eastAsia" w:ascii="宋体" w:hAnsi="宋体"/>
          <w:sz w:val="24"/>
          <w:shd w:val="clear" w:color="auto" w:fill="FFFFFF"/>
        </w:rPr>
        <w:t>制度，有组织有领导地开展安全生产活动。各级领导、</w:t>
      </w:r>
      <w:r>
        <w:fldChar w:fldCharType="begin"/>
      </w:r>
      <w:r>
        <w:instrText xml:space="preserve"> HYPERLINK "http://lwcool.com/lw/showcls.asp?id=162&amp;parent=0" </w:instrText>
      </w:r>
      <w:r>
        <w:fldChar w:fldCharType="separate"/>
      </w:r>
      <w:r>
        <w:rPr>
          <w:rFonts w:hint="eastAsia" w:ascii="宋体" w:hAnsi="宋体"/>
          <w:sz w:val="24"/>
          <w:shd w:val="clear" w:color="auto" w:fill="FFFFFF"/>
        </w:rPr>
        <w:t>管理</w:t>
      </w:r>
      <w:r>
        <w:rPr>
          <w:rFonts w:hint="eastAsia" w:ascii="宋体" w:hAnsi="宋体"/>
          <w:sz w:val="24"/>
          <w:shd w:val="clear" w:color="auto" w:fill="FFFFFF"/>
        </w:rPr>
        <w:fldChar w:fldCharType="end"/>
      </w:r>
      <w:r>
        <w:rPr>
          <w:rFonts w:hint="eastAsia" w:ascii="宋体" w:hAnsi="宋体"/>
          <w:sz w:val="24"/>
          <w:shd w:val="clear" w:color="auto" w:fill="FFFFFF"/>
        </w:rPr>
        <w:t>人员和具体操作人员</w:t>
      </w:r>
      <w:r>
        <w:rPr>
          <w:rFonts w:hint="eastAsia" w:ascii="宋体" w:hAnsi="宋体"/>
          <w:sz w:val="24"/>
          <w:shd w:val="clear" w:color="auto" w:fill="FFFFFF"/>
          <w:lang w:eastAsia="zh-CN"/>
        </w:rPr>
        <w:t>，</w:t>
      </w:r>
      <w:r>
        <w:rPr>
          <w:rFonts w:hint="eastAsia" w:ascii="宋体" w:hAnsi="宋体"/>
          <w:sz w:val="24"/>
          <w:shd w:val="clear" w:color="auto" w:fill="FFFFFF"/>
        </w:rPr>
        <w:t>必须熟悉和遵守本条款的各项规定，做到生产与安全工作同时</w:t>
      </w:r>
      <w:r>
        <w:fldChar w:fldCharType="begin"/>
      </w:r>
      <w:r>
        <w:instrText xml:space="preserve"> HYPERLINK "http://lwcool.com/gw/showcls.asp?id=3&amp;parent=0" </w:instrText>
      </w:r>
      <w:r>
        <w:fldChar w:fldCharType="separate"/>
      </w:r>
      <w:r>
        <w:rPr>
          <w:rFonts w:hint="eastAsia" w:ascii="宋体" w:hAnsi="宋体"/>
          <w:sz w:val="24"/>
          <w:shd w:val="clear" w:color="auto" w:fill="FFFFFF"/>
        </w:rPr>
        <w:t>计划</w:t>
      </w:r>
      <w:r>
        <w:rPr>
          <w:rFonts w:hint="eastAsia" w:ascii="宋体" w:hAnsi="宋体"/>
          <w:sz w:val="24"/>
          <w:shd w:val="clear" w:color="auto" w:fill="FFFFFF"/>
        </w:rPr>
        <w:fldChar w:fldCharType="end"/>
      </w:r>
      <w:r>
        <w:rPr>
          <w:rFonts w:hint="eastAsia" w:ascii="宋体" w:hAnsi="宋体"/>
          <w:sz w:val="24"/>
          <w:shd w:val="clear" w:color="auto" w:fill="FFFFFF"/>
        </w:rPr>
        <w:t>、布置、检查、</w:t>
      </w:r>
      <w:r>
        <w:fldChar w:fldCharType="begin"/>
      </w:r>
      <w:r>
        <w:instrText xml:space="preserve"> HYPERLINK "http://lwcool.com/gw/showcls.asp?parent=0&amp;id=4" </w:instrText>
      </w:r>
      <w:r>
        <w:fldChar w:fldCharType="separate"/>
      </w:r>
      <w:r>
        <w:rPr>
          <w:rFonts w:hint="eastAsia" w:ascii="宋体" w:hAnsi="宋体"/>
          <w:sz w:val="24"/>
          <w:shd w:val="clear" w:color="auto" w:fill="FFFFFF"/>
        </w:rPr>
        <w:t>总结</w:t>
      </w:r>
      <w:r>
        <w:rPr>
          <w:rFonts w:hint="eastAsia" w:ascii="宋体" w:hAnsi="宋体"/>
          <w:sz w:val="24"/>
          <w:shd w:val="clear" w:color="auto" w:fill="FFFFFF"/>
        </w:rPr>
        <w:fldChar w:fldCharType="end"/>
      </w:r>
      <w:r>
        <w:rPr>
          <w:rFonts w:hint="eastAsia" w:ascii="宋体" w:hAnsi="宋体"/>
          <w:sz w:val="24"/>
          <w:shd w:val="clear" w:color="auto" w:fill="FFFFFF"/>
        </w:rPr>
        <w:t>和评比。</w:t>
      </w:r>
    </w:p>
    <w:p w14:paraId="3E9172BE">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(三)建立健全安全生产责制。从派往项目实施的项目负责人到</w:t>
      </w:r>
      <w:r>
        <w:rPr>
          <w:rFonts w:hint="eastAsia" w:ascii="宋体" w:hAnsi="宋体"/>
          <w:sz w:val="24"/>
          <w:shd w:val="clear" w:color="auto" w:fill="FFFFFF"/>
          <w:lang w:val="en-US" w:eastAsia="zh-CN"/>
        </w:rPr>
        <w:t>安装</w:t>
      </w:r>
      <w:r>
        <w:rPr>
          <w:rFonts w:hint="eastAsia" w:ascii="宋体" w:hAnsi="宋体"/>
          <w:sz w:val="24"/>
          <w:shd w:val="clear" w:color="auto" w:fill="FFFFFF"/>
        </w:rPr>
        <w:t>工人（包括临时雇请的民工）的安全生产</w:t>
      </w:r>
      <w:r>
        <w:fldChar w:fldCharType="begin"/>
      </w:r>
      <w:r>
        <w:instrText xml:space="preserve"> HYPERLINK "http://lwcool.com/lw/showcls.asp?id=162&amp;parent=0" </w:instrText>
      </w:r>
      <w:r>
        <w:fldChar w:fldCharType="separate"/>
      </w:r>
      <w:r>
        <w:rPr>
          <w:rFonts w:hint="eastAsia" w:ascii="宋体" w:hAnsi="宋体"/>
          <w:sz w:val="24"/>
          <w:shd w:val="clear" w:color="auto" w:fill="FFFFFF"/>
        </w:rPr>
        <w:t>管理</w:t>
      </w:r>
      <w:r>
        <w:rPr>
          <w:rFonts w:hint="eastAsia" w:ascii="宋体" w:hAnsi="宋体"/>
          <w:sz w:val="24"/>
          <w:shd w:val="clear" w:color="auto" w:fill="FFFFFF"/>
        </w:rPr>
        <w:fldChar w:fldCharType="end"/>
      </w:r>
      <w:r>
        <w:rPr>
          <w:rFonts w:hint="eastAsia" w:ascii="宋体" w:hAnsi="宋体"/>
          <w:sz w:val="24"/>
          <w:shd w:val="clear" w:color="auto" w:fill="FFFFFF"/>
        </w:rPr>
        <w:t>系统必须做到纵向到底，一环不漏；各职能部门、人员的安全生产责任制做到横向到边，人人有责。项目负责人是安全生产的第一责任人。现场设置安全机构，负责所有员工的安全和治安保卫工作及预防事故的发生。安全机构人员，有权按有关规定发布指令，并采取保护性措施防止事故发生。</w:t>
      </w:r>
    </w:p>
    <w:p w14:paraId="64687A69">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(四)乙方在任何时侯都应采取各种合理的预防措施，防止其员工发生任何违法、违禁、暴力或妨碍治安的行为。</w:t>
      </w:r>
    </w:p>
    <w:p w14:paraId="5098E533">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(五)</w:t>
      </w:r>
      <w:r>
        <w:rPr>
          <w:rFonts w:ascii="宋体" w:hAnsi="宋体"/>
          <w:sz w:val="24"/>
          <w:shd w:val="clear" w:color="auto" w:fill="FFFFFF"/>
        </w:rPr>
        <w:t>乙方参加</w:t>
      </w:r>
      <w:r>
        <w:rPr>
          <w:rFonts w:hint="eastAsia" w:ascii="宋体" w:hAnsi="宋体"/>
          <w:sz w:val="24"/>
          <w:shd w:val="clear" w:color="auto" w:fill="FFFFFF"/>
          <w:lang w:val="en-US" w:eastAsia="zh-CN"/>
        </w:rPr>
        <w:t>现场安装</w:t>
      </w:r>
      <w:r>
        <w:rPr>
          <w:rFonts w:ascii="宋体" w:hAnsi="宋体"/>
          <w:sz w:val="24"/>
          <w:shd w:val="clear" w:color="auto" w:fill="FFFFFF"/>
        </w:rPr>
        <w:t>的人员，必须按受安全技术教育，熟知和遵守本</w:t>
      </w:r>
      <w:r>
        <w:rPr>
          <w:rFonts w:hint="eastAsia" w:ascii="宋体" w:hAnsi="宋体"/>
          <w:sz w:val="24"/>
          <w:shd w:val="clear" w:color="auto" w:fill="FFFFFF"/>
          <w:lang w:val="en-US" w:eastAsia="zh-CN"/>
        </w:rPr>
        <w:t>项目</w:t>
      </w:r>
      <w:r>
        <w:rPr>
          <w:rFonts w:ascii="宋体" w:hAnsi="宋体"/>
          <w:sz w:val="24"/>
          <w:shd w:val="clear" w:color="auto" w:fill="FFFFFF"/>
        </w:rPr>
        <w:t>的各项安全技术操作规程，定期进行安全技术考核，合格者方准上岗操作，对于从事电气、起重、建筑登高架设作业、锅炉、压力容器、焊接、机动车船艇驾驶、爆破、潜水、瓦斯检验等特珠工程的人员，经过专业培训，获得</w:t>
      </w:r>
      <w:r>
        <w:rPr>
          <w:rFonts w:hint="eastAsia" w:ascii="宋体" w:hAnsi="宋体"/>
          <w:sz w:val="24"/>
          <w:shd w:val="clear" w:color="auto" w:fill="FFFFFF"/>
        </w:rPr>
        <w:t>相关行业主管部门颁发的</w:t>
      </w:r>
      <w:r>
        <w:rPr>
          <w:rFonts w:ascii="宋体" w:hAnsi="宋体"/>
          <w:sz w:val="24"/>
          <w:shd w:val="clear" w:color="auto" w:fill="FFFFFF"/>
        </w:rPr>
        <w:t>《</w:t>
      </w:r>
      <w:r>
        <w:rPr>
          <w:rFonts w:hint="eastAsia" w:ascii="宋体" w:hAnsi="宋体"/>
          <w:sz w:val="24"/>
          <w:shd w:val="clear" w:color="auto" w:fill="FFFFFF"/>
        </w:rPr>
        <w:t>特种作业人员操作上岗证</w:t>
      </w:r>
      <w:r>
        <w:rPr>
          <w:rFonts w:ascii="宋体" w:hAnsi="宋体"/>
          <w:sz w:val="24"/>
          <w:shd w:val="clear" w:color="auto" w:fill="FFFFFF"/>
        </w:rPr>
        <w:t>》后，方准持证上岗。施工现场如现特种作业无证操作现象时，项目</w:t>
      </w:r>
      <w:r>
        <w:rPr>
          <w:rFonts w:hint="eastAsia" w:ascii="宋体" w:hAnsi="宋体"/>
          <w:sz w:val="24"/>
          <w:shd w:val="clear" w:color="auto" w:fill="FFFFFF"/>
        </w:rPr>
        <w:t>负责人</w:t>
      </w:r>
      <w:r>
        <w:rPr>
          <w:rFonts w:ascii="宋体" w:hAnsi="宋体"/>
          <w:sz w:val="24"/>
          <w:shd w:val="clear" w:color="auto" w:fill="FFFFFF"/>
        </w:rPr>
        <w:t>必须承担</w:t>
      </w:r>
      <w:r>
        <w:fldChar w:fldCharType="begin"/>
      </w:r>
      <w:r>
        <w:instrText xml:space="preserve"> HYPERLINK "http://lwcool.com/lw/showcls.asp?id=162&amp;parent=0" </w:instrText>
      </w:r>
      <w:r>
        <w:fldChar w:fldCharType="separate"/>
      </w:r>
      <w:r>
        <w:rPr>
          <w:rFonts w:ascii="宋体" w:hAnsi="宋体"/>
          <w:sz w:val="24"/>
          <w:shd w:val="clear" w:color="auto" w:fill="FFFFFF"/>
        </w:rPr>
        <w:t>管理</w:t>
      </w:r>
      <w:r>
        <w:rPr>
          <w:rFonts w:ascii="宋体" w:hAnsi="宋体"/>
          <w:sz w:val="24"/>
          <w:shd w:val="clear" w:color="auto" w:fill="FFFFFF"/>
        </w:rPr>
        <w:fldChar w:fldCharType="end"/>
      </w:r>
      <w:r>
        <w:rPr>
          <w:rFonts w:ascii="宋体" w:hAnsi="宋体"/>
          <w:sz w:val="24"/>
          <w:shd w:val="clear" w:color="auto" w:fill="FFFFFF"/>
        </w:rPr>
        <w:t>责任。</w:t>
      </w:r>
    </w:p>
    <w:p w14:paraId="247D8316">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166B83D">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(七)操作人员上岗，必须按规定穿戴防护用品。项目负责人应随时检查劳动防护用品的穿戴情况，不按规定穿戴防护用品的人员不得上岗。</w:t>
      </w:r>
    </w:p>
    <w:p w14:paraId="656B0336">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(八)所有施工机具设备和高空作业的设备均应定期检查，保证其经常处于完好状态；不合格的机具、设备和劳动保护用品严禁使用。</w:t>
      </w:r>
    </w:p>
    <w:p w14:paraId="3023A6C2">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(九)设备安装及调试中采用新技术、新工艺、新设备、新材料时，必须制定相应的安全技术措施，施工现场必须具有相关的安全标志牌。</w:t>
      </w:r>
    </w:p>
    <w:p w14:paraId="68A45EFF">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十)乙方必须按照本项目特点，组织制定本项目实施中的生产安全事故应急救援预案；如果发生安全事故，应按照《国务院关于特大安全事故行政责任追究的规定》以及其它有关规定，及时上报有关部门，并坚持“三不放过”的原则，严肃处理相关责任失。</w:t>
      </w:r>
    </w:p>
    <w:p w14:paraId="30209A41">
      <w:pPr>
        <w:shd w:val="clear" w:color="auto" w:fill="FFFFFF"/>
        <w:snapToGrid w:val="0"/>
        <w:spacing w:line="400" w:lineRule="exact"/>
        <w:ind w:firstLine="600" w:firstLineChars="250"/>
        <w:rPr>
          <w:rFonts w:ascii="宋体" w:hAnsi="宋体"/>
          <w:sz w:val="24"/>
          <w:shd w:val="clear" w:color="auto" w:fill="FFFFFF"/>
        </w:rPr>
      </w:pPr>
      <w:r>
        <w:rPr>
          <w:rFonts w:hint="eastAsia" w:ascii="宋体" w:hAnsi="宋体"/>
          <w:sz w:val="24"/>
          <w:shd w:val="clear" w:color="auto" w:fill="FFFFFF"/>
        </w:rPr>
        <w:t>第三条、违约责任</w:t>
      </w:r>
    </w:p>
    <w:p w14:paraId="0396D88F">
      <w:pPr>
        <w:spacing w:line="400" w:lineRule="exact"/>
        <w:ind w:firstLine="480" w:firstLineChars="200"/>
        <w:rPr>
          <w:rFonts w:ascii="宋体" w:hAnsi="宋体"/>
          <w:sz w:val="24"/>
          <w:shd w:val="clear" w:color="auto" w:fill="FFFFFF"/>
        </w:rPr>
      </w:pPr>
      <w:r>
        <w:rPr>
          <w:rFonts w:hint="eastAsia" w:ascii="宋体" w:hAnsi="宋体"/>
          <w:sz w:val="24"/>
          <w:shd w:val="clear" w:color="auto" w:fill="FFFFFF"/>
        </w:rPr>
        <w:t>如因甲方或乙方违约造成安全事故，根据国务院《建设工程安全生产管理条例》将依法追究责任。</w:t>
      </w:r>
    </w:p>
    <w:p w14:paraId="3DB6DFE4">
      <w:pPr>
        <w:spacing w:line="400" w:lineRule="exact"/>
        <w:ind w:firstLine="480" w:firstLineChars="200"/>
        <w:rPr>
          <w:rFonts w:ascii="宋体" w:hAnsi="宋体"/>
          <w:sz w:val="24"/>
          <w:shd w:val="clear" w:color="auto" w:fill="FFFFFF"/>
        </w:rPr>
      </w:pPr>
      <w:r>
        <w:rPr>
          <w:rFonts w:hint="eastAsia" w:ascii="宋体" w:hAnsi="宋体"/>
          <w:sz w:val="24"/>
          <w:shd w:val="clear" w:color="auto" w:fill="FFFFFF"/>
        </w:rPr>
        <w:t>本协议一式六份，协议双方各执三份。由双方法定代表人或其委托代理人签署并加盖公章后生效，全部工程竣工验收后失效。</w:t>
      </w:r>
    </w:p>
    <w:p w14:paraId="3D9DE106">
      <w:pPr>
        <w:shd w:val="clear" w:color="auto" w:fill="FFFFFF"/>
        <w:snapToGrid w:val="0"/>
        <w:spacing w:line="400" w:lineRule="exact"/>
        <w:ind w:left="6180" w:leftChars="200" w:hanging="5760" w:hangingChars="2400"/>
        <w:rPr>
          <w:rFonts w:ascii="宋体" w:hAnsi="宋体"/>
          <w:sz w:val="24"/>
          <w:shd w:val="clear" w:color="auto" w:fill="FFFFFF"/>
        </w:rPr>
      </w:pPr>
      <w:r>
        <w:rPr>
          <w:rFonts w:hint="eastAsia" w:ascii="宋体" w:hAnsi="宋体"/>
          <w:sz w:val="24"/>
          <w:shd w:val="clear" w:color="auto" w:fill="FFFFFF"/>
        </w:rPr>
        <w:t>甲   方：亚通电子新材料（湖州）有限   乙   方：</w:t>
      </w:r>
    </w:p>
    <w:p w14:paraId="682EF0D8">
      <w:pPr>
        <w:shd w:val="clear" w:color="auto" w:fill="FFFFFF"/>
        <w:snapToGrid w:val="0"/>
        <w:spacing w:line="400" w:lineRule="exact"/>
        <w:ind w:firstLine="1440" w:firstLineChars="600"/>
        <w:rPr>
          <w:rFonts w:ascii="宋体" w:hAnsi="宋体"/>
          <w:sz w:val="24"/>
          <w:shd w:val="clear" w:color="auto" w:fill="FFFFFF"/>
        </w:rPr>
      </w:pPr>
      <w:r>
        <w:rPr>
          <w:rFonts w:hint="eastAsia" w:ascii="宋体" w:hAnsi="宋体"/>
          <w:sz w:val="24"/>
          <w:shd w:val="clear" w:color="auto" w:fill="FFFFFF"/>
        </w:rPr>
        <w:t>公司（盖章）                          （盖章）</w:t>
      </w:r>
    </w:p>
    <w:p w14:paraId="592B631C">
      <w:pPr>
        <w:shd w:val="clear" w:color="auto" w:fill="FFFFFF"/>
        <w:snapToGrid w:val="0"/>
        <w:spacing w:line="400" w:lineRule="exact"/>
        <w:ind w:firstLine="480" w:firstLineChars="200"/>
        <w:rPr>
          <w:rFonts w:ascii="宋体" w:hAnsi="宋体"/>
          <w:sz w:val="24"/>
          <w:shd w:val="clear" w:color="auto" w:fill="FFFFFF"/>
        </w:rPr>
      </w:pPr>
      <w:r>
        <w:rPr>
          <w:rFonts w:hint="eastAsia" w:ascii="宋体" w:hAnsi="宋体"/>
          <w:sz w:val="24"/>
          <w:shd w:val="clear" w:color="auto" w:fill="FFFFFF"/>
        </w:rPr>
        <w:t>法定代表人或                       法定代表人或</w:t>
      </w:r>
    </w:p>
    <w:p w14:paraId="4FFA7FF7">
      <w:pPr>
        <w:shd w:val="clear" w:color="auto" w:fill="FFFFFF"/>
        <w:snapToGrid w:val="0"/>
        <w:spacing w:line="400" w:lineRule="exact"/>
        <w:ind w:firstLine="480" w:firstLineChars="200"/>
        <w:rPr>
          <w:rFonts w:ascii="宋体" w:hAnsi="宋体"/>
          <w:sz w:val="24"/>
          <w:shd w:val="clear" w:color="auto" w:fill="FFFFFF"/>
        </w:rPr>
      </w:pPr>
      <w:r>
        <w:rPr>
          <w:rFonts w:hint="eastAsia" w:ascii="宋体" w:hAnsi="宋体"/>
          <w:sz w:val="24"/>
          <w:shd w:val="clear" w:color="auto" w:fill="FFFFFF"/>
        </w:rPr>
        <w:t>其授权的代理人：       （签名）    其授权的代理人：       （签名）</w:t>
      </w:r>
    </w:p>
    <w:p w14:paraId="61F11A81">
      <w:pPr>
        <w:shd w:val="clear" w:color="auto" w:fill="FFFFFF"/>
        <w:snapToGrid w:val="0"/>
        <w:spacing w:line="400" w:lineRule="exact"/>
        <w:ind w:firstLine="480" w:firstLineChars="200"/>
        <w:rPr>
          <w:rFonts w:ascii="宋体" w:hAnsi="宋体"/>
          <w:sz w:val="24"/>
          <w:shd w:val="clear" w:color="auto" w:fill="FFFFFF"/>
        </w:rPr>
      </w:pPr>
      <w:r>
        <w:rPr>
          <w:rFonts w:hint="eastAsia" w:ascii="宋体" w:hAnsi="宋体"/>
          <w:sz w:val="24"/>
          <w:shd w:val="clear" w:color="auto" w:fill="FFFFFF"/>
        </w:rPr>
        <w:t>地   址：杭州市西湖区三墩紫金港    地   址：</w:t>
      </w:r>
    </w:p>
    <w:p w14:paraId="489E7CE3">
      <w:pPr>
        <w:shd w:val="clear" w:color="auto" w:fill="FFFFFF"/>
        <w:snapToGrid w:val="0"/>
        <w:spacing w:line="400" w:lineRule="exact"/>
        <w:ind w:firstLine="1440" w:firstLineChars="600"/>
        <w:jc w:val="left"/>
        <w:rPr>
          <w:rFonts w:hint="eastAsia" w:ascii="宋体" w:hAnsi="宋体"/>
          <w:sz w:val="24"/>
          <w:shd w:val="clear" w:color="auto" w:fill="FFFFFF"/>
        </w:rPr>
      </w:pPr>
      <w:r>
        <w:rPr>
          <w:rFonts w:hint="eastAsia" w:ascii="宋体" w:hAnsi="宋体"/>
          <w:sz w:val="24"/>
          <w:shd w:val="clear" w:color="auto" w:fill="FFFFFF"/>
        </w:rPr>
        <w:t xml:space="preserve">科技城金蓬路372号                  </w:t>
      </w:r>
    </w:p>
    <w:p w14:paraId="1669C25E">
      <w:pPr>
        <w:shd w:val="clear" w:color="auto" w:fill="FFFFFF"/>
        <w:snapToGrid w:val="0"/>
        <w:spacing w:line="400" w:lineRule="exact"/>
        <w:ind w:left="479" w:leftChars="228" w:firstLine="0" w:firstLineChars="0"/>
        <w:rPr>
          <w:rFonts w:hint="eastAsia" w:ascii="宋体" w:hAnsi="宋体"/>
          <w:sz w:val="24"/>
          <w:shd w:val="clear" w:color="auto" w:fill="FFFFFF"/>
        </w:rPr>
      </w:pPr>
      <w:r>
        <w:rPr>
          <w:rFonts w:hint="eastAsia" w:ascii="宋体" w:hAnsi="宋体"/>
          <w:sz w:val="24"/>
          <w:shd w:val="clear" w:color="auto" w:fill="FFFFFF"/>
        </w:rPr>
        <w:t>电   话：</w:t>
      </w:r>
      <w:r>
        <w:rPr>
          <w:rFonts w:ascii="宋体" w:hAnsi="宋体"/>
          <w:sz w:val="24"/>
          <w:shd w:val="clear" w:color="auto" w:fill="FFFFFF"/>
        </w:rPr>
        <w:t>0571-88965300</w:t>
      </w:r>
      <w:r>
        <w:rPr>
          <w:rFonts w:hint="eastAsia" w:ascii="宋体" w:hAnsi="宋体"/>
          <w:sz w:val="24"/>
          <w:shd w:val="clear" w:color="auto" w:fill="FFFFFF"/>
        </w:rPr>
        <w:t xml:space="preserve">             电   话：</w:t>
      </w:r>
    </w:p>
    <w:p w14:paraId="0850D5C7">
      <w:pPr>
        <w:shd w:val="clear" w:color="auto" w:fill="FFFFFF"/>
        <w:snapToGrid w:val="0"/>
        <w:spacing w:line="400" w:lineRule="exact"/>
        <w:ind w:left="479" w:leftChars="228" w:firstLine="0" w:firstLineChars="0"/>
        <w:rPr>
          <w:rFonts w:ascii="仿宋_GB2312" w:hAnsi="仿宋_GB2312" w:eastAsia="仿宋_GB2312" w:cs="仿宋_GB2312"/>
          <w:b/>
          <w:bCs/>
          <w:sz w:val="28"/>
          <w:szCs w:val="28"/>
        </w:rPr>
      </w:pPr>
      <w:r>
        <w:rPr>
          <w:rFonts w:hint="eastAsia" w:ascii="宋体" w:hAnsi="宋体"/>
          <w:sz w:val="24"/>
          <w:shd w:val="clear" w:color="auto" w:fill="FFFFFF"/>
        </w:rPr>
        <w:t>日   期：                          日   期：</w:t>
      </w:r>
    </w:p>
    <w:p w14:paraId="0341A68F">
      <w:pPr>
        <w:pStyle w:val="8"/>
        <w:spacing w:before="0" w:beforeAutospacing="0" w:after="0" w:afterAutospacing="0" w:line="360" w:lineRule="auto"/>
        <w:jc w:val="both"/>
        <w:rPr>
          <w:rFonts w:hint="eastAsia" w:ascii="仿宋_GB2312" w:hAnsi="仿宋_GB2312" w:eastAsia="仿宋_GB2312" w:cs="仿宋_GB2312"/>
          <w:color w:val="auto"/>
          <w:highlight w:val="none"/>
        </w:rPr>
      </w:pPr>
    </w:p>
    <w:p w14:paraId="06E121D0">
      <w:pPr>
        <w:pStyle w:val="8"/>
        <w:spacing w:before="0" w:beforeAutospacing="0" w:after="0" w:afterAutospacing="0" w:line="360" w:lineRule="auto"/>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rPr>
        <w:t>：</w:t>
      </w:r>
    </w:p>
    <w:p w14:paraId="02D044A2">
      <w:pPr>
        <w:pStyle w:val="8"/>
        <w:spacing w:before="0" w:beforeAutospacing="0" w:after="0" w:afterAutospacing="0" w:line="360" w:lineRule="auto"/>
        <w:ind w:firstLine="3534" w:firstLineChars="11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质量保修书</w:t>
      </w:r>
    </w:p>
    <w:p w14:paraId="6630BC89">
      <w:pPr>
        <w:pStyle w:val="8"/>
        <w:spacing w:before="0" w:beforeAutospacing="0" w:after="0" w:afterAutospacing="0" w:line="360" w:lineRule="auto"/>
        <w:ind w:firstLine="480" w:firstLineChars="200"/>
        <w:rPr>
          <w:rFonts w:hint="eastAsia" w:ascii="宋体" w:hAnsi="宋体" w:cs="宋体"/>
          <w:u w:val="single"/>
        </w:rPr>
      </w:pPr>
      <w:r>
        <w:rPr>
          <w:rFonts w:hint="eastAsia" w:ascii="仿宋_GB2312" w:hAnsi="仿宋_GB2312" w:eastAsia="仿宋_GB2312" w:cs="仿宋_GB2312"/>
          <w:lang w:val="en-US" w:eastAsia="zh-CN"/>
        </w:rPr>
        <w:t>需方</w:t>
      </w:r>
      <w:r>
        <w:rPr>
          <w:rFonts w:hint="eastAsia" w:ascii="宋体" w:hAnsi="宋体" w:cs="宋体"/>
        </w:rPr>
        <w:t>（</w:t>
      </w:r>
      <w:r>
        <w:rPr>
          <w:rFonts w:hint="eastAsia" w:ascii="宋体" w:hAnsi="宋体" w:cs="宋体"/>
          <w:lang w:val="en-US" w:eastAsia="zh-CN"/>
        </w:rPr>
        <w:t>以下简称甲方</w:t>
      </w:r>
      <w:r>
        <w:rPr>
          <w:rFonts w:hint="eastAsia" w:ascii="宋体" w:hAnsi="宋体" w:cs="宋体"/>
        </w:rPr>
        <w:t>）：</w:t>
      </w:r>
      <w:r>
        <w:rPr>
          <w:rFonts w:hint="eastAsia" w:ascii="宋体" w:hAnsi="宋体" w:cs="宋体"/>
          <w:u w:val="single"/>
        </w:rPr>
        <w:t xml:space="preserve">亚通电子新材料（湖州）有限公司   </w:t>
      </w:r>
    </w:p>
    <w:p w14:paraId="304BF9C6">
      <w:pPr>
        <w:spacing w:line="360" w:lineRule="auto"/>
        <w:ind w:firstLine="480" w:firstLineChars="200"/>
        <w:rPr>
          <w:rFonts w:hint="eastAsia" w:ascii="宋体" w:hAnsi="宋体" w:cs="宋体"/>
          <w:kern w:val="0"/>
          <w:sz w:val="24"/>
          <w:u w:val="single"/>
        </w:rPr>
      </w:pPr>
      <w:r>
        <w:rPr>
          <w:rFonts w:hint="eastAsia" w:ascii="宋体" w:hAnsi="宋体" w:cs="宋体"/>
          <w:sz w:val="24"/>
          <w:lang w:val="en-US" w:eastAsia="zh-CN"/>
        </w:rPr>
        <w:t>供方</w:t>
      </w:r>
      <w:r>
        <w:rPr>
          <w:rFonts w:hint="eastAsia" w:ascii="宋体" w:hAnsi="宋体" w:cs="宋体"/>
          <w:sz w:val="24"/>
        </w:rPr>
        <w:t>（</w:t>
      </w:r>
      <w:r>
        <w:rPr>
          <w:rFonts w:hint="eastAsia" w:ascii="宋体" w:hAnsi="宋体" w:cs="宋体"/>
          <w:sz w:val="24"/>
          <w:lang w:val="en-US" w:eastAsia="zh-CN"/>
        </w:rPr>
        <w:t>以下简称乙方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695F09AF">
      <w:pPr>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甲方</w:t>
      </w:r>
      <w:r>
        <w:rPr>
          <w:rFonts w:hint="eastAsia" w:ascii="宋体" w:hAnsi="宋体" w:cs="宋体"/>
          <w:kern w:val="0"/>
          <w:sz w:val="24"/>
        </w:rPr>
        <w:t>和</w:t>
      </w:r>
      <w:r>
        <w:rPr>
          <w:rFonts w:hint="eastAsia" w:ascii="宋体" w:hAnsi="宋体" w:cs="宋体"/>
          <w:kern w:val="0"/>
          <w:sz w:val="24"/>
          <w:lang w:val="en-US" w:eastAsia="zh-CN"/>
        </w:rPr>
        <w:t>乙方</w:t>
      </w:r>
      <w:r>
        <w:rPr>
          <w:rFonts w:hint="eastAsia" w:ascii="宋体" w:hAnsi="宋体" w:cs="宋体"/>
          <w:kern w:val="0"/>
          <w:sz w:val="24"/>
        </w:rPr>
        <w:t>根据《中华人民共和国民法典》及其它法律法规，经协商一致就</w:t>
      </w:r>
      <w:r>
        <w:rPr>
          <w:rFonts w:hint="eastAsia" w:ascii="宋体" w:hAnsi="宋体" w:cs="宋体"/>
          <w:sz w:val="24"/>
          <w:u w:val="single"/>
        </w:rPr>
        <w:t>先进连接材料智能制造产业化基地及技术创新中心建设项目综合楼</w:t>
      </w:r>
      <w:r>
        <w:rPr>
          <w:rFonts w:hint="eastAsia" w:ascii="宋体" w:hAnsi="宋体" w:cs="宋体"/>
          <w:sz w:val="24"/>
          <w:u w:val="single"/>
          <w:lang w:val="en-US" w:eastAsia="zh-CN"/>
        </w:rPr>
        <w:t>厨房设备</w:t>
      </w:r>
      <w:r>
        <w:rPr>
          <w:rFonts w:hint="eastAsia" w:ascii="宋体" w:hAnsi="宋体" w:cs="宋体"/>
          <w:kern w:val="0"/>
          <w:sz w:val="24"/>
        </w:rPr>
        <w:t>签订质量保修书。</w:t>
      </w:r>
    </w:p>
    <w:p w14:paraId="31246ADA">
      <w:pPr>
        <w:pStyle w:val="8"/>
        <w:spacing w:before="0" w:beforeAutospacing="0" w:after="0" w:afterAutospacing="0" w:line="360" w:lineRule="auto"/>
        <w:ind w:firstLine="480" w:firstLineChars="200"/>
        <w:rPr>
          <w:rFonts w:hint="eastAsia" w:ascii="宋体" w:hAnsi="宋体" w:cs="宋体"/>
        </w:rPr>
      </w:pPr>
      <w:r>
        <w:rPr>
          <w:rFonts w:hint="eastAsia" w:ascii="宋体" w:hAnsi="宋体" w:cs="宋体"/>
          <w:kern w:val="2"/>
        </w:rPr>
        <w:t>一、质量保修期</w:t>
      </w:r>
    </w:p>
    <w:p w14:paraId="1FA7FE01">
      <w:pPr>
        <w:pStyle w:val="6"/>
        <w:keepNext w:val="0"/>
        <w:keepLines w:val="0"/>
        <w:pageBreakBefore w:val="0"/>
        <w:widowControl w:val="0"/>
        <w:kinsoku/>
        <w:wordWrap/>
        <w:overflowPunct/>
        <w:topLinePunct w:val="0"/>
        <w:autoSpaceDE/>
        <w:autoSpaceDN/>
        <w:bidi w:val="0"/>
        <w:adjustRightInd/>
        <w:snapToGrid w:val="0"/>
        <w:spacing w:line="440" w:lineRule="exact"/>
        <w:ind w:right="0" w:firstLine="720" w:firstLineChars="3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产品免费保修期为 </w:t>
      </w:r>
      <w:r>
        <w:rPr>
          <w:rFonts w:hint="eastAsia" w:ascii="宋体" w:hAnsi="宋体" w:eastAsia="宋体" w:cs="宋体"/>
          <w:kern w:val="2"/>
          <w:sz w:val="24"/>
          <w:szCs w:val="24"/>
          <w:u w:val="single"/>
          <w:lang w:val="en-US" w:eastAsia="zh-CN" w:bidi="ar-SA"/>
        </w:rPr>
        <w:t xml:space="preserve"> 两 </w:t>
      </w:r>
      <w:r>
        <w:rPr>
          <w:rFonts w:hint="eastAsia" w:ascii="宋体" w:hAnsi="宋体" w:eastAsia="宋体" w:cs="宋体"/>
          <w:kern w:val="2"/>
          <w:sz w:val="24"/>
          <w:szCs w:val="24"/>
          <w:lang w:val="en-US" w:eastAsia="zh-CN" w:bidi="ar-SA"/>
        </w:rPr>
        <w:t>年（从验收合格之日起算起）。因甲方人为因素出现的故障（缺陷）不在免费保修范围内。保修期满后，终生维修，维修时只收部件成本费。</w:t>
      </w:r>
    </w:p>
    <w:p w14:paraId="177910EA">
      <w:pPr>
        <w:spacing w:line="360" w:lineRule="auto"/>
        <w:ind w:firstLine="480" w:firstLineChars="200"/>
        <w:outlineLvl w:val="0"/>
        <w:rPr>
          <w:rFonts w:hint="eastAsia" w:ascii="宋体" w:hAnsi="宋体" w:cs="宋体"/>
          <w:sz w:val="24"/>
        </w:rPr>
      </w:pPr>
      <w:r>
        <w:rPr>
          <w:rFonts w:hint="eastAsia" w:ascii="宋体" w:hAnsi="宋体" w:cs="宋体"/>
          <w:sz w:val="24"/>
        </w:rPr>
        <w:t>二、缺陷责任期</w:t>
      </w:r>
    </w:p>
    <w:p w14:paraId="47661ECB">
      <w:pPr>
        <w:spacing w:line="360" w:lineRule="auto"/>
        <w:ind w:firstLine="480" w:firstLineChars="200"/>
        <w:rPr>
          <w:rFonts w:hint="eastAsia" w:ascii="宋体" w:hAnsi="宋体" w:cs="宋体"/>
          <w:kern w:val="0"/>
          <w:sz w:val="24"/>
        </w:rPr>
      </w:pPr>
      <w:r>
        <w:rPr>
          <w:rFonts w:hint="eastAsia" w:ascii="宋体" w:hAnsi="宋体" w:cs="宋体"/>
          <w:kern w:val="0"/>
          <w:sz w:val="24"/>
        </w:rPr>
        <w:t>设备缺陷责任期为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24</w:t>
      </w:r>
      <w:r>
        <w:rPr>
          <w:rFonts w:hint="eastAsia" w:ascii="宋体" w:hAnsi="宋体" w:cs="宋体"/>
          <w:kern w:val="0"/>
          <w:sz w:val="24"/>
          <w:u w:val="single"/>
        </w:rPr>
        <w:t xml:space="preserve"> </w:t>
      </w:r>
      <w:r>
        <w:rPr>
          <w:rFonts w:hint="eastAsia" w:ascii="宋体" w:hAnsi="宋体" w:cs="宋体"/>
          <w:kern w:val="0"/>
          <w:sz w:val="24"/>
        </w:rPr>
        <w:t>个月，缺陷责任期自安装通过调试之日起计算。</w:t>
      </w:r>
    </w:p>
    <w:p w14:paraId="5BD73786">
      <w:pPr>
        <w:spacing w:line="360" w:lineRule="auto"/>
        <w:rPr>
          <w:rFonts w:hint="eastAsia" w:ascii="宋体" w:hAnsi="宋体" w:cs="宋体"/>
        </w:rPr>
      </w:pPr>
      <w:r>
        <w:rPr>
          <w:rFonts w:hint="eastAsia" w:ascii="宋体" w:hAnsi="宋体" w:cs="宋体"/>
          <w:kern w:val="0"/>
          <w:sz w:val="24"/>
        </w:rPr>
        <w:t>缺陷责任期24个月后的七天内，</w:t>
      </w:r>
      <w:r>
        <w:rPr>
          <w:rFonts w:hint="eastAsia" w:ascii="宋体" w:hAnsi="宋体" w:cs="宋体"/>
          <w:kern w:val="0"/>
          <w:sz w:val="24"/>
          <w:lang w:val="en-US" w:eastAsia="zh-CN"/>
        </w:rPr>
        <w:t>甲方</w:t>
      </w:r>
      <w:r>
        <w:rPr>
          <w:rFonts w:hint="eastAsia" w:ascii="宋体" w:hAnsi="宋体" w:cs="宋体"/>
          <w:kern w:val="0"/>
          <w:sz w:val="24"/>
        </w:rPr>
        <w:t>应退还剩余的质量保证金。</w:t>
      </w:r>
    </w:p>
    <w:p w14:paraId="42424590">
      <w:pPr>
        <w:pStyle w:val="8"/>
        <w:numPr>
          <w:ilvl w:val="0"/>
          <w:numId w:val="0"/>
        </w:numPr>
        <w:spacing w:before="0" w:beforeAutospacing="0" w:after="0" w:afterAutospacing="0" w:line="360" w:lineRule="auto"/>
        <w:ind w:left="450" w:leftChars="0" w:firstLine="0" w:firstLineChars="0"/>
        <w:rPr>
          <w:rFonts w:hint="eastAsia" w:ascii="宋体" w:hAnsi="宋体" w:cs="宋体"/>
          <w:kern w:val="2"/>
          <w:lang w:val="en-US" w:eastAsia="zh-CN"/>
        </w:rPr>
      </w:pPr>
      <w:r>
        <w:rPr>
          <w:rFonts w:hint="eastAsia" w:ascii="宋体" w:hAnsi="宋体" w:eastAsia="宋体" w:cs="宋体"/>
          <w:kern w:val="2"/>
          <w:sz w:val="24"/>
          <w:szCs w:val="24"/>
          <w:lang w:val="en-US" w:eastAsia="zh-CN" w:bidi="ar-SA"/>
        </w:rPr>
        <w:t>三、</w:t>
      </w:r>
      <w:r>
        <w:rPr>
          <w:rFonts w:hint="eastAsia" w:ascii="宋体" w:hAnsi="宋体" w:cs="宋体"/>
          <w:kern w:val="2"/>
        </w:rPr>
        <w:t>质量保修责</w:t>
      </w:r>
      <w:r>
        <w:rPr>
          <w:rFonts w:hint="eastAsia" w:ascii="宋体" w:hAnsi="宋体" w:cs="宋体"/>
          <w:kern w:val="2"/>
          <w:lang w:val="en-US" w:eastAsia="zh-CN"/>
        </w:rPr>
        <w:t xml:space="preserve"> </w:t>
      </w:r>
    </w:p>
    <w:p w14:paraId="10DEC3E6">
      <w:pPr>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乙方必须有可靠的售后服务保障，有固定的维修服务点，能提供正常的技术、备品备件服务。</w:t>
      </w:r>
      <w:r>
        <w:rPr>
          <w:rFonts w:hint="eastAsia" w:ascii="宋体" w:hAnsi="宋体" w:cs="宋体"/>
          <w:kern w:val="0"/>
          <w:sz w:val="24"/>
        </w:rPr>
        <w:t>属于保修范围、内容的项目</w:t>
      </w:r>
      <w:r>
        <w:rPr>
          <w:rFonts w:hint="eastAsia" w:ascii="宋体" w:hAnsi="宋体" w:cs="宋体"/>
          <w:kern w:val="0"/>
          <w:sz w:val="24"/>
          <w:lang w:eastAsia="zh-CN"/>
        </w:rPr>
        <w:t>，</w:t>
      </w:r>
      <w:r>
        <w:rPr>
          <w:rFonts w:hint="eastAsia" w:ascii="宋体" w:hAnsi="宋体" w:cs="宋体"/>
          <w:kern w:val="0"/>
          <w:sz w:val="24"/>
          <w:lang w:val="en-US" w:eastAsia="zh-CN"/>
        </w:rPr>
        <w:t>乙方在接到甲方通知后，须在   4  小时以内响应，6 小时内派员上门现场处理质量问题。6小时内未能响应的，扣罚5000元/次违约金。5天内不能修复的，则须无偿提供备品供采购人使用。</w:t>
      </w:r>
    </w:p>
    <w:p w14:paraId="28226832">
      <w:pPr>
        <w:spacing w:line="360" w:lineRule="auto"/>
        <w:ind w:firstLine="480" w:firstLineChars="200"/>
        <w:rPr>
          <w:rFonts w:hint="eastAsia" w:ascii="宋体" w:hAnsi="宋体" w:cs="宋体"/>
          <w:kern w:val="0"/>
          <w:sz w:val="24"/>
        </w:rPr>
      </w:pPr>
      <w:r>
        <w:rPr>
          <w:rFonts w:hint="eastAsia" w:ascii="宋体" w:hAnsi="宋体" w:cs="宋体"/>
          <w:kern w:val="0"/>
          <w:sz w:val="24"/>
        </w:rPr>
        <w:t>2．发生紧急事故需抢修的，</w:t>
      </w:r>
      <w:r>
        <w:rPr>
          <w:rFonts w:hint="eastAsia" w:ascii="宋体" w:hAnsi="宋体" w:cs="宋体"/>
          <w:kern w:val="0"/>
          <w:sz w:val="24"/>
          <w:lang w:val="en-US" w:eastAsia="zh-CN"/>
        </w:rPr>
        <w:t>乙方</w:t>
      </w:r>
      <w:r>
        <w:rPr>
          <w:rFonts w:hint="eastAsia" w:ascii="宋体" w:hAnsi="宋体" w:cs="宋体"/>
          <w:kern w:val="0"/>
          <w:sz w:val="24"/>
        </w:rPr>
        <w:t>在接到事故通知后，应当立即到达事故现场抢修。</w:t>
      </w:r>
    </w:p>
    <w:p w14:paraId="76F65E0E">
      <w:pPr>
        <w:spacing w:line="360" w:lineRule="auto"/>
        <w:ind w:firstLine="480" w:firstLineChars="200"/>
        <w:rPr>
          <w:rFonts w:hint="eastAsia" w:ascii="宋体" w:hAnsi="宋体" w:cs="宋体"/>
          <w:sz w:val="24"/>
        </w:rPr>
      </w:pPr>
      <w:r>
        <w:rPr>
          <w:rFonts w:hint="eastAsia" w:ascii="宋体" w:hAnsi="宋体" w:cs="宋体"/>
          <w:kern w:val="0"/>
          <w:sz w:val="24"/>
          <w:lang w:val="en-US" w:eastAsia="zh-CN"/>
        </w:rPr>
        <w:t>3</w:t>
      </w:r>
      <w:r>
        <w:rPr>
          <w:rFonts w:hint="eastAsia" w:ascii="宋体" w:hAnsi="宋体" w:cs="宋体"/>
          <w:kern w:val="0"/>
          <w:sz w:val="24"/>
        </w:rPr>
        <w:t>．质量保修完成后，由</w:t>
      </w:r>
      <w:r>
        <w:rPr>
          <w:rFonts w:hint="eastAsia" w:ascii="宋体" w:hAnsi="宋体" w:cs="宋体"/>
          <w:kern w:val="0"/>
          <w:sz w:val="24"/>
          <w:lang w:val="en-US" w:eastAsia="zh-CN"/>
        </w:rPr>
        <w:t>甲方</w:t>
      </w:r>
      <w:r>
        <w:rPr>
          <w:rFonts w:hint="eastAsia" w:ascii="宋体" w:hAnsi="宋体" w:cs="宋体"/>
          <w:kern w:val="0"/>
          <w:sz w:val="24"/>
        </w:rPr>
        <w:t>组织验收。</w:t>
      </w:r>
    </w:p>
    <w:p w14:paraId="7DF00254">
      <w:pPr>
        <w:pStyle w:val="8"/>
        <w:spacing w:before="0" w:beforeAutospacing="0" w:after="0" w:afterAutospacing="0" w:line="360" w:lineRule="auto"/>
        <w:ind w:firstLine="480" w:firstLineChars="200"/>
        <w:rPr>
          <w:rFonts w:hint="eastAsia" w:ascii="宋体" w:hAnsi="宋体" w:cs="宋体"/>
        </w:rPr>
      </w:pPr>
      <w:r>
        <w:rPr>
          <w:rFonts w:hint="eastAsia" w:ascii="宋体" w:hAnsi="宋体" w:cs="宋体"/>
          <w:kern w:val="2"/>
        </w:rPr>
        <w:t>四、保修费用</w:t>
      </w:r>
    </w:p>
    <w:p w14:paraId="4265823A">
      <w:pPr>
        <w:spacing w:line="360" w:lineRule="auto"/>
        <w:ind w:firstLine="480" w:firstLineChars="200"/>
        <w:rPr>
          <w:rFonts w:hint="eastAsia" w:ascii="宋体" w:hAnsi="宋体" w:cs="宋体"/>
          <w:sz w:val="24"/>
        </w:rPr>
      </w:pPr>
      <w:r>
        <w:rPr>
          <w:rFonts w:hint="eastAsia" w:ascii="宋体" w:hAnsi="宋体" w:cs="宋体"/>
          <w:kern w:val="0"/>
          <w:sz w:val="24"/>
        </w:rPr>
        <w:t>保修费用由造成质量缺陷的责任方承担。</w:t>
      </w:r>
    </w:p>
    <w:p w14:paraId="5BED24FE">
      <w:pPr>
        <w:spacing w:line="360" w:lineRule="auto"/>
        <w:ind w:firstLine="480" w:firstLineChars="200"/>
        <w:jc w:val="left"/>
        <w:outlineLvl w:val="0"/>
        <w:rPr>
          <w:rFonts w:hint="eastAsia" w:ascii="宋体" w:hAnsi="宋体" w:cs="宋体"/>
          <w:sz w:val="24"/>
        </w:rPr>
      </w:pPr>
      <w:r>
        <w:rPr>
          <w:rFonts w:hint="eastAsia" w:ascii="宋体" w:hAnsi="宋体" w:cs="宋体"/>
          <w:sz w:val="24"/>
        </w:rPr>
        <w:t>五、双方约定的其他工程质量保修事项：</w:t>
      </w:r>
      <w:r>
        <w:rPr>
          <w:rFonts w:hint="eastAsia" w:ascii="宋体" w:hAnsi="宋体" w:cs="宋体"/>
          <w:sz w:val="24"/>
          <w:u w:val="single"/>
        </w:rPr>
        <w:t xml:space="preserve">  /  </w:t>
      </w:r>
      <w:r>
        <w:rPr>
          <w:rFonts w:hint="eastAsia" w:ascii="宋体" w:hAnsi="宋体" w:cs="宋体"/>
          <w:sz w:val="24"/>
        </w:rPr>
        <w:t>。</w:t>
      </w:r>
    </w:p>
    <w:p w14:paraId="1964005D">
      <w:pPr>
        <w:pStyle w:val="8"/>
        <w:spacing w:before="0" w:beforeAutospacing="0" w:after="0" w:afterAutospacing="0" w:line="360" w:lineRule="auto"/>
        <w:ind w:firstLine="480" w:firstLineChars="200"/>
        <w:rPr>
          <w:rFonts w:hint="eastAsia" w:ascii="宋体" w:hAnsi="宋体" w:cs="宋体"/>
        </w:rPr>
      </w:pPr>
      <w:r>
        <w:rPr>
          <w:rFonts w:hint="eastAsia" w:ascii="宋体" w:hAnsi="宋体" w:cs="宋体"/>
          <w:kern w:val="0"/>
          <w:sz w:val="24"/>
        </w:rPr>
        <w:t>质量保修书由</w:t>
      </w:r>
      <w:r>
        <w:rPr>
          <w:rFonts w:hint="eastAsia" w:ascii="宋体" w:hAnsi="宋体" w:cs="宋体"/>
          <w:kern w:val="0"/>
          <w:sz w:val="24"/>
          <w:lang w:val="en-US" w:eastAsia="zh-CN"/>
        </w:rPr>
        <w:t>甲方</w:t>
      </w:r>
      <w:r>
        <w:rPr>
          <w:rFonts w:hint="eastAsia" w:ascii="宋体" w:hAnsi="宋体" w:cs="宋体"/>
          <w:kern w:val="0"/>
          <w:sz w:val="24"/>
        </w:rPr>
        <w:t>、</w:t>
      </w:r>
      <w:r>
        <w:rPr>
          <w:rFonts w:hint="eastAsia" w:ascii="宋体" w:hAnsi="宋体" w:cs="宋体"/>
          <w:kern w:val="0"/>
          <w:sz w:val="24"/>
          <w:lang w:val="en-US" w:eastAsia="zh-CN"/>
        </w:rPr>
        <w:t>乙方</w:t>
      </w:r>
      <w:r>
        <w:rPr>
          <w:rFonts w:hint="eastAsia" w:ascii="宋体" w:hAnsi="宋体" w:cs="宋体"/>
          <w:kern w:val="0"/>
          <w:sz w:val="24"/>
        </w:rPr>
        <w:t>在工程竣工验收前共同签署，作为采购合同附件，其有效期限至保修期满</w:t>
      </w:r>
    </w:p>
    <w:p w14:paraId="738E2590">
      <w:pPr>
        <w:pStyle w:val="8"/>
        <w:spacing w:before="0" w:beforeAutospacing="0" w:after="0" w:afterAutospacing="0" w:line="360" w:lineRule="auto"/>
        <w:rPr>
          <w:rFonts w:hint="eastAsia" w:ascii="宋体" w:hAnsi="宋体" w:cs="宋体"/>
        </w:rPr>
      </w:pPr>
    </w:p>
    <w:p w14:paraId="26428521">
      <w:pPr>
        <w:pStyle w:val="8"/>
        <w:spacing w:before="0" w:beforeAutospacing="0" w:after="0" w:afterAutospacing="0" w:line="360" w:lineRule="auto"/>
        <w:rPr>
          <w:rFonts w:hint="eastAsia" w:ascii="宋体" w:hAnsi="宋体" w:cs="宋体"/>
        </w:rPr>
      </w:pPr>
    </w:p>
    <w:p w14:paraId="103EFC79">
      <w:pPr>
        <w:pStyle w:val="8"/>
        <w:spacing w:before="0" w:beforeAutospacing="0" w:after="0" w:afterAutospacing="0" w:line="360" w:lineRule="auto"/>
        <w:jc w:val="both"/>
        <w:rPr>
          <w:rFonts w:hint="eastAsia" w:ascii="宋体" w:hAnsi="宋体" w:cs="宋体"/>
        </w:rPr>
      </w:pPr>
      <w:r>
        <w:rPr>
          <w:rFonts w:hint="eastAsia" w:ascii="宋体" w:hAnsi="宋体" w:cs="宋体"/>
          <w:lang w:val="en-US" w:eastAsia="zh-CN"/>
        </w:rPr>
        <w:t>甲方</w:t>
      </w:r>
      <w:r>
        <w:rPr>
          <w:rFonts w:hint="eastAsia" w:ascii="宋体" w:hAnsi="宋体" w:cs="宋体"/>
        </w:rPr>
        <w:t xml:space="preserve">（盖章）：亚通电子新材料    </w:t>
      </w:r>
      <w:r>
        <w:rPr>
          <w:rFonts w:hint="eastAsia" w:ascii="宋体" w:hAnsi="宋体" w:cs="宋体"/>
          <w:lang w:val="en-US" w:eastAsia="zh-CN"/>
        </w:rPr>
        <w:t xml:space="preserve">  乙方</w:t>
      </w:r>
      <w:r>
        <w:rPr>
          <w:rFonts w:hint="eastAsia" w:ascii="宋体" w:hAnsi="宋体" w:cs="宋体"/>
        </w:rPr>
        <w:t>（盖章）：</w:t>
      </w:r>
    </w:p>
    <w:p w14:paraId="735109F5">
      <w:pPr>
        <w:pStyle w:val="8"/>
        <w:spacing w:before="0" w:beforeAutospacing="0" w:after="0" w:afterAutospacing="0" w:line="360" w:lineRule="auto"/>
        <w:ind w:firstLine="1680" w:firstLineChars="700"/>
        <w:rPr>
          <w:rFonts w:hint="eastAsia" w:ascii="宋体" w:hAnsi="宋体" w:cs="宋体"/>
        </w:rPr>
      </w:pPr>
      <w:r>
        <w:rPr>
          <w:rFonts w:hint="eastAsia" w:ascii="宋体" w:hAnsi="宋体" w:cs="宋体"/>
        </w:rPr>
        <w:t xml:space="preserve">（湖州）有限公司                    </w:t>
      </w:r>
    </w:p>
    <w:p w14:paraId="21C4CA00">
      <w:pPr>
        <w:spacing w:line="360" w:lineRule="auto"/>
        <w:ind w:left="105" w:leftChars="50" w:right="105" w:rightChars="50"/>
        <w:rPr>
          <w:rFonts w:hint="eastAsia" w:ascii="宋体" w:hAnsi="宋体" w:cs="宋体"/>
          <w:sz w:val="24"/>
        </w:rPr>
      </w:pPr>
      <w:r>
        <w:rPr>
          <w:rFonts w:hint="eastAsia" w:ascii="宋体" w:hAnsi="宋体" w:cs="宋体"/>
          <w:sz w:val="24"/>
        </w:rPr>
        <w:t>法定代表人或其委托代理人：        法定代表人或其委托代理人：</w:t>
      </w:r>
    </w:p>
    <w:p w14:paraId="469971FC">
      <w:pPr>
        <w:spacing w:line="360" w:lineRule="auto"/>
        <w:ind w:left="105" w:leftChars="50" w:right="105" w:rightChars="50"/>
        <w:rPr>
          <w:rFonts w:hint="eastAsia" w:ascii="宋体" w:hAnsi="宋体" w:cs="宋体"/>
          <w:sz w:val="24"/>
        </w:rPr>
      </w:pPr>
      <w:r>
        <w:rPr>
          <w:rFonts w:hint="eastAsia" w:ascii="宋体" w:hAnsi="宋体" w:cs="宋体"/>
          <w:sz w:val="24"/>
        </w:rPr>
        <w:t>（签字）                                     （签字）</w:t>
      </w:r>
    </w:p>
    <w:p w14:paraId="0E317CBF">
      <w:pPr>
        <w:pStyle w:val="8"/>
        <w:spacing w:before="0" w:beforeAutospacing="0" w:after="0" w:afterAutospacing="0" w:line="360" w:lineRule="auto"/>
        <w:jc w:val="both"/>
        <w:rPr>
          <w:rFonts w:hint="eastAsia" w:ascii="宋体" w:hAnsi="宋体" w:cs="宋体"/>
        </w:rPr>
      </w:pPr>
    </w:p>
    <w:p w14:paraId="3D45AC98">
      <w:pPr>
        <w:pStyle w:val="8"/>
        <w:spacing w:before="0" w:beforeAutospacing="0" w:after="0" w:afterAutospacing="0" w:line="360" w:lineRule="auto"/>
        <w:jc w:val="both"/>
        <w:rPr>
          <w:rFonts w:hint="eastAsia" w:ascii="宋体" w:hAnsi="宋体" w:cs="宋体"/>
        </w:rPr>
      </w:pPr>
    </w:p>
    <w:p w14:paraId="2F909827">
      <w:pPr>
        <w:pStyle w:val="8"/>
        <w:spacing w:before="0" w:beforeAutospacing="0" w:after="0" w:afterAutospacing="0" w:line="360" w:lineRule="auto"/>
        <w:jc w:val="both"/>
        <w:rPr>
          <w:rFonts w:hint="eastAsia" w:ascii="宋体" w:hAnsi="宋体" w:cs="宋体"/>
        </w:rPr>
      </w:pPr>
    </w:p>
    <w:p w14:paraId="4120FAFC">
      <w:pPr>
        <w:autoSpaceDE w:val="0"/>
        <w:autoSpaceDN w:val="0"/>
        <w:spacing w:line="360" w:lineRule="auto"/>
        <w:jc w:val="right"/>
        <w:outlineLvl w:val="0"/>
        <w:rPr>
          <w:rFonts w:hint="eastAsia" w:ascii="宋体" w:hAnsi="宋体" w:cs="宋体"/>
          <w:sz w:val="24"/>
        </w:rPr>
      </w:pPr>
      <w:r>
        <w:rPr>
          <w:rFonts w:hint="eastAsia" w:ascii="宋体" w:hAnsi="宋体" w:cs="宋体"/>
          <w:sz w:val="24"/>
        </w:rPr>
        <w:t>签约日期：2025年  月   日</w:t>
      </w:r>
    </w:p>
    <w:p w14:paraId="1BB41F9E">
      <w:pPr>
        <w:autoSpaceDE w:val="0"/>
        <w:autoSpaceDN w:val="0"/>
        <w:spacing w:line="360" w:lineRule="auto"/>
        <w:jc w:val="right"/>
        <w:outlineLvl w:val="0"/>
        <w:rPr>
          <w:rFonts w:hint="eastAsia" w:ascii="宋体" w:hAnsi="宋体" w:cs="宋体"/>
          <w:sz w:val="24"/>
        </w:rPr>
      </w:pPr>
    </w:p>
    <w:p w14:paraId="2CBD5ED9">
      <w:pPr>
        <w:autoSpaceDE w:val="0"/>
        <w:autoSpaceDN w:val="0"/>
        <w:spacing w:line="360" w:lineRule="auto"/>
        <w:jc w:val="right"/>
        <w:outlineLvl w:val="0"/>
        <w:rPr>
          <w:rFonts w:hint="eastAsia" w:ascii="宋体" w:hAnsi="宋体" w:cs="宋体"/>
          <w:color w:val="auto"/>
          <w:sz w:val="24"/>
          <w:highlight w:val="none"/>
        </w:rPr>
      </w:pPr>
    </w:p>
    <w:p w14:paraId="21E702B3">
      <w:pPr>
        <w:autoSpaceDE w:val="0"/>
        <w:autoSpaceDN w:val="0"/>
        <w:spacing w:line="360" w:lineRule="auto"/>
        <w:jc w:val="center"/>
        <w:outlineLvl w:val="0"/>
        <w:rPr>
          <w:rFonts w:ascii="仿宋_GB2312" w:hAnsi="仿宋_GB2312" w:eastAsia="仿宋_GB2312" w:cs="仿宋_GB2312"/>
          <w:color w:val="auto"/>
          <w:sz w:val="24"/>
          <w:highlight w:val="none"/>
        </w:rPr>
      </w:pPr>
    </w:p>
    <w:p w14:paraId="49650A4A">
      <w:pPr>
        <w:pStyle w:val="3"/>
        <w:rPr>
          <w:rFonts w:ascii="仿宋_GB2312" w:hAnsi="仿宋_GB2312" w:eastAsia="仿宋_GB2312" w:cs="仿宋_GB2312"/>
          <w:color w:val="auto"/>
          <w:sz w:val="24"/>
          <w:highlight w:val="none"/>
        </w:rPr>
      </w:pPr>
    </w:p>
    <w:p w14:paraId="2998A721">
      <w:pPr>
        <w:pStyle w:val="7"/>
        <w:rPr>
          <w:rFonts w:ascii="仿宋_GB2312" w:hAnsi="仿宋_GB2312" w:eastAsia="仿宋_GB2312" w:cs="仿宋_GB2312"/>
          <w:color w:val="auto"/>
          <w:sz w:val="24"/>
          <w:highlight w:val="none"/>
        </w:rPr>
      </w:pPr>
    </w:p>
    <w:p w14:paraId="521356AB">
      <w:pPr>
        <w:rPr>
          <w:color w:val="auto"/>
          <w:highlight w:val="none"/>
        </w:rPr>
      </w:pPr>
    </w:p>
    <w:p w14:paraId="0DE88A8C">
      <w:pPr>
        <w:spacing w:line="360" w:lineRule="auto"/>
        <w:rPr>
          <w:rFonts w:hint="eastAsia" w:ascii="仿宋_GB2312" w:hAnsi="仿宋_GB2312" w:eastAsia="仿宋_GB2312" w:cs="仿宋_GB2312"/>
          <w:color w:val="auto"/>
          <w:sz w:val="24"/>
          <w:highlight w:val="none"/>
        </w:rPr>
      </w:pPr>
    </w:p>
    <w:p w14:paraId="5ED48003">
      <w:pPr>
        <w:spacing w:line="360" w:lineRule="auto"/>
        <w:rPr>
          <w:rFonts w:hint="eastAsia" w:ascii="仿宋_GB2312" w:hAnsi="仿宋_GB2312" w:eastAsia="仿宋_GB2312" w:cs="仿宋_GB2312"/>
          <w:color w:val="auto"/>
          <w:sz w:val="24"/>
          <w:highlight w:val="none"/>
          <w:lang w:val="en-US" w:eastAsia="zh-CN"/>
        </w:rPr>
      </w:pPr>
    </w:p>
    <w:p w14:paraId="7A3DE3CD">
      <w:pPr>
        <w:spacing w:line="360" w:lineRule="auto"/>
        <w:rPr>
          <w:rFonts w:hint="eastAsia" w:ascii="仿宋_GB2312" w:hAnsi="仿宋_GB2312" w:eastAsia="仿宋_GB2312" w:cs="仿宋_GB2312"/>
          <w:color w:val="auto"/>
          <w:sz w:val="24"/>
          <w:highlight w:val="none"/>
          <w:lang w:val="en-US" w:eastAsia="zh-CN"/>
        </w:rPr>
      </w:pPr>
    </w:p>
    <w:p w14:paraId="46C39505">
      <w:pPr>
        <w:spacing w:line="360" w:lineRule="auto"/>
        <w:rPr>
          <w:rFonts w:hint="eastAsia" w:ascii="仿宋_GB2312" w:hAnsi="仿宋_GB2312" w:eastAsia="仿宋_GB2312" w:cs="仿宋_GB2312"/>
          <w:color w:val="auto"/>
          <w:sz w:val="24"/>
          <w:highlight w:val="none"/>
          <w:lang w:val="en-US" w:eastAsia="zh-CN"/>
        </w:rPr>
      </w:pPr>
    </w:p>
    <w:p w14:paraId="6DC19B52">
      <w:pPr>
        <w:spacing w:line="360" w:lineRule="auto"/>
        <w:rPr>
          <w:rFonts w:hint="eastAsia" w:ascii="仿宋_GB2312" w:hAnsi="仿宋_GB2312" w:eastAsia="仿宋_GB2312" w:cs="仿宋_GB2312"/>
          <w:color w:val="auto"/>
          <w:sz w:val="24"/>
          <w:highlight w:val="none"/>
          <w:lang w:val="en-US" w:eastAsia="zh-CN"/>
        </w:rPr>
      </w:pPr>
    </w:p>
    <w:p w14:paraId="2878EFDE">
      <w:pPr>
        <w:spacing w:line="360" w:lineRule="auto"/>
        <w:rPr>
          <w:rFonts w:hint="eastAsia" w:ascii="仿宋_GB2312" w:hAnsi="仿宋_GB2312" w:eastAsia="仿宋_GB2312" w:cs="仿宋_GB2312"/>
          <w:color w:val="auto"/>
          <w:sz w:val="24"/>
          <w:highlight w:val="none"/>
          <w:lang w:val="en-US" w:eastAsia="zh-CN"/>
        </w:rPr>
      </w:pPr>
    </w:p>
    <w:p w14:paraId="139E867A">
      <w:pPr>
        <w:spacing w:line="360" w:lineRule="auto"/>
        <w:rPr>
          <w:rFonts w:hint="eastAsia" w:ascii="仿宋_GB2312" w:hAnsi="仿宋_GB2312" w:eastAsia="仿宋_GB2312" w:cs="仿宋_GB2312"/>
          <w:color w:val="auto"/>
          <w:sz w:val="24"/>
          <w:highlight w:val="none"/>
          <w:lang w:val="en-US" w:eastAsia="zh-CN"/>
        </w:rPr>
      </w:pPr>
    </w:p>
    <w:p w14:paraId="4DE372DE">
      <w:pPr>
        <w:spacing w:line="360" w:lineRule="auto"/>
        <w:rPr>
          <w:rFonts w:hint="eastAsia" w:ascii="仿宋_GB2312" w:hAnsi="仿宋_GB2312" w:eastAsia="仿宋_GB2312" w:cs="仿宋_GB2312"/>
          <w:color w:val="auto"/>
          <w:sz w:val="24"/>
          <w:highlight w:val="none"/>
          <w:lang w:val="en-US" w:eastAsia="zh-CN"/>
        </w:rPr>
      </w:pPr>
    </w:p>
    <w:p w14:paraId="704D862E">
      <w:pPr>
        <w:spacing w:line="360" w:lineRule="auto"/>
        <w:rPr>
          <w:rFonts w:hint="eastAsia" w:ascii="仿宋_GB2312" w:hAnsi="仿宋_GB2312" w:eastAsia="仿宋_GB2312" w:cs="仿宋_GB2312"/>
          <w:color w:val="auto"/>
          <w:sz w:val="24"/>
          <w:highlight w:val="none"/>
          <w:lang w:val="en-US" w:eastAsia="zh-CN"/>
        </w:rPr>
      </w:pPr>
    </w:p>
    <w:p w14:paraId="492DDE02">
      <w:pPr>
        <w:spacing w:line="360" w:lineRule="auto"/>
        <w:rPr>
          <w:rFonts w:hint="eastAsia" w:ascii="仿宋_GB2312" w:hAnsi="仿宋_GB2312" w:eastAsia="仿宋_GB2312" w:cs="仿宋_GB2312"/>
          <w:color w:val="auto"/>
          <w:sz w:val="24"/>
          <w:highlight w:val="none"/>
          <w:lang w:val="en-US" w:eastAsia="zh-CN"/>
        </w:rPr>
      </w:pPr>
    </w:p>
    <w:p w14:paraId="19F09B31">
      <w:pPr>
        <w:spacing w:line="360" w:lineRule="auto"/>
        <w:rPr>
          <w:rFonts w:hint="eastAsia" w:ascii="仿宋_GB2312" w:hAnsi="仿宋_GB2312" w:eastAsia="仿宋_GB2312" w:cs="仿宋_GB2312"/>
          <w:color w:val="auto"/>
          <w:sz w:val="24"/>
          <w:highlight w:val="none"/>
          <w:lang w:val="en-US" w:eastAsia="zh-CN"/>
        </w:rPr>
      </w:pPr>
    </w:p>
    <w:p w14:paraId="1867D067">
      <w:pPr>
        <w:spacing w:line="360" w:lineRule="auto"/>
        <w:rPr>
          <w:rFonts w:hint="eastAsia" w:ascii="仿宋_GB2312" w:hAnsi="仿宋_GB2312" w:eastAsia="仿宋_GB2312" w:cs="仿宋_GB2312"/>
          <w:color w:val="auto"/>
          <w:sz w:val="24"/>
          <w:highlight w:val="none"/>
          <w:lang w:val="en-US" w:eastAsia="zh-CN"/>
        </w:rPr>
      </w:pPr>
    </w:p>
    <w:p w14:paraId="4313A645">
      <w:pPr>
        <w:spacing w:line="360" w:lineRule="auto"/>
        <w:rPr>
          <w:rFonts w:hint="eastAsia" w:ascii="仿宋_GB2312" w:hAnsi="仿宋_GB2312" w:eastAsia="仿宋_GB2312" w:cs="仿宋_GB2312"/>
          <w:color w:val="auto"/>
          <w:sz w:val="24"/>
          <w:highlight w:val="none"/>
          <w:lang w:val="en-US" w:eastAsia="zh-CN"/>
        </w:rPr>
      </w:pPr>
    </w:p>
    <w:p w14:paraId="3B8C59BE">
      <w:pPr>
        <w:spacing w:line="360" w:lineRule="auto"/>
        <w:rPr>
          <w:rFonts w:hint="eastAsia" w:ascii="仿宋_GB2312" w:hAnsi="仿宋_GB2312" w:eastAsia="仿宋_GB2312" w:cs="仿宋_GB2312"/>
          <w:color w:val="auto"/>
          <w:sz w:val="24"/>
          <w:highlight w:val="none"/>
          <w:lang w:val="en-US" w:eastAsia="zh-CN"/>
        </w:rPr>
      </w:pPr>
    </w:p>
    <w:p w14:paraId="09CE2410">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 </w:t>
      </w:r>
    </w:p>
    <w:p w14:paraId="2A6362F4">
      <w:pPr>
        <w:spacing w:line="360" w:lineRule="auto"/>
        <w:rPr>
          <w:rFonts w:hint="eastAsia" w:ascii="仿宋_GB2312" w:hAnsi="仿宋_GB2312" w:eastAsia="仿宋_GB2312" w:cs="仿宋_GB2312"/>
          <w:b/>
          <w:bCs/>
          <w:color w:val="auto"/>
          <w:sz w:val="36"/>
          <w:szCs w:val="21"/>
          <w:highlight w:val="none"/>
        </w:rPr>
      </w:pPr>
      <w:r>
        <w:rPr>
          <w:rFonts w:hint="eastAsia" w:ascii="仿宋_GB2312" w:hAnsi="仿宋_GB2312" w:eastAsia="仿宋_GB2312" w:cs="仿宋_GB2312"/>
          <w:color w:val="auto"/>
          <w:sz w:val="24"/>
          <w:highlight w:val="none"/>
        </w:rPr>
        <w:t>附件</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w:t>
      </w:r>
    </w:p>
    <w:p w14:paraId="5CD23819">
      <w:pPr>
        <w:spacing w:line="360" w:lineRule="auto"/>
        <w:ind w:firstLine="3855" w:firstLineChars="1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廉洁协议</w:t>
      </w:r>
    </w:p>
    <w:p w14:paraId="11419744">
      <w:pPr>
        <w:spacing w:line="360" w:lineRule="auto"/>
        <w:rPr>
          <w:rFonts w:hint="eastAsia" w:ascii="宋体" w:hAnsi="宋体" w:cs="宋体"/>
          <w:color w:val="auto"/>
          <w:kern w:val="0"/>
          <w:sz w:val="22"/>
          <w:szCs w:val="22"/>
          <w:highlight w:val="none"/>
          <w:u w:val="single"/>
        </w:rPr>
      </w:pPr>
      <w:r>
        <w:rPr>
          <w:rFonts w:hint="eastAsia" w:ascii="宋体" w:hAnsi="宋体" w:cs="宋体"/>
          <w:color w:val="auto"/>
          <w:sz w:val="24"/>
          <w:szCs w:val="21"/>
          <w:highlight w:val="none"/>
        </w:rPr>
        <w:t>合  同  名  称：</w:t>
      </w:r>
      <w:r>
        <w:rPr>
          <w:rFonts w:hint="eastAsia" w:ascii="宋体" w:hAnsi="宋体" w:cs="宋体"/>
          <w:color w:val="auto"/>
          <w:sz w:val="24"/>
          <w:szCs w:val="21"/>
          <w:highlight w:val="none"/>
          <w:u w:val="single"/>
        </w:rPr>
        <w:t>先进连接材料智能制造产业化基地及技术创新中心建设项目综合楼</w:t>
      </w:r>
      <w:r>
        <w:rPr>
          <w:rFonts w:hint="eastAsia" w:ascii="宋体" w:hAnsi="宋体" w:cs="宋体"/>
          <w:color w:val="auto"/>
          <w:sz w:val="24"/>
          <w:szCs w:val="21"/>
          <w:highlight w:val="none"/>
          <w:u w:val="single"/>
          <w:lang w:val="en-US" w:eastAsia="zh-CN"/>
        </w:rPr>
        <w:t>厨房设备</w:t>
      </w:r>
      <w:r>
        <w:rPr>
          <w:rFonts w:hint="eastAsia" w:ascii="宋体" w:hAnsi="宋体" w:cs="宋体"/>
          <w:color w:val="auto"/>
          <w:kern w:val="0"/>
          <w:sz w:val="22"/>
          <w:szCs w:val="22"/>
          <w:highlight w:val="none"/>
          <w:u w:val="single"/>
        </w:rPr>
        <w:t xml:space="preserve">  </w:t>
      </w:r>
    </w:p>
    <w:p w14:paraId="6EB3385C">
      <w:pPr>
        <w:spacing w:line="360" w:lineRule="auto"/>
        <w:rPr>
          <w:rFonts w:hint="eastAsia" w:ascii="宋体" w:hAnsi="宋体" w:cs="宋体"/>
          <w:color w:val="auto"/>
          <w:sz w:val="24"/>
          <w:highlight w:val="none"/>
          <w:u w:val="single"/>
        </w:rPr>
      </w:pPr>
      <w:r>
        <w:rPr>
          <w:rFonts w:hint="eastAsia" w:ascii="宋体" w:hAnsi="宋体" w:cs="宋体"/>
          <w:color w:val="auto"/>
          <w:sz w:val="24"/>
          <w:szCs w:val="21"/>
          <w:highlight w:val="none"/>
        </w:rPr>
        <w:t>发包方（甲方）：</w:t>
      </w:r>
      <w:r>
        <w:rPr>
          <w:rFonts w:hint="eastAsia" w:ascii="宋体" w:hAnsi="宋体" w:cs="宋体"/>
          <w:color w:val="auto"/>
          <w:sz w:val="24"/>
          <w:szCs w:val="21"/>
          <w:highlight w:val="none"/>
          <w:u w:val="single"/>
        </w:rPr>
        <w:t>亚通电子新材料（湖州）有限公司</w:t>
      </w:r>
      <w:r>
        <w:rPr>
          <w:rFonts w:hint="eastAsia" w:ascii="宋体" w:hAnsi="宋体" w:cs="宋体"/>
          <w:color w:val="auto"/>
          <w:kern w:val="0"/>
          <w:sz w:val="24"/>
          <w:highlight w:val="none"/>
          <w:u w:val="single"/>
        </w:rPr>
        <w:t xml:space="preserve">                    </w:t>
      </w:r>
    </w:p>
    <w:p w14:paraId="73E19906">
      <w:pPr>
        <w:spacing w:line="360" w:lineRule="auto"/>
        <w:rPr>
          <w:rFonts w:hint="eastAsia" w:ascii="宋体" w:hAnsi="宋体" w:cs="宋体"/>
          <w:color w:val="auto"/>
          <w:sz w:val="24"/>
          <w:szCs w:val="21"/>
          <w:highlight w:val="none"/>
          <w:u w:val="single"/>
        </w:rPr>
      </w:pPr>
      <w:r>
        <w:rPr>
          <w:rFonts w:hint="eastAsia" w:ascii="宋体" w:hAnsi="宋体" w:cs="宋体"/>
          <w:color w:val="auto"/>
          <w:sz w:val="24"/>
          <w:szCs w:val="21"/>
          <w:highlight w:val="none"/>
        </w:rPr>
        <w:t>承包方（乙方）：</w:t>
      </w:r>
      <w:r>
        <w:rPr>
          <w:rFonts w:hint="eastAsia" w:ascii="宋体" w:hAnsi="宋体" w:cs="宋体"/>
          <w:color w:val="auto"/>
          <w:sz w:val="24"/>
          <w:szCs w:val="21"/>
          <w:highlight w:val="none"/>
          <w:u w:val="singl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4"/>
          <w:szCs w:val="21"/>
          <w:highlight w:val="none"/>
          <w:u w:val="single"/>
        </w:rPr>
        <w:t xml:space="preserve">                                </w:t>
      </w:r>
    </w:p>
    <w:p w14:paraId="36B6D3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为保证</w:t>
      </w:r>
      <w:r>
        <w:rPr>
          <w:rFonts w:hint="eastAsia" w:ascii="宋体" w:hAnsi="宋体" w:cs="宋体"/>
          <w:color w:val="auto"/>
          <w:sz w:val="24"/>
          <w:highlight w:val="none"/>
          <w:lang w:val="en-US" w:eastAsia="zh-CN"/>
        </w:rPr>
        <w:t>采购的</w:t>
      </w:r>
      <w:r>
        <w:rPr>
          <w:rFonts w:hint="eastAsia" w:ascii="宋体" w:hAnsi="宋体" w:cs="宋体"/>
          <w:color w:val="auto"/>
          <w:sz w:val="24"/>
          <w:highlight w:val="none"/>
        </w:rPr>
        <w:t>顺利进行，确保</w:t>
      </w:r>
      <w:r>
        <w:rPr>
          <w:rFonts w:hint="eastAsia" w:ascii="宋体" w:hAnsi="宋体" w:cs="宋体"/>
          <w:color w:val="auto"/>
          <w:sz w:val="24"/>
          <w:highlight w:val="none"/>
          <w:lang w:val="en-US" w:eastAsia="zh-CN"/>
        </w:rPr>
        <w:t>产品</w:t>
      </w:r>
      <w:r>
        <w:rPr>
          <w:rFonts w:hint="eastAsia" w:ascii="宋体" w:hAnsi="宋体" w:cs="宋体"/>
          <w:color w:val="auto"/>
          <w:sz w:val="24"/>
          <w:highlight w:val="none"/>
        </w:rPr>
        <w:t>质量，防止各种不正当行为的发生，促进合同各方廉政建设，经甲乙丙双方商定，随合同一并签订本廉洁协议，作为双方共同遵守的行为准则。</w:t>
      </w:r>
    </w:p>
    <w:p w14:paraId="06099988">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一、双方都必须自觉遵守党和国家制订的政策、法律、法规及廉政建设方面的有关规定。</w:t>
      </w:r>
    </w:p>
    <w:p w14:paraId="41C31952">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二、双方都必须遵守“重合同、守信用”的原则，不得以欺诈、强迫等行为或手段损害对方利益。</w:t>
      </w:r>
    </w:p>
    <w:p w14:paraId="028A4973">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1、甲方不得在</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合同条款规定以外，强行“压级压价”，欺压刁难乙方。</w:t>
      </w:r>
    </w:p>
    <w:p w14:paraId="63352AD0">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2、乙方不得“高估冒算”、“以次充好”，“偷工减料”，损害甲方利益。</w:t>
      </w:r>
    </w:p>
    <w:p w14:paraId="6AC5A3E9">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三、甲方有责任对本单位工程项目管理人员进行经常性的廉政教育和监督，甲方工程项目管理人员必须自觉遵守以下规定：</w:t>
      </w:r>
    </w:p>
    <w:p w14:paraId="570C599E">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1、廉洁奉公、尽职尽责，督促和协助乙方按时完成</w:t>
      </w:r>
      <w:r>
        <w:rPr>
          <w:rFonts w:hint="eastAsia" w:ascii="宋体" w:hAnsi="宋体" w:cs="宋体"/>
          <w:color w:val="auto"/>
          <w:sz w:val="24"/>
          <w:highlight w:val="none"/>
          <w:lang w:val="en-US" w:eastAsia="zh-CN"/>
        </w:rPr>
        <w:t>采购及安装</w:t>
      </w:r>
      <w:r>
        <w:rPr>
          <w:rFonts w:hint="eastAsia" w:ascii="宋体" w:hAnsi="宋体" w:cs="宋体"/>
          <w:color w:val="auto"/>
          <w:sz w:val="24"/>
          <w:highlight w:val="none"/>
        </w:rPr>
        <w:t>任务。</w:t>
      </w:r>
    </w:p>
    <w:p w14:paraId="57458C8C">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2、不得以任何形式向乙方索要或接受贿赂；不得利用工作之便，变相接受乙方的礼金、有价证券和贵重物品；不得向乙方工作人员“借款”、“借物”；不得在乙方报销各种费用。</w:t>
      </w:r>
    </w:p>
    <w:p w14:paraId="7CB5D92F">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3、不得参加乙方安排的可能对公正执行公务有影响的宴请、外出旅游和营业性娱乐特别是色情活动，严禁与乙方人员一起赌博或接受乙方给予的赌资。</w:t>
      </w:r>
    </w:p>
    <w:p w14:paraId="14EBCBA7">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4、不得要求或接受乙方为其装修住房、婚丧嫁娶等提供资助，不得向乙方介绍家属或亲友从事与甲方工程有关的建筑材料</w:t>
      </w:r>
      <w:r>
        <w:rPr>
          <w:rFonts w:hint="eastAsia" w:ascii="宋体" w:hAnsi="宋体" w:cs="宋体"/>
          <w:color w:val="auto"/>
          <w:sz w:val="24"/>
          <w:highlight w:val="none"/>
          <w:lang w:eastAsia="zh-CN"/>
        </w:rPr>
        <w:t>、</w:t>
      </w:r>
      <w:r>
        <w:rPr>
          <w:rFonts w:hint="eastAsia" w:ascii="宋体" w:hAnsi="宋体" w:cs="宋体"/>
          <w:color w:val="auto"/>
          <w:sz w:val="24"/>
          <w:highlight w:val="none"/>
        </w:rPr>
        <w:t>设备和工程分包等经济活动。</w:t>
      </w:r>
    </w:p>
    <w:p w14:paraId="737103DA">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5、不得在家中接待乙方人员洽谈业务。</w:t>
      </w:r>
    </w:p>
    <w:p w14:paraId="428680C7">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6、不得以职权刁难或变相刁难乙方有关管理人员开展工作。</w:t>
      </w:r>
    </w:p>
    <w:p w14:paraId="42EED3B0">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四、乙方有责任对本单位施工、管理人员进行经常性的廉政教育和监督，乙方施工、管理人员必须遵守以下规定：</w:t>
      </w:r>
    </w:p>
    <w:p w14:paraId="6A9D0DA7">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1、不得以任何名义向甲方工程管理人员行贿、赠送礼金、有价证券和贵重物品等；不得借款借物给甲方工程管理人员或甲方工程管理人员介绍的其他人员，违规者，所借款物由甲方收缴；不得为甲方工程管理人员安排可能对公正执行公务有影响的宴请；不得安排甲方工程管理人员外出旅游、赌博和营业性娱乐特别是色情活动；</w:t>
      </w:r>
    </w:p>
    <w:p w14:paraId="38E02419">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2、不得给甲方工程管理人员装修住房；不得利用甲方工程管理人员婚丧嫁娶等赠送礼金礼物；不得安排甲方工程管理人员子女、亲友在其工程队工作或分包项目；不得接受甲方工程管理人员介绍或指定的施工单位作为甲方工程分包单位。</w:t>
      </w:r>
    </w:p>
    <w:p w14:paraId="767ECCE6">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3、不得购买甲方工程管理人员或介绍的其他人出售的各种建筑材料。</w:t>
      </w:r>
    </w:p>
    <w:p w14:paraId="01F531B2">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4、不得去甲方人员家中洽谈业务和拜访。</w:t>
      </w:r>
    </w:p>
    <w:p w14:paraId="1A2EA1A0">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5、严禁勾结甲方工程管理人员从事有损甲方利益的活动。</w:t>
      </w:r>
    </w:p>
    <w:p w14:paraId="13EB150F">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五、甲方、乙方如发现对方人员有违反上述协议之行为者，应予抵制，并及时向各方主要领导或纪检监察部门反映。甲方人员违反本协议按有关规定给予党政纪处分。甲方发现乙方有违反本廉洁协议行为，将根据具体情节和造成的后果，依法追究乙方经济赔偿责任，直至终止该项目合同，取消参加今后杭钢采购项目资格。</w:t>
      </w:r>
    </w:p>
    <w:p w14:paraId="33A67732">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六、本《廉洁协议》作为合同附件，经双方签署后即生效。</w:t>
      </w:r>
    </w:p>
    <w:p w14:paraId="1AB055CE">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七、本协议签订后报送双方纪检监察部门各一份。</w:t>
      </w:r>
    </w:p>
    <w:p w14:paraId="3905667D">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highlight w:val="none"/>
        </w:rPr>
        <w:t>八、双方需要说明或协议的其他内容。</w:t>
      </w:r>
    </w:p>
    <w:p w14:paraId="0D7D3A58">
      <w:pPr>
        <w:spacing w:line="360" w:lineRule="auto"/>
        <w:ind w:firstLine="616" w:firstLineChars="257"/>
        <w:rPr>
          <w:rFonts w:hint="eastAsia" w:ascii="宋体" w:hAnsi="宋体" w:cs="宋体"/>
          <w:color w:val="auto"/>
          <w:sz w:val="24"/>
          <w:highlight w:val="none"/>
        </w:rPr>
      </w:pPr>
      <w:r>
        <w:rPr>
          <w:rFonts w:hint="eastAsia" w:ascii="宋体" w:hAnsi="宋体" w:cs="宋体"/>
          <w:color w:val="auto"/>
          <w:sz w:val="24"/>
          <w:szCs w:val="22"/>
          <w:highlight w:val="none"/>
        </w:rPr>
        <w:t>九、纪检</w:t>
      </w:r>
      <w:r>
        <w:rPr>
          <w:rFonts w:hint="eastAsia" w:ascii="宋体" w:hAnsi="宋体" w:cs="宋体"/>
          <w:color w:val="auto"/>
          <w:sz w:val="24"/>
          <w:szCs w:val="22"/>
          <w:highlight w:val="none"/>
          <w:lang w:val="en-US" w:eastAsia="zh-CN"/>
        </w:rPr>
        <w:t>监督</w:t>
      </w:r>
      <w:r>
        <w:rPr>
          <w:rFonts w:hint="eastAsia" w:ascii="宋体" w:hAnsi="宋体" w:cs="宋体"/>
          <w:color w:val="auto"/>
          <w:sz w:val="24"/>
          <w:szCs w:val="22"/>
          <w:highlight w:val="none"/>
        </w:rPr>
        <w:t>联系电话0571-88965322。</w:t>
      </w:r>
    </w:p>
    <w:p w14:paraId="46804226">
      <w:pPr>
        <w:spacing w:line="360" w:lineRule="auto"/>
        <w:rPr>
          <w:rFonts w:hint="eastAsia" w:ascii="宋体" w:hAnsi="宋体" w:cs="宋体"/>
          <w:color w:val="auto"/>
          <w:sz w:val="24"/>
          <w:szCs w:val="22"/>
          <w:highlight w:val="none"/>
        </w:rPr>
      </w:pPr>
    </w:p>
    <w:p w14:paraId="5CCEDD3B">
      <w:pPr>
        <w:spacing w:line="360" w:lineRule="auto"/>
        <w:ind w:firstLine="0" w:firstLineChars="0"/>
        <w:rPr>
          <w:rFonts w:hint="eastAsia" w:ascii="宋体" w:hAnsi="宋体" w:cs="宋体"/>
          <w:color w:val="auto"/>
          <w:sz w:val="24"/>
          <w:szCs w:val="22"/>
          <w:highlight w:val="none"/>
        </w:rPr>
      </w:pPr>
      <w:r>
        <w:rPr>
          <w:rFonts w:hint="eastAsia" w:ascii="宋体" w:hAnsi="宋体" w:cs="宋体"/>
          <w:color w:val="auto"/>
          <w:sz w:val="24"/>
          <w:szCs w:val="22"/>
          <w:highlight w:val="none"/>
        </w:rPr>
        <w:t>甲方（盖章）                             乙方（盖章）</w:t>
      </w:r>
    </w:p>
    <w:p w14:paraId="6BF4BE1E">
      <w:pPr>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法人或授权代表人（签字）：               法人或授权代表人（签字）：                            </w:t>
      </w:r>
    </w:p>
    <w:p w14:paraId="5EF63249">
      <w:pPr>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rPr>
        <w:t>项目组织实施负责人（签字）：             项目经理（签字）：</w:t>
      </w:r>
    </w:p>
    <w:p w14:paraId="0F68AC8D">
      <w:pPr>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w:t>
      </w:r>
    </w:p>
    <w:p w14:paraId="10BE4DC9">
      <w:pPr>
        <w:spacing w:line="360" w:lineRule="auto"/>
        <w:jc w:val="right"/>
        <w:rPr>
          <w:color w:val="auto"/>
          <w:highlight w:val="none"/>
        </w:rPr>
      </w:pPr>
      <w:r>
        <w:rPr>
          <w:rFonts w:hint="eastAsia" w:ascii="宋体" w:hAnsi="宋体" w:cs="宋体"/>
          <w:color w:val="auto"/>
          <w:sz w:val="24"/>
          <w:szCs w:val="22"/>
          <w:highlight w:val="none"/>
        </w:rPr>
        <w:t>签约日期：2025年  月   日</w:t>
      </w:r>
    </w:p>
    <w:p w14:paraId="3C13FE5F">
      <w:pPr>
        <w:pStyle w:val="1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B20AC"/>
    <w:multiLevelType w:val="singleLevel"/>
    <w:tmpl w:val="F18B20A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312D"/>
    <w:rsid w:val="08E83FF1"/>
    <w:rsid w:val="173A68FF"/>
    <w:rsid w:val="19AB4225"/>
    <w:rsid w:val="1AEF0350"/>
    <w:rsid w:val="20C73955"/>
    <w:rsid w:val="21703375"/>
    <w:rsid w:val="24A624F3"/>
    <w:rsid w:val="27FC1AE9"/>
    <w:rsid w:val="2F6C42A5"/>
    <w:rsid w:val="36FC61DE"/>
    <w:rsid w:val="37101776"/>
    <w:rsid w:val="37167D0F"/>
    <w:rsid w:val="3F79517B"/>
    <w:rsid w:val="3FD7689C"/>
    <w:rsid w:val="542720D3"/>
    <w:rsid w:val="55066E19"/>
    <w:rsid w:val="552D30E1"/>
    <w:rsid w:val="55DC537E"/>
    <w:rsid w:val="5AF32D0E"/>
    <w:rsid w:val="5DE84681"/>
    <w:rsid w:val="624419EC"/>
    <w:rsid w:val="65D56F8C"/>
    <w:rsid w:val="662849E3"/>
    <w:rsid w:val="6A0D7E04"/>
    <w:rsid w:val="6AF8333B"/>
    <w:rsid w:val="6CD31578"/>
    <w:rsid w:val="7E0275B0"/>
    <w:rsid w:val="7ECF6716"/>
    <w:rsid w:val="7FBE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afterLines="0"/>
    </w:pPr>
    <w:rPr>
      <w:rFonts w:ascii="Times New Roman" w:hAnsi="Times New Roman" w:eastAsia="宋体" w:cs="Times New Roman"/>
    </w:rPr>
  </w:style>
  <w:style w:type="paragraph" w:styleId="4">
    <w:name w:val="Body Text First Indent"/>
    <w:basedOn w:val="3"/>
    <w:next w:val="5"/>
    <w:unhideWhenUsed/>
    <w:qFormat/>
    <w:uiPriority w:val="99"/>
    <w:pPr>
      <w:ind w:firstLine="420" w:firstLineChars="100"/>
    </w:pPr>
  </w:style>
  <w:style w:type="paragraph" w:styleId="5">
    <w:name w:val="toc 6"/>
    <w:basedOn w:val="1"/>
    <w:next w:val="1"/>
    <w:qFormat/>
    <w:uiPriority w:val="0"/>
    <w:pPr>
      <w:autoSpaceDE/>
      <w:autoSpaceDN/>
      <w:adjustRightInd/>
      <w:ind w:left="2100" w:leftChars="1000"/>
      <w:jc w:val="both"/>
    </w:pPr>
    <w:rPr>
      <w:kern w:val="2"/>
      <w:sz w:val="21"/>
      <w:szCs w:val="22"/>
    </w:rPr>
  </w:style>
  <w:style w:type="paragraph" w:styleId="6">
    <w:name w:val="Plain Text"/>
    <w:basedOn w:val="1"/>
    <w:next w:val="2"/>
    <w:qFormat/>
    <w:uiPriority w:val="99"/>
    <w:rPr>
      <w:rFonts w:ascii="宋体" w:hAnsi="Courier New" w:cs="Times New Roman"/>
      <w:kern w:val="0"/>
      <w:sz w:val="20"/>
      <w:szCs w:val="21"/>
    </w:rPr>
  </w:style>
  <w:style w:type="paragraph" w:styleId="7">
    <w:name w:val="toc 4"/>
    <w:basedOn w:val="1"/>
    <w:next w:val="1"/>
    <w:qFormat/>
    <w:uiPriority w:val="0"/>
    <w:pPr>
      <w:ind w:left="630"/>
    </w:pPr>
    <w:rPr>
      <w:rFonts w:ascii="Calibri" w:hAnsi="Calibri" w:eastAsia="宋体" w:cs="Times New Roman"/>
      <w:sz w:val="18"/>
      <w:szCs w:val="20"/>
    </w:rPr>
  </w:style>
  <w:style w:type="paragraph" w:styleId="8">
    <w:name w:val="Normal (Web)"/>
    <w:basedOn w:val="1"/>
    <w:qFormat/>
    <w:uiPriority w:val="99"/>
    <w:pPr>
      <w:widowControl/>
      <w:spacing w:before="100" w:beforeLines="0" w:beforeAutospacing="1" w:after="100" w:afterLines="0" w:afterAutospacing="1"/>
      <w:jc w:val="left"/>
    </w:pPr>
    <w:rPr>
      <w:rFonts w:ascii="Times New Roman" w:hAnsi="Times New Roman" w:eastAsia="宋体" w:cs="Times New Roman"/>
      <w:kern w:val="0"/>
      <w:sz w:val="24"/>
      <w:szCs w:val="24"/>
    </w:rPr>
  </w:style>
  <w:style w:type="paragraph" w:customStyle="1" w:styleId="11">
    <w:name w:val="尙普正文"/>
    <w:basedOn w:val="1"/>
    <w:next w:val="1"/>
    <w:qFormat/>
    <w:uiPriority w:val="0"/>
    <w:pPr>
      <w:ind w:firstLine="640"/>
    </w:pPr>
    <w:rPr>
      <w:rFonts w:hAnsi="微软雅黑" w:cs="Times New Roman"/>
      <w:kern w:val="0"/>
      <w:sz w:val="20"/>
      <w:szCs w:val="21"/>
    </w:rPr>
  </w:style>
  <w:style w:type="paragraph" w:styleId="12">
    <w:name w:val="List Paragraph"/>
    <w:basedOn w:val="1"/>
    <w:qFormat/>
    <w:uiPriority w:val="34"/>
    <w:pPr>
      <w:ind w:firstLine="420" w:firstLineChars="200"/>
    </w:pPr>
  </w:style>
  <w:style w:type="paragraph" w:customStyle="1" w:styleId="13">
    <w:name w:val="Default"/>
    <w:next w:val="1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目录 71"/>
    <w:basedOn w:val="1"/>
    <w:next w:val="1"/>
    <w:semiHidden/>
    <w:qFormat/>
    <w:uiPriority w:val="0"/>
    <w:pPr>
      <w:ind w:left="2520" w:leftChars="1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4.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NULL" TargetMode="External"/><Relationship Id="rId60" Type="http://schemas.openxmlformats.org/officeDocument/2006/relationships/image" Target="media/image57.jpe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jpe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9075</Words>
  <Characters>10977</Characters>
  <Lines>0</Lines>
  <Paragraphs>0</Paragraphs>
  <TotalTime>238</TotalTime>
  <ScaleCrop>false</ScaleCrop>
  <LinksUpToDate>false</LinksUpToDate>
  <CharactersWithSpaces>14711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2025-09-09T01:36:00Z</dcterms:created>
  <dc:creator>Administrator</dc:creator>
  <cp:lastModifiedBy>叶峻</cp:lastModifiedBy>
  <dcterms:modified xsi:type="dcterms:W3CDTF">2025-10-29T06:21:17Z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eyJoZGlkIjoiMTM1YjU5MjEzMGM4NWFjZTA1YTJlNDgyMzM1Mzg4ZmEiLCJ1c2VySWQiOiIxMjkxMzQxNTYyIn0=</vt:lpwstr>
  </property>
  <property fmtid="{D5CDD505-2E9C-101B-9397-08002B2CF9AE}" pid="4" name="ICV">
    <vt:lpwstr>427B0C13BB2D4F62B1AA901B7045AF1C_13</vt:lpwstr>
  </property>
</Properties>
</file>